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7329" w14:textId="1EAF677B" w:rsidR="00F77D48" w:rsidRDefault="003B7B8D" w:rsidP="00F77D48">
      <w:pPr>
        <w:spacing w:after="0"/>
        <w:jc w:val="center"/>
        <w:rPr>
          <w:rFonts w:ascii="Comic Sans MS" w:hAnsi="Comic Sans MS"/>
          <w:b/>
          <w:sz w:val="36"/>
          <w:szCs w:val="36"/>
          <w:u w:val="single"/>
        </w:rPr>
      </w:pPr>
      <w:r>
        <w:rPr>
          <w:rFonts w:ascii="Comic Sans MS" w:hAnsi="Comic Sans MS"/>
          <w:b/>
          <w:sz w:val="36"/>
          <w:szCs w:val="36"/>
          <w:u w:val="single"/>
        </w:rPr>
        <w:t>EYFS</w:t>
      </w:r>
      <w:r w:rsidR="00666405">
        <w:rPr>
          <w:rFonts w:ascii="Comic Sans MS" w:hAnsi="Comic Sans MS"/>
          <w:b/>
          <w:sz w:val="36"/>
          <w:szCs w:val="36"/>
          <w:u w:val="single"/>
        </w:rPr>
        <w:t xml:space="preserve"> English Curriculum </w:t>
      </w:r>
      <w:bookmarkStart w:id="0" w:name="_GoBack"/>
      <w:bookmarkEnd w:id="0"/>
    </w:p>
    <w:p w14:paraId="620A3E8A" w14:textId="77777777" w:rsidR="00291908" w:rsidRDefault="00291908" w:rsidP="00F77D48">
      <w:pPr>
        <w:spacing w:after="0"/>
        <w:jc w:val="center"/>
        <w:rPr>
          <w:rFonts w:ascii="Comic Sans MS" w:hAnsi="Comic Sans MS"/>
          <w:b/>
          <w:sz w:val="36"/>
          <w:szCs w:val="36"/>
          <w:u w:val="single"/>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F8568F" w14:paraId="12B7C75B" w14:textId="77777777" w:rsidTr="00F77D48">
        <w:tc>
          <w:tcPr>
            <w:tcW w:w="2004" w:type="dxa"/>
          </w:tcPr>
          <w:p w14:paraId="3E44A12B" w14:textId="77777777" w:rsidR="00F77D48" w:rsidRPr="00FB41C0" w:rsidRDefault="009156CD" w:rsidP="00666E6B">
            <w:pPr>
              <w:jc w:val="center"/>
              <w:rPr>
                <w:rFonts w:ascii="Comic Sans MS" w:hAnsi="Comic Sans MS"/>
                <w:b/>
              </w:rPr>
            </w:pPr>
            <w:r>
              <w:rPr>
                <w:rFonts w:ascii="Comic Sans MS" w:hAnsi="Comic Sans MS"/>
                <w:b/>
              </w:rPr>
              <w:t>WRITING</w:t>
            </w:r>
          </w:p>
        </w:tc>
        <w:tc>
          <w:tcPr>
            <w:tcW w:w="2004" w:type="dxa"/>
          </w:tcPr>
          <w:p w14:paraId="69E7CE14" w14:textId="77777777" w:rsidR="00F77D48" w:rsidRPr="00FB41C0" w:rsidRDefault="00F77D48" w:rsidP="00666E6B">
            <w:pPr>
              <w:jc w:val="center"/>
              <w:rPr>
                <w:rFonts w:ascii="Comic Sans MS" w:hAnsi="Comic Sans MS"/>
                <w:b/>
              </w:rPr>
            </w:pPr>
            <w:r w:rsidRPr="00FB41C0">
              <w:rPr>
                <w:rFonts w:ascii="Comic Sans MS" w:hAnsi="Comic Sans MS"/>
                <w:b/>
              </w:rPr>
              <w:t>Autumn 1</w:t>
            </w:r>
          </w:p>
        </w:tc>
        <w:tc>
          <w:tcPr>
            <w:tcW w:w="2004" w:type="dxa"/>
          </w:tcPr>
          <w:p w14:paraId="7CD9BED6" w14:textId="77777777" w:rsidR="00F77D48" w:rsidRPr="00FB41C0" w:rsidRDefault="00F77D48" w:rsidP="00666E6B">
            <w:pPr>
              <w:jc w:val="center"/>
              <w:rPr>
                <w:rFonts w:ascii="Comic Sans MS" w:hAnsi="Comic Sans MS"/>
                <w:b/>
              </w:rPr>
            </w:pPr>
            <w:r w:rsidRPr="00FB41C0">
              <w:rPr>
                <w:rFonts w:ascii="Comic Sans MS" w:hAnsi="Comic Sans MS"/>
                <w:b/>
              </w:rPr>
              <w:t>Autumn 2</w:t>
            </w:r>
          </w:p>
        </w:tc>
        <w:tc>
          <w:tcPr>
            <w:tcW w:w="2004" w:type="dxa"/>
          </w:tcPr>
          <w:p w14:paraId="487B1552" w14:textId="77777777" w:rsidR="00F77D48" w:rsidRPr="00FB41C0" w:rsidRDefault="00F77D48" w:rsidP="00666E6B">
            <w:pPr>
              <w:jc w:val="center"/>
              <w:rPr>
                <w:rFonts w:ascii="Comic Sans MS" w:hAnsi="Comic Sans MS"/>
                <w:b/>
              </w:rPr>
            </w:pPr>
            <w:r w:rsidRPr="00FB41C0">
              <w:rPr>
                <w:rFonts w:ascii="Comic Sans MS" w:hAnsi="Comic Sans MS"/>
                <w:b/>
              </w:rPr>
              <w:t>Spring 1</w:t>
            </w:r>
          </w:p>
        </w:tc>
        <w:tc>
          <w:tcPr>
            <w:tcW w:w="2004" w:type="dxa"/>
          </w:tcPr>
          <w:p w14:paraId="34EDD51D" w14:textId="77777777" w:rsidR="00F77D48" w:rsidRPr="00FB41C0" w:rsidRDefault="00F77D48" w:rsidP="00666E6B">
            <w:pPr>
              <w:jc w:val="center"/>
              <w:rPr>
                <w:rFonts w:ascii="Comic Sans MS" w:hAnsi="Comic Sans MS"/>
                <w:b/>
              </w:rPr>
            </w:pPr>
            <w:r w:rsidRPr="00FB41C0">
              <w:rPr>
                <w:rFonts w:ascii="Comic Sans MS" w:hAnsi="Comic Sans MS"/>
                <w:b/>
              </w:rPr>
              <w:t>Spring 2</w:t>
            </w:r>
          </w:p>
        </w:tc>
        <w:tc>
          <w:tcPr>
            <w:tcW w:w="2004" w:type="dxa"/>
          </w:tcPr>
          <w:p w14:paraId="231589B6" w14:textId="77777777" w:rsidR="00F77D48" w:rsidRPr="00FB41C0" w:rsidRDefault="00F77D48" w:rsidP="00666E6B">
            <w:pPr>
              <w:jc w:val="center"/>
              <w:rPr>
                <w:rFonts w:ascii="Comic Sans MS" w:hAnsi="Comic Sans MS"/>
                <w:b/>
              </w:rPr>
            </w:pPr>
            <w:r w:rsidRPr="00FB41C0">
              <w:rPr>
                <w:rFonts w:ascii="Comic Sans MS" w:hAnsi="Comic Sans MS"/>
                <w:b/>
              </w:rPr>
              <w:t>Summer 1</w:t>
            </w:r>
          </w:p>
        </w:tc>
        <w:tc>
          <w:tcPr>
            <w:tcW w:w="2005" w:type="dxa"/>
            <w:shd w:val="clear" w:color="auto" w:fill="auto"/>
          </w:tcPr>
          <w:p w14:paraId="0C50CC3C" w14:textId="77777777" w:rsidR="00F77D48" w:rsidRPr="00FB41C0" w:rsidRDefault="00F77D48" w:rsidP="00666E6B">
            <w:pPr>
              <w:jc w:val="center"/>
              <w:rPr>
                <w:rFonts w:ascii="Comic Sans MS" w:hAnsi="Comic Sans MS"/>
                <w:b/>
              </w:rPr>
            </w:pPr>
            <w:r w:rsidRPr="00FB41C0">
              <w:rPr>
                <w:rFonts w:ascii="Comic Sans MS" w:hAnsi="Comic Sans MS"/>
                <w:b/>
              </w:rPr>
              <w:t>Summer 2</w:t>
            </w:r>
          </w:p>
        </w:tc>
      </w:tr>
      <w:tr w:rsidR="00F8568F" w14:paraId="450EC018" w14:textId="77777777" w:rsidTr="00290890">
        <w:trPr>
          <w:trHeight w:val="1268"/>
        </w:trPr>
        <w:tc>
          <w:tcPr>
            <w:tcW w:w="2004" w:type="dxa"/>
            <w:vMerge w:val="restart"/>
          </w:tcPr>
          <w:p w14:paraId="2F67B252" w14:textId="77777777" w:rsidR="00F77D48" w:rsidRDefault="00F77D48" w:rsidP="00666E6B">
            <w:pPr>
              <w:rPr>
                <w:rFonts w:ascii="Comic Sans MS" w:hAnsi="Comic Sans MS"/>
                <w:b/>
                <w:i/>
                <w:sz w:val="18"/>
                <w:szCs w:val="18"/>
              </w:rPr>
            </w:pPr>
          </w:p>
          <w:p w14:paraId="3830B979" w14:textId="77777777" w:rsidR="00F77D48" w:rsidRDefault="00F77D48" w:rsidP="00666E6B">
            <w:pPr>
              <w:rPr>
                <w:rFonts w:ascii="Comic Sans MS" w:hAnsi="Comic Sans MS"/>
                <w:b/>
                <w:i/>
                <w:sz w:val="18"/>
                <w:szCs w:val="18"/>
              </w:rPr>
            </w:pPr>
          </w:p>
          <w:p w14:paraId="40482DF3" w14:textId="77777777" w:rsidR="00F77D48" w:rsidRDefault="00F77D48" w:rsidP="00666E6B">
            <w:pPr>
              <w:rPr>
                <w:rFonts w:ascii="Comic Sans MS" w:hAnsi="Comic Sans MS"/>
                <w:b/>
                <w:i/>
                <w:sz w:val="18"/>
                <w:szCs w:val="18"/>
              </w:rPr>
            </w:pPr>
          </w:p>
          <w:p w14:paraId="2C1798B2" w14:textId="77777777" w:rsidR="00F77D48" w:rsidRDefault="00F77D48" w:rsidP="00666E6B">
            <w:pPr>
              <w:rPr>
                <w:rFonts w:ascii="Comic Sans MS" w:hAnsi="Comic Sans MS"/>
                <w:b/>
                <w:i/>
                <w:sz w:val="18"/>
                <w:szCs w:val="18"/>
              </w:rPr>
            </w:pPr>
          </w:p>
          <w:p w14:paraId="2049C134" w14:textId="77777777" w:rsidR="00F77D48" w:rsidRPr="00F77D48" w:rsidRDefault="009156CD" w:rsidP="00666E6B">
            <w:pPr>
              <w:rPr>
                <w:rFonts w:ascii="Comic Sans MS" w:hAnsi="Comic Sans MS"/>
                <w:b/>
                <w:i/>
                <w:sz w:val="24"/>
                <w:szCs w:val="18"/>
              </w:rPr>
            </w:pPr>
            <w:r>
              <w:rPr>
                <w:rFonts w:ascii="Comic Sans MS" w:hAnsi="Comic Sans MS"/>
                <w:b/>
                <w:i/>
                <w:sz w:val="24"/>
                <w:szCs w:val="18"/>
              </w:rPr>
              <w:t>Purpose, text type and stimulus</w:t>
            </w:r>
          </w:p>
          <w:p w14:paraId="4885A7E1" w14:textId="77777777" w:rsidR="00F77D48" w:rsidRPr="005552EB" w:rsidRDefault="00F77D48" w:rsidP="00F77D48">
            <w:pPr>
              <w:rPr>
                <w:rFonts w:ascii="Comic Sans MS" w:hAnsi="Comic Sans MS"/>
                <w:b/>
                <w:i/>
                <w:color w:val="FF0000"/>
                <w:sz w:val="18"/>
                <w:szCs w:val="18"/>
              </w:rPr>
            </w:pPr>
          </w:p>
        </w:tc>
        <w:tc>
          <w:tcPr>
            <w:tcW w:w="2004" w:type="dxa"/>
          </w:tcPr>
          <w:p w14:paraId="1B81036C" w14:textId="71C42A36" w:rsidR="00290890" w:rsidRPr="00DB572E" w:rsidRDefault="00182BC0" w:rsidP="00673170">
            <w:pPr>
              <w:pStyle w:val="NoSpacing"/>
              <w:rPr>
                <w:rFonts w:ascii="Comic Sans MS" w:hAnsi="Comic Sans MS"/>
                <w:sz w:val="20"/>
                <w:szCs w:val="20"/>
              </w:rPr>
            </w:pPr>
            <w:r w:rsidRPr="00DB572E">
              <w:rPr>
                <w:rFonts w:ascii="Comic Sans MS" w:hAnsi="Comic Sans MS"/>
                <w:sz w:val="20"/>
                <w:szCs w:val="20"/>
              </w:rPr>
              <w:t>Recall of phonemes</w:t>
            </w:r>
          </w:p>
        </w:tc>
        <w:tc>
          <w:tcPr>
            <w:tcW w:w="2004" w:type="dxa"/>
          </w:tcPr>
          <w:p w14:paraId="54977710" w14:textId="748C5964" w:rsidR="00F77D48" w:rsidRPr="00DB572E" w:rsidRDefault="00182BC0" w:rsidP="00182BC0">
            <w:pPr>
              <w:ind w:right="22"/>
              <w:rPr>
                <w:rFonts w:ascii="Comic Sans MS" w:hAnsi="Comic Sans MS" w:cstheme="minorHAnsi"/>
                <w:sz w:val="20"/>
                <w:szCs w:val="20"/>
              </w:rPr>
            </w:pPr>
            <w:r w:rsidRPr="00DB572E">
              <w:rPr>
                <w:rFonts w:ascii="Comic Sans MS" w:hAnsi="Comic Sans MS" w:cstheme="minorHAnsi"/>
                <w:sz w:val="20"/>
                <w:szCs w:val="20"/>
              </w:rPr>
              <w:t>Writing CVC words</w:t>
            </w:r>
          </w:p>
        </w:tc>
        <w:tc>
          <w:tcPr>
            <w:tcW w:w="2004" w:type="dxa"/>
          </w:tcPr>
          <w:p w14:paraId="1DEE93B9" w14:textId="341744CE" w:rsidR="00C81EF1" w:rsidRPr="00DB572E" w:rsidRDefault="00182BC0" w:rsidP="00673170">
            <w:pPr>
              <w:pStyle w:val="NoSpacing"/>
              <w:rPr>
                <w:rFonts w:ascii="Comic Sans MS" w:hAnsi="Comic Sans MS"/>
                <w:sz w:val="20"/>
                <w:szCs w:val="20"/>
              </w:rPr>
            </w:pPr>
            <w:r w:rsidRPr="00DB572E">
              <w:rPr>
                <w:rFonts w:ascii="Comic Sans MS" w:hAnsi="Comic Sans MS"/>
                <w:sz w:val="20"/>
                <w:szCs w:val="20"/>
              </w:rPr>
              <w:t xml:space="preserve">Writing CVC words </w:t>
            </w:r>
            <w:r w:rsidR="00673170" w:rsidRPr="00DB572E">
              <w:rPr>
                <w:rFonts w:ascii="Comic Sans MS" w:hAnsi="Comic Sans MS"/>
                <w:sz w:val="20"/>
                <w:szCs w:val="20"/>
              </w:rPr>
              <w:t xml:space="preserve">and sentences </w:t>
            </w:r>
            <w:r w:rsidRPr="00DB572E">
              <w:rPr>
                <w:rFonts w:ascii="Comic Sans MS" w:hAnsi="Comic Sans MS"/>
                <w:sz w:val="20"/>
                <w:szCs w:val="20"/>
              </w:rPr>
              <w:t>based on phonics</w:t>
            </w:r>
          </w:p>
          <w:p w14:paraId="26D436A2" w14:textId="77777777" w:rsidR="00673170" w:rsidRPr="00DB572E" w:rsidRDefault="00673170" w:rsidP="00673170">
            <w:pPr>
              <w:pStyle w:val="NoSpacing"/>
              <w:rPr>
                <w:rFonts w:ascii="Comic Sans MS" w:hAnsi="Comic Sans MS"/>
                <w:sz w:val="20"/>
                <w:szCs w:val="20"/>
              </w:rPr>
            </w:pPr>
          </w:p>
          <w:p w14:paraId="3C11BC47" w14:textId="263C3794" w:rsidR="00182BC0" w:rsidRPr="00DB572E" w:rsidRDefault="00182BC0" w:rsidP="00673170">
            <w:pPr>
              <w:pStyle w:val="NoSpacing"/>
              <w:rPr>
                <w:rFonts w:ascii="Comic Sans MS" w:hAnsi="Comic Sans MS"/>
                <w:sz w:val="20"/>
                <w:szCs w:val="20"/>
              </w:rPr>
            </w:pPr>
            <w:r w:rsidRPr="00DB572E">
              <w:rPr>
                <w:rFonts w:ascii="Comic Sans MS" w:hAnsi="Comic Sans MS"/>
                <w:sz w:val="20"/>
                <w:szCs w:val="20"/>
              </w:rPr>
              <w:t>Writing simple sentences</w:t>
            </w:r>
            <w:r w:rsidR="00673170" w:rsidRPr="00DB572E">
              <w:rPr>
                <w:rFonts w:ascii="Comic Sans MS" w:hAnsi="Comic Sans MS"/>
                <w:sz w:val="20"/>
                <w:szCs w:val="20"/>
              </w:rPr>
              <w:t xml:space="preserve"> and lists</w:t>
            </w:r>
          </w:p>
        </w:tc>
        <w:tc>
          <w:tcPr>
            <w:tcW w:w="2004" w:type="dxa"/>
          </w:tcPr>
          <w:p w14:paraId="718764F7" w14:textId="6F4285FD" w:rsidR="00A35E9E" w:rsidRPr="00DB572E" w:rsidRDefault="00673170" w:rsidP="00673170">
            <w:pPr>
              <w:ind w:right="109"/>
              <w:rPr>
                <w:rFonts w:ascii="Comic Sans MS" w:hAnsi="Comic Sans MS" w:cstheme="minorHAnsi"/>
                <w:sz w:val="20"/>
                <w:szCs w:val="20"/>
              </w:rPr>
            </w:pPr>
            <w:r w:rsidRPr="00DB572E">
              <w:rPr>
                <w:rFonts w:ascii="Comic Sans MS" w:hAnsi="Comic Sans MS" w:cstheme="minorHAnsi"/>
                <w:sz w:val="20"/>
                <w:szCs w:val="20"/>
              </w:rPr>
              <w:t>Writing sentences, lists and labels based on topics</w:t>
            </w:r>
          </w:p>
        </w:tc>
        <w:tc>
          <w:tcPr>
            <w:tcW w:w="2004" w:type="dxa"/>
          </w:tcPr>
          <w:p w14:paraId="1B822DEC" w14:textId="6EF2836C" w:rsidR="00AD0B74" w:rsidRPr="00DB572E" w:rsidRDefault="00673170" w:rsidP="00673170">
            <w:pPr>
              <w:pStyle w:val="NoSpacing"/>
              <w:rPr>
                <w:rFonts w:ascii="Comic Sans MS" w:hAnsi="Comic Sans MS"/>
                <w:sz w:val="20"/>
                <w:szCs w:val="20"/>
              </w:rPr>
            </w:pPr>
            <w:r w:rsidRPr="00DB572E">
              <w:rPr>
                <w:rFonts w:ascii="Comic Sans MS" w:hAnsi="Comic Sans MS"/>
                <w:sz w:val="20"/>
                <w:szCs w:val="20"/>
              </w:rPr>
              <w:t>Writing re-tell of familiar stories</w:t>
            </w:r>
          </w:p>
          <w:p w14:paraId="6C28827C" w14:textId="77777777" w:rsidR="00A35E9E" w:rsidRPr="00DB572E" w:rsidRDefault="00A35E9E" w:rsidP="00AD0B74">
            <w:pPr>
              <w:rPr>
                <w:rFonts w:ascii="Comic Sans MS" w:hAnsi="Comic Sans MS"/>
                <w:b/>
                <w:iCs/>
                <w:sz w:val="20"/>
                <w:szCs w:val="18"/>
                <w:highlight w:val="yellow"/>
              </w:rPr>
            </w:pPr>
          </w:p>
        </w:tc>
        <w:tc>
          <w:tcPr>
            <w:tcW w:w="2005" w:type="dxa"/>
            <w:shd w:val="clear" w:color="auto" w:fill="auto"/>
          </w:tcPr>
          <w:p w14:paraId="7561D3FE" w14:textId="732C9A63" w:rsidR="00290890" w:rsidRPr="00DB572E" w:rsidRDefault="00673170" w:rsidP="00673170">
            <w:pPr>
              <w:ind w:right="109"/>
              <w:rPr>
                <w:rFonts w:ascii="Comic Sans MS" w:hAnsi="Comic Sans MS" w:cstheme="minorHAnsi"/>
                <w:sz w:val="20"/>
                <w:szCs w:val="24"/>
              </w:rPr>
            </w:pPr>
            <w:r w:rsidRPr="00DB572E">
              <w:rPr>
                <w:rFonts w:ascii="Comic Sans MS" w:hAnsi="Comic Sans MS" w:cstheme="minorHAnsi"/>
                <w:sz w:val="20"/>
                <w:szCs w:val="24"/>
              </w:rPr>
              <w:t>Writing imaginative short stories using some descriptive language</w:t>
            </w:r>
          </w:p>
        </w:tc>
      </w:tr>
      <w:tr w:rsidR="00F8568F" w14:paraId="5AE22A08" w14:textId="77777777" w:rsidTr="00F8568F">
        <w:trPr>
          <w:trHeight w:val="77"/>
        </w:trPr>
        <w:tc>
          <w:tcPr>
            <w:tcW w:w="2004" w:type="dxa"/>
            <w:vMerge/>
          </w:tcPr>
          <w:p w14:paraId="61EC2645" w14:textId="77777777" w:rsidR="00F77D48" w:rsidRDefault="00F77D48" w:rsidP="00666E6B">
            <w:pPr>
              <w:rPr>
                <w:rFonts w:ascii="Comic Sans MS" w:hAnsi="Comic Sans MS"/>
                <w:sz w:val="20"/>
                <w:szCs w:val="20"/>
              </w:rPr>
            </w:pPr>
          </w:p>
        </w:tc>
        <w:tc>
          <w:tcPr>
            <w:tcW w:w="2004" w:type="dxa"/>
          </w:tcPr>
          <w:p w14:paraId="5CD725ED" w14:textId="69214C06" w:rsidR="00A83300" w:rsidRPr="00DB572E" w:rsidRDefault="00A83300" w:rsidP="00877EBC">
            <w:pPr>
              <w:rPr>
                <w:rFonts w:ascii="Comic Sans MS" w:hAnsi="Comic Sans MS"/>
                <w:b/>
                <w:sz w:val="20"/>
                <w:szCs w:val="20"/>
                <w:u w:val="single"/>
              </w:rPr>
            </w:pPr>
          </w:p>
        </w:tc>
        <w:tc>
          <w:tcPr>
            <w:tcW w:w="2004" w:type="dxa"/>
          </w:tcPr>
          <w:p w14:paraId="44D6EABC" w14:textId="58C405ED" w:rsidR="00F8568F" w:rsidRPr="00DB572E" w:rsidRDefault="001E2423" w:rsidP="00F8568F">
            <w:pPr>
              <w:rPr>
                <w:rFonts w:ascii="Comic Sans MS" w:hAnsi="Comic Sans MS"/>
                <w:bCs/>
                <w:sz w:val="20"/>
                <w:szCs w:val="20"/>
              </w:rPr>
            </w:pPr>
            <w:r w:rsidRPr="00DB572E">
              <w:rPr>
                <w:rFonts w:ascii="Comic Sans MS" w:hAnsi="Comic Sans MS"/>
                <w:bCs/>
                <w:sz w:val="20"/>
                <w:szCs w:val="20"/>
              </w:rPr>
              <w:t>The Christmas Story</w:t>
            </w:r>
          </w:p>
          <w:p w14:paraId="0EB2B6FD" w14:textId="1FC6653F" w:rsidR="00877EBC" w:rsidRPr="00DB572E" w:rsidRDefault="00877EBC" w:rsidP="00F8568F">
            <w:pPr>
              <w:rPr>
                <w:rFonts w:ascii="Comic Sans MS" w:hAnsi="Comic Sans MS"/>
                <w:b/>
                <w:sz w:val="20"/>
                <w:szCs w:val="20"/>
                <w:u w:val="single"/>
              </w:rPr>
            </w:pPr>
          </w:p>
          <w:p w14:paraId="7922D190" w14:textId="77777777" w:rsidR="00877EBC" w:rsidRPr="00DB572E" w:rsidRDefault="00877EBC" w:rsidP="00F8568F">
            <w:pPr>
              <w:rPr>
                <w:rFonts w:ascii="Comic Sans MS" w:hAnsi="Comic Sans MS"/>
                <w:b/>
                <w:sz w:val="20"/>
                <w:szCs w:val="20"/>
              </w:rPr>
            </w:pPr>
          </w:p>
          <w:p w14:paraId="47CE705B" w14:textId="77777777" w:rsidR="00F8568F" w:rsidRPr="00DB572E" w:rsidRDefault="00F8568F" w:rsidP="00F8568F">
            <w:pPr>
              <w:rPr>
                <w:rFonts w:ascii="Comic Sans MS" w:hAnsi="Comic Sans MS"/>
                <w:sz w:val="20"/>
                <w:szCs w:val="20"/>
              </w:rPr>
            </w:pPr>
          </w:p>
        </w:tc>
        <w:tc>
          <w:tcPr>
            <w:tcW w:w="2004" w:type="dxa"/>
          </w:tcPr>
          <w:p w14:paraId="5426A15F" w14:textId="053950B6" w:rsidR="00877EBC" w:rsidRPr="00DB572E" w:rsidRDefault="001E2423" w:rsidP="00666E6B">
            <w:pPr>
              <w:rPr>
                <w:rFonts w:ascii="Comic Sans MS" w:hAnsi="Comic Sans MS"/>
                <w:bCs/>
                <w:sz w:val="20"/>
                <w:szCs w:val="20"/>
              </w:rPr>
            </w:pPr>
            <w:r w:rsidRPr="00DB572E">
              <w:rPr>
                <w:rFonts w:ascii="Comic Sans MS" w:hAnsi="Comic Sans MS"/>
                <w:bCs/>
                <w:sz w:val="20"/>
                <w:szCs w:val="20"/>
              </w:rPr>
              <w:t xml:space="preserve">Winter </w:t>
            </w:r>
            <w:r w:rsidR="00387A7B" w:rsidRPr="00DB572E">
              <w:rPr>
                <w:rFonts w:ascii="Comic Sans MS" w:hAnsi="Comic Sans MS"/>
                <w:bCs/>
                <w:sz w:val="20"/>
                <w:szCs w:val="20"/>
              </w:rPr>
              <w:t>non-fiction books</w:t>
            </w:r>
          </w:p>
          <w:p w14:paraId="320BE275" w14:textId="02D9F7FD" w:rsidR="001E2423" w:rsidRPr="00DB572E" w:rsidRDefault="001E2423" w:rsidP="00666E6B">
            <w:pPr>
              <w:rPr>
                <w:rFonts w:ascii="Comic Sans MS" w:hAnsi="Comic Sans MS"/>
                <w:bCs/>
                <w:sz w:val="20"/>
                <w:szCs w:val="20"/>
              </w:rPr>
            </w:pPr>
            <w:r w:rsidRPr="00DB572E">
              <w:rPr>
                <w:rFonts w:ascii="Comic Sans MS" w:hAnsi="Comic Sans MS"/>
                <w:bCs/>
                <w:sz w:val="20"/>
                <w:szCs w:val="20"/>
              </w:rPr>
              <w:t>Chinese New Year Story</w:t>
            </w:r>
          </w:p>
          <w:p w14:paraId="7F0B5C47" w14:textId="277CCCDF" w:rsidR="00387A7B" w:rsidRPr="00DB572E" w:rsidRDefault="00387A7B" w:rsidP="00666E6B">
            <w:pPr>
              <w:rPr>
                <w:rFonts w:ascii="Comic Sans MS" w:hAnsi="Comic Sans MS"/>
                <w:bCs/>
                <w:sz w:val="20"/>
                <w:szCs w:val="20"/>
              </w:rPr>
            </w:pPr>
            <w:r w:rsidRPr="00DB572E">
              <w:rPr>
                <w:rFonts w:ascii="Comic Sans MS" w:hAnsi="Comic Sans MS"/>
                <w:bCs/>
                <w:sz w:val="20"/>
                <w:szCs w:val="20"/>
              </w:rPr>
              <w:t>‘Whatever Next’</w:t>
            </w:r>
          </w:p>
          <w:p w14:paraId="63A9F46C" w14:textId="77777777" w:rsidR="001E2423" w:rsidRPr="00DB572E" w:rsidRDefault="001E2423" w:rsidP="00666E6B">
            <w:pPr>
              <w:rPr>
                <w:rFonts w:ascii="Comic Sans MS" w:hAnsi="Comic Sans MS"/>
                <w:bCs/>
                <w:sz w:val="20"/>
                <w:szCs w:val="20"/>
              </w:rPr>
            </w:pPr>
          </w:p>
          <w:p w14:paraId="69099094" w14:textId="77777777" w:rsidR="00F77D48" w:rsidRPr="00DB572E" w:rsidRDefault="00F77D48" w:rsidP="00666E6B">
            <w:pPr>
              <w:rPr>
                <w:rFonts w:ascii="Comic Sans MS" w:hAnsi="Comic Sans MS"/>
                <w:sz w:val="20"/>
                <w:szCs w:val="20"/>
                <w:highlight w:val="yellow"/>
              </w:rPr>
            </w:pPr>
          </w:p>
        </w:tc>
        <w:tc>
          <w:tcPr>
            <w:tcW w:w="2004" w:type="dxa"/>
          </w:tcPr>
          <w:p w14:paraId="2EFC5A27" w14:textId="65B2B409" w:rsidR="00A35E9E" w:rsidRPr="00DB572E" w:rsidRDefault="001E2423" w:rsidP="00666E6B">
            <w:pPr>
              <w:rPr>
                <w:rFonts w:ascii="Comic Sans MS" w:hAnsi="Comic Sans MS"/>
                <w:sz w:val="20"/>
                <w:szCs w:val="20"/>
              </w:rPr>
            </w:pPr>
            <w:r w:rsidRPr="00DB572E">
              <w:rPr>
                <w:rFonts w:ascii="Comic Sans MS" w:hAnsi="Comic Sans MS"/>
                <w:sz w:val="20"/>
                <w:szCs w:val="20"/>
              </w:rPr>
              <w:t>‘The Very Hungry Caterpillar’</w:t>
            </w:r>
          </w:p>
          <w:p w14:paraId="0F14B1D0" w14:textId="709DBB90" w:rsidR="001E2423" w:rsidRPr="00DB572E" w:rsidRDefault="001E2423" w:rsidP="00666E6B">
            <w:pPr>
              <w:rPr>
                <w:rFonts w:ascii="Comic Sans MS" w:hAnsi="Comic Sans MS"/>
                <w:sz w:val="20"/>
                <w:szCs w:val="20"/>
              </w:rPr>
            </w:pPr>
            <w:r w:rsidRPr="00DB572E">
              <w:rPr>
                <w:rFonts w:ascii="Comic Sans MS" w:hAnsi="Comic Sans MS"/>
                <w:sz w:val="20"/>
                <w:szCs w:val="20"/>
              </w:rPr>
              <w:t>‘The Teeny Weeny Tadpole’</w:t>
            </w:r>
          </w:p>
          <w:p w14:paraId="6E3175BA" w14:textId="17DF00EA" w:rsidR="001E2423" w:rsidRPr="00DB572E" w:rsidRDefault="001E2423" w:rsidP="00666E6B">
            <w:pPr>
              <w:rPr>
                <w:rFonts w:ascii="Comic Sans MS" w:hAnsi="Comic Sans MS"/>
                <w:sz w:val="20"/>
                <w:szCs w:val="20"/>
              </w:rPr>
            </w:pPr>
            <w:r w:rsidRPr="00DB572E">
              <w:rPr>
                <w:rFonts w:ascii="Comic Sans MS" w:hAnsi="Comic Sans MS"/>
                <w:sz w:val="20"/>
                <w:szCs w:val="20"/>
              </w:rPr>
              <w:t>‘Once There Were Giants’</w:t>
            </w:r>
          </w:p>
          <w:p w14:paraId="221B6296" w14:textId="4971A86B" w:rsidR="00F77D48" w:rsidRPr="00DB572E" w:rsidRDefault="00387A7B" w:rsidP="00A35E9E">
            <w:pPr>
              <w:rPr>
                <w:rFonts w:ascii="Comic Sans MS" w:hAnsi="Comic Sans MS"/>
                <w:sz w:val="20"/>
                <w:szCs w:val="20"/>
              </w:rPr>
            </w:pPr>
            <w:r w:rsidRPr="00DB572E">
              <w:rPr>
                <w:rFonts w:ascii="Comic Sans MS" w:hAnsi="Comic Sans MS"/>
                <w:sz w:val="20"/>
                <w:szCs w:val="20"/>
              </w:rPr>
              <w:t>‘Look Out for the Big Bad Fish’</w:t>
            </w:r>
          </w:p>
        </w:tc>
        <w:tc>
          <w:tcPr>
            <w:tcW w:w="2004" w:type="dxa"/>
          </w:tcPr>
          <w:p w14:paraId="0FA1D4DC" w14:textId="37542A1D" w:rsidR="00C805B5" w:rsidRPr="00DB572E" w:rsidRDefault="000C5478" w:rsidP="00A35E9E">
            <w:pPr>
              <w:rPr>
                <w:rFonts w:ascii="Comic Sans MS" w:hAnsi="Comic Sans MS"/>
                <w:bCs/>
                <w:sz w:val="20"/>
                <w:szCs w:val="20"/>
              </w:rPr>
            </w:pPr>
            <w:r w:rsidRPr="00DB572E">
              <w:rPr>
                <w:rFonts w:ascii="Comic Sans MS" w:hAnsi="Comic Sans MS"/>
                <w:bCs/>
                <w:sz w:val="20"/>
                <w:szCs w:val="20"/>
              </w:rPr>
              <w:t>‘The Night Pirates’</w:t>
            </w:r>
          </w:p>
          <w:p w14:paraId="32E06B9C" w14:textId="4F3BBE2A" w:rsidR="000C5478" w:rsidRPr="00DB572E" w:rsidRDefault="000C5478" w:rsidP="00A35E9E">
            <w:pPr>
              <w:rPr>
                <w:rFonts w:ascii="Comic Sans MS" w:hAnsi="Comic Sans MS"/>
                <w:bCs/>
                <w:sz w:val="20"/>
                <w:szCs w:val="20"/>
              </w:rPr>
            </w:pPr>
            <w:r w:rsidRPr="00DB572E">
              <w:rPr>
                <w:rFonts w:ascii="Comic Sans MS" w:hAnsi="Comic Sans MS"/>
                <w:bCs/>
                <w:sz w:val="20"/>
                <w:szCs w:val="20"/>
              </w:rPr>
              <w:t>‘Patch the Pirate Cat’</w:t>
            </w:r>
          </w:p>
          <w:p w14:paraId="313DC652" w14:textId="04D7E167" w:rsidR="00F77D48" w:rsidRPr="00DB572E" w:rsidRDefault="000C5478" w:rsidP="00666E6B">
            <w:pPr>
              <w:rPr>
                <w:rFonts w:ascii="Comic Sans MS" w:hAnsi="Comic Sans MS"/>
                <w:bCs/>
                <w:sz w:val="20"/>
                <w:szCs w:val="20"/>
              </w:rPr>
            </w:pPr>
            <w:r w:rsidRPr="00DB572E">
              <w:rPr>
                <w:rFonts w:ascii="Comic Sans MS" w:hAnsi="Comic Sans MS"/>
                <w:bCs/>
                <w:sz w:val="20"/>
                <w:szCs w:val="20"/>
              </w:rPr>
              <w:t>‘</w:t>
            </w:r>
            <w:r w:rsidR="008A2EDA" w:rsidRPr="00DB572E">
              <w:rPr>
                <w:rFonts w:ascii="Comic Sans MS" w:hAnsi="Comic Sans MS"/>
                <w:bCs/>
                <w:sz w:val="20"/>
                <w:szCs w:val="20"/>
              </w:rPr>
              <w:t xml:space="preserve">Captain </w:t>
            </w:r>
            <w:proofErr w:type="spellStart"/>
            <w:r w:rsidR="008A2EDA" w:rsidRPr="00DB572E">
              <w:rPr>
                <w:rFonts w:ascii="Comic Sans MS" w:hAnsi="Comic Sans MS"/>
                <w:bCs/>
                <w:sz w:val="20"/>
                <w:szCs w:val="20"/>
              </w:rPr>
              <w:t>Flinn</w:t>
            </w:r>
            <w:proofErr w:type="spellEnd"/>
            <w:r w:rsidR="008A2EDA" w:rsidRPr="00DB572E">
              <w:rPr>
                <w:rFonts w:ascii="Comic Sans MS" w:hAnsi="Comic Sans MS"/>
                <w:bCs/>
                <w:sz w:val="20"/>
                <w:szCs w:val="20"/>
              </w:rPr>
              <w:t xml:space="preserve"> and the Pirate Dinosaurs’</w:t>
            </w:r>
          </w:p>
          <w:p w14:paraId="29EE0BA3" w14:textId="77777777" w:rsidR="00F77D48" w:rsidRPr="00DB572E" w:rsidRDefault="00F77D48" w:rsidP="00A35E9E">
            <w:pPr>
              <w:rPr>
                <w:rFonts w:ascii="Comic Sans MS" w:hAnsi="Comic Sans MS"/>
                <w:sz w:val="20"/>
                <w:szCs w:val="20"/>
                <w:highlight w:val="yellow"/>
              </w:rPr>
            </w:pPr>
          </w:p>
        </w:tc>
        <w:tc>
          <w:tcPr>
            <w:tcW w:w="2005" w:type="dxa"/>
            <w:shd w:val="clear" w:color="auto" w:fill="auto"/>
          </w:tcPr>
          <w:p w14:paraId="5BA6B01F" w14:textId="77777777" w:rsidR="00A35E9E" w:rsidRPr="00DB572E" w:rsidRDefault="000C5478" w:rsidP="00666E6B">
            <w:pPr>
              <w:rPr>
                <w:rFonts w:ascii="Comic Sans MS" w:hAnsi="Comic Sans MS"/>
                <w:sz w:val="20"/>
                <w:szCs w:val="20"/>
              </w:rPr>
            </w:pPr>
            <w:r w:rsidRPr="00DB572E">
              <w:rPr>
                <w:rFonts w:ascii="Comic Sans MS" w:hAnsi="Comic Sans MS"/>
                <w:sz w:val="20"/>
                <w:szCs w:val="20"/>
              </w:rPr>
              <w:t>‘The Selfish Crocodile’</w:t>
            </w:r>
          </w:p>
          <w:p w14:paraId="44467168" w14:textId="1838E830" w:rsidR="000C5478" w:rsidRPr="00DB572E" w:rsidRDefault="000C5478" w:rsidP="00666E6B">
            <w:pPr>
              <w:rPr>
                <w:rFonts w:ascii="Comic Sans MS" w:hAnsi="Comic Sans MS"/>
                <w:sz w:val="20"/>
                <w:szCs w:val="20"/>
              </w:rPr>
            </w:pPr>
            <w:r w:rsidRPr="00DB572E">
              <w:rPr>
                <w:rFonts w:ascii="Comic Sans MS" w:hAnsi="Comic Sans MS"/>
                <w:sz w:val="20"/>
                <w:szCs w:val="20"/>
              </w:rPr>
              <w:t>‘</w:t>
            </w:r>
            <w:r w:rsidR="008A2EDA" w:rsidRPr="00DB572E">
              <w:rPr>
                <w:rFonts w:ascii="Comic Sans MS" w:hAnsi="Comic Sans MS"/>
                <w:sz w:val="20"/>
                <w:szCs w:val="20"/>
              </w:rPr>
              <w:t>Rumble in the Jungle</w:t>
            </w:r>
            <w:r w:rsidRPr="00DB572E">
              <w:rPr>
                <w:rFonts w:ascii="Comic Sans MS" w:hAnsi="Comic Sans MS"/>
                <w:sz w:val="20"/>
                <w:szCs w:val="20"/>
              </w:rPr>
              <w:t>’</w:t>
            </w:r>
          </w:p>
          <w:p w14:paraId="2C412982" w14:textId="51360654" w:rsidR="008A2EDA" w:rsidRPr="00DB572E" w:rsidRDefault="008A2EDA" w:rsidP="00666E6B">
            <w:pPr>
              <w:rPr>
                <w:rFonts w:ascii="Comic Sans MS" w:hAnsi="Comic Sans MS"/>
                <w:sz w:val="20"/>
                <w:szCs w:val="20"/>
                <w:highlight w:val="yellow"/>
              </w:rPr>
            </w:pPr>
            <w:r w:rsidRPr="00DB572E">
              <w:rPr>
                <w:rFonts w:ascii="Comic Sans MS" w:hAnsi="Comic Sans MS"/>
                <w:sz w:val="20"/>
                <w:szCs w:val="20"/>
              </w:rPr>
              <w:t>‘Giraffe’s Can’t Dance’</w:t>
            </w:r>
          </w:p>
        </w:tc>
      </w:tr>
      <w:tr w:rsidR="009156CD" w14:paraId="4D75F0E9" w14:textId="77777777" w:rsidTr="004B6648">
        <w:tc>
          <w:tcPr>
            <w:tcW w:w="2004" w:type="dxa"/>
          </w:tcPr>
          <w:p w14:paraId="31734B86" w14:textId="1A11DA9A" w:rsidR="009156CD" w:rsidRDefault="009156CD" w:rsidP="00F77D48">
            <w:pPr>
              <w:jc w:val="center"/>
              <w:rPr>
                <w:rFonts w:ascii="Comic Sans MS" w:hAnsi="Comic Sans MS"/>
                <w:b/>
                <w:i/>
                <w:sz w:val="24"/>
                <w:szCs w:val="18"/>
              </w:rPr>
            </w:pPr>
            <w:r>
              <w:rPr>
                <w:rFonts w:ascii="Comic Sans MS" w:hAnsi="Comic Sans MS"/>
                <w:b/>
                <w:i/>
                <w:sz w:val="24"/>
                <w:szCs w:val="18"/>
              </w:rPr>
              <w:t xml:space="preserve">Writing </w:t>
            </w:r>
            <w:r w:rsidR="00DB572E">
              <w:rPr>
                <w:rFonts w:ascii="Comic Sans MS" w:hAnsi="Comic Sans MS"/>
                <w:b/>
                <w:i/>
                <w:sz w:val="24"/>
                <w:szCs w:val="18"/>
              </w:rPr>
              <w:t>ELG</w:t>
            </w:r>
            <w:r>
              <w:rPr>
                <w:rFonts w:ascii="Comic Sans MS" w:hAnsi="Comic Sans MS"/>
                <w:b/>
                <w:i/>
                <w:sz w:val="24"/>
                <w:szCs w:val="18"/>
              </w:rPr>
              <w:t xml:space="preserve"> </w:t>
            </w:r>
          </w:p>
          <w:p w14:paraId="2F252C9F" w14:textId="77777777" w:rsidR="009B6F9D" w:rsidRDefault="009B6F9D" w:rsidP="00F77D48">
            <w:pPr>
              <w:jc w:val="center"/>
              <w:rPr>
                <w:rFonts w:ascii="Comic Sans MS" w:hAnsi="Comic Sans MS"/>
                <w:b/>
                <w:i/>
                <w:sz w:val="24"/>
                <w:szCs w:val="18"/>
              </w:rPr>
            </w:pPr>
          </w:p>
        </w:tc>
        <w:tc>
          <w:tcPr>
            <w:tcW w:w="12025" w:type="dxa"/>
            <w:gridSpan w:val="6"/>
          </w:tcPr>
          <w:p w14:paraId="60A06919" w14:textId="0353A8CC" w:rsidR="003B7B8D" w:rsidRPr="00DB572E" w:rsidRDefault="003B7B8D" w:rsidP="003B7B8D">
            <w:pPr>
              <w:spacing w:after="0" w:line="240" w:lineRule="auto"/>
              <w:rPr>
                <w:rFonts w:ascii="Comic Sans MS" w:hAnsi="Comic Sans MS"/>
                <w:b/>
                <w:bCs/>
                <w:sz w:val="20"/>
                <w:szCs w:val="20"/>
              </w:rPr>
            </w:pPr>
            <w:r w:rsidRPr="00DB572E">
              <w:rPr>
                <w:rFonts w:ascii="Comic Sans MS" w:hAnsi="Comic Sans MS"/>
                <w:b/>
                <w:bCs/>
                <w:sz w:val="20"/>
                <w:szCs w:val="20"/>
              </w:rPr>
              <w:t xml:space="preserve">Children at the expected level of development will:  </w:t>
            </w:r>
          </w:p>
          <w:p w14:paraId="276F2A46" w14:textId="57F929AC" w:rsidR="00182BC0" w:rsidRPr="00DB572E" w:rsidRDefault="00182BC0" w:rsidP="003B7B8D">
            <w:pPr>
              <w:spacing w:after="0" w:line="240" w:lineRule="auto"/>
            </w:pPr>
          </w:p>
          <w:p w14:paraId="3B7F3BFA" w14:textId="78FCD972" w:rsidR="00182BC0" w:rsidRPr="00DB572E" w:rsidRDefault="00182BC0" w:rsidP="003B7B8D">
            <w:pPr>
              <w:spacing w:after="0" w:line="240" w:lineRule="auto"/>
              <w:rPr>
                <w:rFonts w:ascii="Comic Sans MS" w:hAnsi="Comic Sans MS"/>
                <w:b/>
                <w:bCs/>
                <w:sz w:val="18"/>
                <w:szCs w:val="18"/>
              </w:rPr>
            </w:pPr>
            <w:r w:rsidRPr="00DB572E">
              <w:rPr>
                <w:rFonts w:ascii="Comic Sans MS" w:hAnsi="Comic Sans MS"/>
                <w:sz w:val="20"/>
                <w:szCs w:val="20"/>
              </w:rPr>
              <w:t>Use their developing phonic knowledge to write things such as labels and captions, progressing to simple sentences</w:t>
            </w:r>
          </w:p>
          <w:p w14:paraId="0B8EFDC5" w14:textId="2CE85443" w:rsidR="003B7B8D" w:rsidRPr="00DB572E" w:rsidRDefault="003B7B8D" w:rsidP="003B7B8D">
            <w:pPr>
              <w:spacing w:after="0" w:line="240" w:lineRule="auto"/>
              <w:rPr>
                <w:rFonts w:ascii="Comic Sans MS" w:hAnsi="Comic Sans MS"/>
                <w:sz w:val="20"/>
                <w:szCs w:val="20"/>
              </w:rPr>
            </w:pPr>
            <w:r w:rsidRPr="00DB572E">
              <w:rPr>
                <w:rFonts w:ascii="Comic Sans MS" w:hAnsi="Comic Sans MS"/>
                <w:sz w:val="20"/>
                <w:szCs w:val="20"/>
              </w:rPr>
              <w:t>Write recognisable letters, most of which are correctly formed</w:t>
            </w:r>
          </w:p>
          <w:p w14:paraId="3A984394" w14:textId="77777777" w:rsidR="003B7B8D" w:rsidRPr="00DB572E" w:rsidRDefault="003B7B8D" w:rsidP="003B7B8D">
            <w:pPr>
              <w:spacing w:after="0" w:line="240" w:lineRule="auto"/>
              <w:rPr>
                <w:rFonts w:ascii="Comic Sans MS" w:hAnsi="Comic Sans MS"/>
                <w:sz w:val="20"/>
                <w:szCs w:val="20"/>
              </w:rPr>
            </w:pPr>
            <w:r w:rsidRPr="00DB572E">
              <w:rPr>
                <w:rFonts w:ascii="Comic Sans MS" w:hAnsi="Comic Sans MS"/>
                <w:sz w:val="20"/>
                <w:szCs w:val="20"/>
              </w:rPr>
              <w:t>Spell words by identifying sounds in them and representing the sounds with a letter or letters.</w:t>
            </w:r>
          </w:p>
          <w:p w14:paraId="54B8856E" w14:textId="77777777" w:rsidR="009156CD" w:rsidRPr="00DB572E" w:rsidRDefault="003B7B8D" w:rsidP="003B7B8D">
            <w:pPr>
              <w:spacing w:after="0" w:line="240" w:lineRule="auto"/>
              <w:rPr>
                <w:rFonts w:ascii="Comic Sans MS" w:hAnsi="Comic Sans MS"/>
                <w:sz w:val="20"/>
                <w:szCs w:val="20"/>
              </w:rPr>
            </w:pPr>
            <w:r w:rsidRPr="00DB572E">
              <w:rPr>
                <w:rFonts w:ascii="Comic Sans MS" w:hAnsi="Comic Sans MS"/>
                <w:sz w:val="20"/>
                <w:szCs w:val="20"/>
              </w:rPr>
              <w:t>Write simple phrases and sentences that can be read by others.</w:t>
            </w:r>
          </w:p>
          <w:p w14:paraId="3CB6D77F" w14:textId="0CC09FA0" w:rsidR="00182BC0" w:rsidRPr="009B6F9D" w:rsidRDefault="00182BC0" w:rsidP="003B7B8D">
            <w:pPr>
              <w:spacing w:after="0" w:line="240" w:lineRule="auto"/>
            </w:pPr>
          </w:p>
        </w:tc>
      </w:tr>
      <w:tr w:rsidR="00243A1A" w14:paraId="4FE5E8D0" w14:textId="77777777" w:rsidTr="00243A1A">
        <w:trPr>
          <w:trHeight w:val="1515"/>
        </w:trPr>
        <w:tc>
          <w:tcPr>
            <w:tcW w:w="2004" w:type="dxa"/>
          </w:tcPr>
          <w:p w14:paraId="40A80950" w14:textId="77777777" w:rsidR="00B218B0" w:rsidRDefault="00B218B0" w:rsidP="00F77D48">
            <w:pPr>
              <w:jc w:val="center"/>
              <w:rPr>
                <w:rFonts w:ascii="Comic Sans MS" w:hAnsi="Comic Sans MS"/>
                <w:b/>
                <w:i/>
                <w:sz w:val="24"/>
                <w:szCs w:val="18"/>
              </w:rPr>
            </w:pPr>
          </w:p>
          <w:p w14:paraId="097A26C5" w14:textId="77777777" w:rsidR="00243A1A" w:rsidRDefault="00B218B0" w:rsidP="00F77D48">
            <w:pPr>
              <w:jc w:val="center"/>
              <w:rPr>
                <w:rFonts w:ascii="Comic Sans MS" w:hAnsi="Comic Sans MS"/>
                <w:b/>
                <w:i/>
                <w:sz w:val="24"/>
                <w:szCs w:val="18"/>
              </w:rPr>
            </w:pPr>
            <w:r>
              <w:rPr>
                <w:rFonts w:ascii="Comic Sans MS" w:hAnsi="Comic Sans MS"/>
                <w:b/>
                <w:i/>
                <w:sz w:val="24"/>
                <w:szCs w:val="18"/>
              </w:rPr>
              <w:t>Punctuation and Grammar</w:t>
            </w:r>
          </w:p>
          <w:p w14:paraId="2E2E0BD7" w14:textId="77777777" w:rsidR="00243A1A" w:rsidRDefault="00243A1A" w:rsidP="00F77D48">
            <w:pPr>
              <w:rPr>
                <w:rFonts w:ascii="Comic Sans MS" w:hAnsi="Comic Sans MS"/>
                <w:sz w:val="20"/>
                <w:szCs w:val="20"/>
              </w:rPr>
            </w:pPr>
          </w:p>
        </w:tc>
        <w:tc>
          <w:tcPr>
            <w:tcW w:w="12025" w:type="dxa"/>
            <w:gridSpan w:val="6"/>
          </w:tcPr>
          <w:p w14:paraId="266E1381" w14:textId="4CF38E83" w:rsidR="00DF1BDC" w:rsidRPr="00DB572E" w:rsidRDefault="00DF1BDC" w:rsidP="00DF1BDC">
            <w:pPr>
              <w:spacing w:after="0" w:line="240" w:lineRule="auto"/>
              <w:rPr>
                <w:rFonts w:ascii="Comic Sans MS" w:hAnsi="Comic Sans MS"/>
                <w:b/>
                <w:bCs/>
                <w:sz w:val="20"/>
                <w:szCs w:val="20"/>
              </w:rPr>
            </w:pPr>
            <w:r w:rsidRPr="00DB572E">
              <w:rPr>
                <w:rFonts w:ascii="Comic Sans MS" w:hAnsi="Comic Sans MS"/>
                <w:b/>
                <w:bCs/>
                <w:sz w:val="20"/>
                <w:szCs w:val="20"/>
              </w:rPr>
              <w:t xml:space="preserve">Children at the expected level of development will use:  </w:t>
            </w:r>
          </w:p>
          <w:p w14:paraId="5652E179" w14:textId="77777777" w:rsidR="00DF1BDC" w:rsidRPr="00DB572E" w:rsidRDefault="00DF1BDC" w:rsidP="00DF1BDC">
            <w:pPr>
              <w:spacing w:after="0" w:line="240" w:lineRule="auto"/>
              <w:rPr>
                <w:rFonts w:ascii="Comic Sans MS" w:hAnsi="Comic Sans MS"/>
                <w:sz w:val="20"/>
                <w:szCs w:val="16"/>
              </w:rPr>
            </w:pPr>
          </w:p>
          <w:p w14:paraId="3788FA64" w14:textId="4C28DA7E" w:rsidR="00243A1A" w:rsidRPr="00DB572E" w:rsidRDefault="00243A1A" w:rsidP="00243A1A">
            <w:pPr>
              <w:pStyle w:val="ListParagraph"/>
              <w:numPr>
                <w:ilvl w:val="0"/>
                <w:numId w:val="8"/>
              </w:numPr>
              <w:spacing w:after="0" w:line="240" w:lineRule="auto"/>
              <w:rPr>
                <w:rFonts w:ascii="Comic Sans MS" w:hAnsi="Comic Sans MS"/>
                <w:sz w:val="20"/>
                <w:szCs w:val="16"/>
              </w:rPr>
            </w:pPr>
            <w:r w:rsidRPr="00DB572E">
              <w:rPr>
                <w:rFonts w:ascii="Comic Sans MS" w:hAnsi="Comic Sans MS"/>
                <w:sz w:val="20"/>
                <w:szCs w:val="16"/>
              </w:rPr>
              <w:t>Capital letters and full stops to punctuate some sentences</w:t>
            </w:r>
          </w:p>
          <w:p w14:paraId="6FD3534B" w14:textId="565919A7" w:rsidR="00243A1A" w:rsidRPr="00DB572E" w:rsidRDefault="00243A1A" w:rsidP="00C72C1A">
            <w:pPr>
              <w:pStyle w:val="ListParagraph"/>
              <w:numPr>
                <w:ilvl w:val="0"/>
                <w:numId w:val="8"/>
              </w:numPr>
              <w:spacing w:after="0" w:line="240" w:lineRule="auto"/>
              <w:rPr>
                <w:rFonts w:ascii="Comic Sans MS" w:hAnsi="Comic Sans MS"/>
                <w:sz w:val="20"/>
                <w:szCs w:val="16"/>
              </w:rPr>
            </w:pPr>
            <w:r w:rsidRPr="00DB572E">
              <w:rPr>
                <w:rFonts w:ascii="Comic Sans MS" w:hAnsi="Comic Sans MS"/>
                <w:sz w:val="20"/>
                <w:szCs w:val="16"/>
              </w:rPr>
              <w:t>Joining clauses using and</w:t>
            </w:r>
          </w:p>
          <w:p w14:paraId="192F4834" w14:textId="278C28E6" w:rsidR="00243A1A" w:rsidRPr="00DB572E" w:rsidRDefault="00C72C1A" w:rsidP="00243A1A">
            <w:pPr>
              <w:pStyle w:val="ListParagraph"/>
              <w:numPr>
                <w:ilvl w:val="0"/>
                <w:numId w:val="8"/>
              </w:numPr>
              <w:spacing w:after="0" w:line="240" w:lineRule="auto"/>
              <w:rPr>
                <w:rFonts w:ascii="Comic Sans MS" w:hAnsi="Comic Sans MS"/>
                <w:sz w:val="20"/>
                <w:szCs w:val="16"/>
              </w:rPr>
            </w:pPr>
            <w:r w:rsidRPr="00DB572E">
              <w:rPr>
                <w:rFonts w:ascii="Comic Sans MS" w:hAnsi="Comic Sans MS"/>
                <w:sz w:val="20"/>
                <w:szCs w:val="16"/>
              </w:rPr>
              <w:t>Re call</w:t>
            </w:r>
            <w:r w:rsidR="00243A1A" w:rsidRPr="00DB572E">
              <w:rPr>
                <w:rFonts w:ascii="Comic Sans MS" w:hAnsi="Comic Sans MS"/>
                <w:sz w:val="20"/>
                <w:szCs w:val="16"/>
              </w:rPr>
              <w:t xml:space="preserve"> phonemes</w:t>
            </w:r>
            <w:r w:rsidR="00DF1BDC" w:rsidRPr="00DB572E">
              <w:rPr>
                <w:rFonts w:ascii="Comic Sans MS" w:hAnsi="Comic Sans MS"/>
                <w:sz w:val="20"/>
                <w:szCs w:val="16"/>
              </w:rPr>
              <w:t xml:space="preserve"> and </w:t>
            </w:r>
            <w:r w:rsidRPr="00DB572E">
              <w:rPr>
                <w:rFonts w:ascii="Comic Sans MS" w:hAnsi="Comic Sans MS"/>
                <w:sz w:val="20"/>
                <w:szCs w:val="16"/>
              </w:rPr>
              <w:t xml:space="preserve">spell some </w:t>
            </w:r>
            <w:r w:rsidR="00243A1A" w:rsidRPr="00DB572E">
              <w:rPr>
                <w:rFonts w:ascii="Comic Sans MS" w:hAnsi="Comic Sans MS"/>
                <w:sz w:val="20"/>
                <w:szCs w:val="16"/>
              </w:rPr>
              <w:t>common exception words</w:t>
            </w:r>
          </w:p>
          <w:p w14:paraId="150B0BE2" w14:textId="2DE675D4" w:rsidR="00243A1A" w:rsidRPr="00DB572E" w:rsidRDefault="00243A1A" w:rsidP="00CE46E0">
            <w:pPr>
              <w:pStyle w:val="ListParagraph"/>
              <w:numPr>
                <w:ilvl w:val="0"/>
                <w:numId w:val="8"/>
              </w:numPr>
              <w:spacing w:after="0" w:line="240" w:lineRule="auto"/>
              <w:rPr>
                <w:rFonts w:ascii="Comic Sans MS" w:hAnsi="Comic Sans MS"/>
                <w:sz w:val="20"/>
                <w:szCs w:val="16"/>
              </w:rPr>
            </w:pPr>
            <w:r w:rsidRPr="00DB572E">
              <w:rPr>
                <w:rFonts w:ascii="Comic Sans MS" w:hAnsi="Comic Sans MS"/>
                <w:sz w:val="20"/>
                <w:szCs w:val="16"/>
              </w:rPr>
              <w:t>Capital letter for personal pronoun ‘I’</w:t>
            </w:r>
          </w:p>
          <w:p w14:paraId="63D38E7A" w14:textId="1BB75718" w:rsidR="00243A1A" w:rsidRPr="00DB572E" w:rsidRDefault="00243A1A" w:rsidP="00DF1BDC">
            <w:pPr>
              <w:spacing w:after="0" w:line="240" w:lineRule="auto"/>
              <w:ind w:left="360"/>
              <w:rPr>
                <w:rFonts w:ascii="Comic Sans MS" w:hAnsi="Comic Sans MS"/>
                <w:sz w:val="20"/>
                <w:szCs w:val="16"/>
              </w:rPr>
            </w:pPr>
          </w:p>
          <w:p w14:paraId="460DD30F" w14:textId="77777777" w:rsidR="00243A1A" w:rsidRPr="00DB572E" w:rsidRDefault="00243A1A" w:rsidP="00243A1A">
            <w:pPr>
              <w:pStyle w:val="ListParagraph"/>
              <w:spacing w:after="0" w:line="240" w:lineRule="auto"/>
              <w:rPr>
                <w:rFonts w:ascii="Comic Sans MS" w:hAnsi="Comic Sans MS"/>
                <w:sz w:val="20"/>
                <w:szCs w:val="16"/>
                <w:u w:val="single"/>
              </w:rPr>
            </w:pPr>
            <w:r w:rsidRPr="00DB572E">
              <w:rPr>
                <w:rFonts w:ascii="Comic Sans MS" w:hAnsi="Comic Sans MS"/>
                <w:sz w:val="20"/>
                <w:szCs w:val="16"/>
                <w:u w:val="single"/>
              </w:rPr>
              <w:t>Understand the following terminology-</w:t>
            </w:r>
          </w:p>
          <w:p w14:paraId="21F6ED89" w14:textId="77777777" w:rsidR="00243A1A" w:rsidRPr="00DB572E" w:rsidRDefault="00243A1A" w:rsidP="00243A1A">
            <w:pPr>
              <w:pStyle w:val="ListParagraph"/>
              <w:numPr>
                <w:ilvl w:val="0"/>
                <w:numId w:val="8"/>
              </w:numPr>
              <w:spacing w:after="0" w:line="240" w:lineRule="auto"/>
              <w:rPr>
                <w:rFonts w:ascii="Comic Sans MS" w:hAnsi="Comic Sans MS"/>
                <w:sz w:val="20"/>
                <w:szCs w:val="16"/>
              </w:rPr>
            </w:pPr>
            <w:r w:rsidRPr="00DB572E">
              <w:rPr>
                <w:rFonts w:ascii="Comic Sans MS" w:hAnsi="Comic Sans MS"/>
                <w:sz w:val="20"/>
                <w:szCs w:val="16"/>
              </w:rPr>
              <w:t xml:space="preserve">Letter, capital </w:t>
            </w:r>
            <w:r w:rsidR="00743200" w:rsidRPr="00DB572E">
              <w:rPr>
                <w:rFonts w:ascii="Comic Sans MS" w:hAnsi="Comic Sans MS"/>
                <w:sz w:val="20"/>
                <w:szCs w:val="16"/>
              </w:rPr>
              <w:t>letter, word</w:t>
            </w:r>
            <w:r w:rsidRPr="00DB572E">
              <w:rPr>
                <w:rFonts w:ascii="Comic Sans MS" w:hAnsi="Comic Sans MS"/>
                <w:sz w:val="20"/>
                <w:szCs w:val="16"/>
              </w:rPr>
              <w:t>, plural, sentence, full stop.</w:t>
            </w:r>
          </w:p>
          <w:p w14:paraId="1B66C024" w14:textId="78E91C7D" w:rsidR="00DF1BDC" w:rsidRPr="004A3A4B" w:rsidRDefault="00DF1BDC" w:rsidP="00DF1BDC">
            <w:pPr>
              <w:pStyle w:val="ListParagraph"/>
              <w:spacing w:after="0" w:line="240" w:lineRule="auto"/>
              <w:rPr>
                <w:rFonts w:ascii="Comic Sans MS" w:hAnsi="Comic Sans MS"/>
                <w:sz w:val="20"/>
                <w:szCs w:val="16"/>
              </w:rPr>
            </w:pPr>
          </w:p>
        </w:tc>
      </w:tr>
      <w:tr w:rsidR="003F1F6B" w14:paraId="74D76A25" w14:textId="77777777" w:rsidTr="00F0100D">
        <w:trPr>
          <w:trHeight w:val="1515"/>
        </w:trPr>
        <w:tc>
          <w:tcPr>
            <w:tcW w:w="2004" w:type="dxa"/>
          </w:tcPr>
          <w:p w14:paraId="3E6C8FDC" w14:textId="77777777" w:rsidR="003F1F6B" w:rsidRDefault="003F1F6B" w:rsidP="00E23E0F">
            <w:pPr>
              <w:jc w:val="center"/>
              <w:rPr>
                <w:rFonts w:ascii="Comic Sans MS" w:hAnsi="Comic Sans MS"/>
                <w:b/>
                <w:i/>
                <w:sz w:val="24"/>
                <w:szCs w:val="18"/>
              </w:rPr>
            </w:pPr>
            <w:r>
              <w:rPr>
                <w:rFonts w:ascii="Comic Sans MS" w:hAnsi="Comic Sans MS"/>
                <w:b/>
                <w:i/>
                <w:sz w:val="24"/>
                <w:szCs w:val="18"/>
              </w:rPr>
              <w:t>Key terminology</w:t>
            </w:r>
          </w:p>
        </w:tc>
        <w:tc>
          <w:tcPr>
            <w:tcW w:w="12025" w:type="dxa"/>
            <w:gridSpan w:val="6"/>
          </w:tcPr>
          <w:p w14:paraId="017E8350" w14:textId="51D6A300" w:rsidR="003F1F6B" w:rsidRPr="00DB572E" w:rsidRDefault="00DF1BDC" w:rsidP="00DF1BDC">
            <w:pPr>
              <w:spacing w:after="0" w:line="240" w:lineRule="auto"/>
              <w:rPr>
                <w:rFonts w:ascii="Comic Sans MS" w:hAnsi="Comic Sans MS"/>
                <w:b/>
                <w:sz w:val="20"/>
                <w:szCs w:val="16"/>
              </w:rPr>
            </w:pPr>
            <w:r w:rsidRPr="00DB572E">
              <w:rPr>
                <w:rFonts w:ascii="Comic Sans MS" w:hAnsi="Comic Sans MS"/>
                <w:b/>
                <w:sz w:val="20"/>
                <w:szCs w:val="16"/>
              </w:rPr>
              <w:t>Introduce:</w:t>
            </w:r>
          </w:p>
          <w:p w14:paraId="32382392" w14:textId="77777777" w:rsidR="00DF1BDC" w:rsidRPr="00DB572E" w:rsidRDefault="00DF1BDC" w:rsidP="00DF1BDC">
            <w:pPr>
              <w:spacing w:after="0" w:line="240" w:lineRule="auto"/>
              <w:rPr>
                <w:rFonts w:ascii="Comic Sans MS" w:hAnsi="Comic Sans MS"/>
                <w:b/>
                <w:sz w:val="20"/>
                <w:szCs w:val="16"/>
              </w:rPr>
            </w:pPr>
          </w:p>
          <w:p w14:paraId="07D4413D" w14:textId="70B2514A" w:rsidR="003F1F6B" w:rsidRPr="00DB572E" w:rsidRDefault="003F1F6B" w:rsidP="00E23E0F">
            <w:pPr>
              <w:spacing w:after="0" w:line="240" w:lineRule="auto"/>
              <w:rPr>
                <w:rFonts w:ascii="Comic Sans MS" w:hAnsi="Comic Sans MS"/>
                <w:b/>
                <w:sz w:val="20"/>
                <w:szCs w:val="20"/>
                <w:u w:val="single"/>
              </w:rPr>
            </w:pPr>
            <w:r w:rsidRPr="00DB572E">
              <w:rPr>
                <w:rFonts w:ascii="Comic Sans MS" w:hAnsi="Comic Sans MS"/>
                <w:sz w:val="20"/>
                <w:szCs w:val="16"/>
              </w:rPr>
              <w:t xml:space="preserve">Word, sentence, letter, grapheme, digraph, </w:t>
            </w:r>
            <w:proofErr w:type="spellStart"/>
            <w:r w:rsidRPr="00DB572E">
              <w:rPr>
                <w:rFonts w:ascii="Comic Sans MS" w:hAnsi="Comic Sans MS"/>
                <w:sz w:val="20"/>
                <w:szCs w:val="16"/>
              </w:rPr>
              <w:t>trigraph</w:t>
            </w:r>
            <w:proofErr w:type="spellEnd"/>
            <w:r w:rsidRPr="00DB572E">
              <w:rPr>
                <w:rFonts w:ascii="Comic Sans MS" w:hAnsi="Comic Sans MS"/>
                <w:sz w:val="20"/>
                <w:szCs w:val="16"/>
              </w:rPr>
              <w:t>, sound, capital letter, full stop.</w:t>
            </w:r>
          </w:p>
        </w:tc>
      </w:tr>
      <w:tr w:rsidR="00290890" w14:paraId="6556ABD4" w14:textId="77777777" w:rsidTr="004B6648">
        <w:tc>
          <w:tcPr>
            <w:tcW w:w="2004" w:type="dxa"/>
          </w:tcPr>
          <w:p w14:paraId="070FF4FF" w14:textId="77777777" w:rsidR="00290890" w:rsidRDefault="00290890" w:rsidP="00F77D48">
            <w:pPr>
              <w:jc w:val="center"/>
              <w:rPr>
                <w:rFonts w:ascii="Comic Sans MS" w:hAnsi="Comic Sans MS"/>
                <w:b/>
                <w:i/>
                <w:sz w:val="24"/>
                <w:szCs w:val="18"/>
              </w:rPr>
            </w:pPr>
            <w:r>
              <w:rPr>
                <w:rFonts w:ascii="Comic Sans MS" w:hAnsi="Comic Sans MS"/>
                <w:b/>
                <w:i/>
                <w:sz w:val="24"/>
                <w:szCs w:val="18"/>
              </w:rPr>
              <w:t xml:space="preserve">Handwriting </w:t>
            </w:r>
          </w:p>
          <w:p w14:paraId="0A368F51" w14:textId="77777777" w:rsidR="004A3A4B" w:rsidRDefault="004A3A4B" w:rsidP="00F77D48">
            <w:pPr>
              <w:jc w:val="center"/>
              <w:rPr>
                <w:rFonts w:ascii="Comic Sans MS" w:hAnsi="Comic Sans MS"/>
                <w:b/>
                <w:i/>
                <w:sz w:val="24"/>
                <w:szCs w:val="18"/>
              </w:rPr>
            </w:pPr>
          </w:p>
        </w:tc>
        <w:tc>
          <w:tcPr>
            <w:tcW w:w="12025" w:type="dxa"/>
            <w:gridSpan w:val="6"/>
          </w:tcPr>
          <w:p w14:paraId="5139BC8A" w14:textId="45E3B1AA" w:rsidR="003F1F6B" w:rsidRPr="00DB572E" w:rsidRDefault="003F1F6B" w:rsidP="003F1F6B">
            <w:pPr>
              <w:spacing w:after="0" w:line="240" w:lineRule="auto"/>
              <w:rPr>
                <w:rFonts w:ascii="Comic Sans MS" w:hAnsi="Comic Sans MS"/>
                <w:b/>
                <w:bCs/>
                <w:sz w:val="20"/>
                <w:szCs w:val="20"/>
              </w:rPr>
            </w:pPr>
            <w:r w:rsidRPr="00DB572E">
              <w:rPr>
                <w:rFonts w:ascii="Comic Sans MS" w:hAnsi="Comic Sans MS"/>
                <w:b/>
                <w:bCs/>
                <w:sz w:val="20"/>
                <w:szCs w:val="20"/>
              </w:rPr>
              <w:t xml:space="preserve">Children at the expected level of development will: </w:t>
            </w:r>
          </w:p>
          <w:p w14:paraId="4B23A564" w14:textId="77777777" w:rsidR="00182BC0" w:rsidRPr="00DB572E" w:rsidRDefault="00182BC0" w:rsidP="003F1F6B">
            <w:pPr>
              <w:spacing w:after="0" w:line="240" w:lineRule="auto"/>
              <w:rPr>
                <w:rFonts w:ascii="Comic Sans MS" w:hAnsi="Comic Sans MS"/>
                <w:b/>
                <w:bCs/>
                <w:sz w:val="20"/>
                <w:szCs w:val="20"/>
              </w:rPr>
            </w:pPr>
          </w:p>
          <w:p w14:paraId="51C3AEE7" w14:textId="4F269874" w:rsidR="003F1F6B" w:rsidRPr="00DB572E" w:rsidRDefault="003F1F6B" w:rsidP="003F1F6B">
            <w:pPr>
              <w:spacing w:after="0" w:line="240" w:lineRule="auto"/>
              <w:rPr>
                <w:rFonts w:ascii="Comic Sans MS" w:hAnsi="Comic Sans MS"/>
                <w:sz w:val="20"/>
                <w:szCs w:val="20"/>
              </w:rPr>
            </w:pPr>
            <w:r w:rsidRPr="00DB572E">
              <w:rPr>
                <w:rFonts w:ascii="Comic Sans MS" w:hAnsi="Comic Sans MS"/>
                <w:sz w:val="20"/>
                <w:szCs w:val="20"/>
              </w:rPr>
              <w:t>Hold a pencil effectively in preparation for fluent writing – using the tripod grip in almost all cases</w:t>
            </w:r>
          </w:p>
          <w:p w14:paraId="16B37DDF" w14:textId="27ADB90F" w:rsidR="003F1F6B" w:rsidRPr="00DB572E" w:rsidRDefault="003F1F6B" w:rsidP="003F1F6B">
            <w:pPr>
              <w:spacing w:after="0" w:line="240" w:lineRule="auto"/>
              <w:rPr>
                <w:rFonts w:ascii="Comic Sans MS" w:hAnsi="Comic Sans MS"/>
                <w:sz w:val="20"/>
                <w:szCs w:val="20"/>
              </w:rPr>
            </w:pPr>
            <w:r w:rsidRPr="00DB572E">
              <w:rPr>
                <w:rFonts w:ascii="Comic Sans MS" w:hAnsi="Comic Sans MS"/>
                <w:sz w:val="20"/>
                <w:szCs w:val="20"/>
              </w:rPr>
              <w:t>Form recognisable letters independently</w:t>
            </w:r>
          </w:p>
          <w:p w14:paraId="51DB31A7" w14:textId="0F057C35" w:rsidR="003F1F6B" w:rsidRPr="00DB572E" w:rsidRDefault="00182BC0" w:rsidP="003F1F6B">
            <w:pPr>
              <w:spacing w:after="0" w:line="240" w:lineRule="auto"/>
              <w:rPr>
                <w:rFonts w:ascii="Comic Sans MS" w:hAnsi="Comic Sans MS"/>
                <w:sz w:val="18"/>
                <w:szCs w:val="18"/>
              </w:rPr>
            </w:pPr>
            <w:r w:rsidRPr="00DB572E">
              <w:rPr>
                <w:rFonts w:ascii="Comic Sans MS" w:hAnsi="Comic Sans MS"/>
                <w:sz w:val="20"/>
                <w:szCs w:val="20"/>
              </w:rPr>
              <w:t>Use anticlockwise movement and retrace vertical lines</w:t>
            </w:r>
          </w:p>
          <w:p w14:paraId="600E078D" w14:textId="77777777" w:rsidR="00CB29BE" w:rsidRDefault="00CB29BE" w:rsidP="003F1F6B">
            <w:pPr>
              <w:spacing w:after="0" w:line="240" w:lineRule="auto"/>
              <w:rPr>
                <w:rFonts w:ascii="Comic Sans MS" w:hAnsi="Comic Sans MS"/>
                <w:sz w:val="20"/>
                <w:szCs w:val="16"/>
              </w:rPr>
            </w:pPr>
          </w:p>
          <w:p w14:paraId="03A0C56A" w14:textId="77777777" w:rsidR="00C72C1A" w:rsidRDefault="00C72C1A" w:rsidP="003F1F6B">
            <w:pPr>
              <w:spacing w:after="0" w:line="240" w:lineRule="auto"/>
              <w:rPr>
                <w:rFonts w:ascii="Comic Sans MS" w:hAnsi="Comic Sans MS"/>
                <w:sz w:val="20"/>
                <w:szCs w:val="16"/>
              </w:rPr>
            </w:pPr>
          </w:p>
          <w:p w14:paraId="72DEB871" w14:textId="154498A6" w:rsidR="00C72C1A" w:rsidRPr="003F1F6B" w:rsidRDefault="00C72C1A" w:rsidP="003F1F6B">
            <w:pPr>
              <w:spacing w:after="0" w:line="240" w:lineRule="auto"/>
              <w:rPr>
                <w:rFonts w:ascii="Comic Sans MS" w:hAnsi="Comic Sans MS"/>
                <w:sz w:val="20"/>
                <w:szCs w:val="16"/>
              </w:rPr>
            </w:pPr>
          </w:p>
        </w:tc>
      </w:tr>
    </w:tbl>
    <w:p w14:paraId="490AC9B1" w14:textId="39FC0543" w:rsidR="00290890" w:rsidRDefault="00290890" w:rsidP="00486122">
      <w:pPr>
        <w:spacing w:after="0"/>
        <w:rPr>
          <w:rFonts w:ascii="Comic Sans MS" w:hAnsi="Comic Sans MS"/>
          <w:b/>
          <w:sz w:val="36"/>
          <w:szCs w:val="36"/>
          <w:u w:val="single"/>
        </w:rPr>
      </w:pPr>
    </w:p>
    <w:p w14:paraId="1462A17A" w14:textId="26D97966" w:rsidR="00DB572E" w:rsidRDefault="00DB572E" w:rsidP="00486122">
      <w:pPr>
        <w:spacing w:after="0"/>
        <w:rPr>
          <w:rFonts w:ascii="Comic Sans MS" w:hAnsi="Comic Sans MS"/>
          <w:b/>
          <w:sz w:val="36"/>
          <w:szCs w:val="36"/>
          <w:u w:val="single"/>
        </w:rPr>
      </w:pPr>
    </w:p>
    <w:p w14:paraId="0012FAC0" w14:textId="732A502B" w:rsidR="00DB572E" w:rsidRDefault="00DB572E" w:rsidP="00486122">
      <w:pPr>
        <w:spacing w:after="0"/>
        <w:rPr>
          <w:rFonts w:ascii="Comic Sans MS" w:hAnsi="Comic Sans MS"/>
          <w:b/>
          <w:sz w:val="36"/>
          <w:szCs w:val="36"/>
          <w:u w:val="single"/>
        </w:rPr>
      </w:pPr>
    </w:p>
    <w:p w14:paraId="39527935" w14:textId="77777777" w:rsidR="00DB572E" w:rsidRDefault="00DB572E" w:rsidP="00486122">
      <w:pPr>
        <w:spacing w:after="0"/>
        <w:rPr>
          <w:rFonts w:ascii="Comic Sans MS" w:hAnsi="Comic Sans MS"/>
          <w:b/>
          <w:sz w:val="36"/>
          <w:szCs w:val="36"/>
          <w:u w:val="single"/>
        </w:rPr>
      </w:pPr>
    </w:p>
    <w:tbl>
      <w:tblPr>
        <w:tblStyle w:val="TableGrid"/>
        <w:tblW w:w="14029" w:type="dxa"/>
        <w:tblLook w:val="04A0" w:firstRow="1" w:lastRow="0" w:firstColumn="1" w:lastColumn="0" w:noHBand="0" w:noVBand="1"/>
      </w:tblPr>
      <w:tblGrid>
        <w:gridCol w:w="2045"/>
        <w:gridCol w:w="77"/>
        <w:gridCol w:w="1919"/>
        <w:gridCol w:w="1997"/>
        <w:gridCol w:w="1997"/>
        <w:gridCol w:w="1997"/>
        <w:gridCol w:w="1998"/>
        <w:gridCol w:w="1999"/>
      </w:tblGrid>
      <w:tr w:rsidR="00FB6061" w:rsidRPr="00A87709" w14:paraId="213CD315" w14:textId="77777777" w:rsidTr="00242111">
        <w:tc>
          <w:tcPr>
            <w:tcW w:w="2045" w:type="dxa"/>
          </w:tcPr>
          <w:p w14:paraId="3DE877CC" w14:textId="6B8D22E1" w:rsidR="00FB6061" w:rsidRPr="00A87709" w:rsidRDefault="00FB6061" w:rsidP="0012318B">
            <w:pPr>
              <w:jc w:val="center"/>
              <w:rPr>
                <w:rFonts w:ascii="Comic Sans MS" w:hAnsi="Comic Sans MS"/>
                <w:b/>
                <w:sz w:val="20"/>
              </w:rPr>
            </w:pPr>
            <w:r>
              <w:rPr>
                <w:rFonts w:ascii="Comic Sans MS" w:hAnsi="Comic Sans MS"/>
                <w:b/>
                <w:sz w:val="20"/>
              </w:rPr>
              <w:lastRenderedPageBreak/>
              <w:t>R</w:t>
            </w:r>
            <w:r w:rsidR="00856C26">
              <w:rPr>
                <w:rFonts w:ascii="Comic Sans MS" w:hAnsi="Comic Sans MS"/>
                <w:b/>
                <w:sz w:val="20"/>
              </w:rPr>
              <w:t>eading</w:t>
            </w:r>
          </w:p>
        </w:tc>
        <w:tc>
          <w:tcPr>
            <w:tcW w:w="11984" w:type="dxa"/>
            <w:gridSpan w:val="7"/>
          </w:tcPr>
          <w:p w14:paraId="1A48A78D" w14:textId="77777777" w:rsidR="00FB6061" w:rsidRPr="00DB572E" w:rsidRDefault="00FB6061" w:rsidP="001F5963">
            <w:pPr>
              <w:rPr>
                <w:rFonts w:ascii="Comic Sans MS" w:hAnsi="Comic Sans MS"/>
                <w:u w:val="single"/>
              </w:rPr>
            </w:pPr>
            <w:r w:rsidRPr="00DB572E">
              <w:rPr>
                <w:rFonts w:ascii="Comic Sans MS" w:hAnsi="Comic Sans MS"/>
                <w:u w:val="single"/>
              </w:rPr>
              <w:t xml:space="preserve">Intent </w:t>
            </w:r>
          </w:p>
          <w:p w14:paraId="02A314F5" w14:textId="7DD5090B" w:rsidR="002E7686" w:rsidRPr="00DB572E" w:rsidRDefault="00940374" w:rsidP="001F5963">
            <w:pPr>
              <w:jc w:val="both"/>
              <w:rPr>
                <w:rFonts w:ascii="Comic Sans MS" w:hAnsi="Comic Sans MS"/>
                <w:sz w:val="20"/>
                <w:szCs w:val="20"/>
              </w:rPr>
            </w:pPr>
            <w:r w:rsidRPr="00DB572E">
              <w:rPr>
                <w:rFonts w:ascii="Comic Sans MS" w:hAnsi="Comic Sans MS"/>
                <w:sz w:val="20"/>
                <w:szCs w:val="20"/>
              </w:rPr>
              <w:t xml:space="preserve">We intend to develop the children’s </w:t>
            </w:r>
            <w:r w:rsidR="00063230" w:rsidRPr="00DB572E">
              <w:rPr>
                <w:rFonts w:ascii="Comic Sans MS" w:hAnsi="Comic Sans MS"/>
                <w:sz w:val="20"/>
                <w:szCs w:val="20"/>
              </w:rPr>
              <w:t xml:space="preserve">recognition of phonemes and for them to identify the digraphs and </w:t>
            </w:r>
            <w:proofErr w:type="spellStart"/>
            <w:r w:rsidR="00063230" w:rsidRPr="00DB572E">
              <w:rPr>
                <w:rFonts w:ascii="Comic Sans MS" w:hAnsi="Comic Sans MS"/>
                <w:sz w:val="20"/>
                <w:szCs w:val="20"/>
              </w:rPr>
              <w:t>trigraphs</w:t>
            </w:r>
            <w:proofErr w:type="spellEnd"/>
            <w:r w:rsidR="00063230" w:rsidRPr="00DB572E">
              <w:rPr>
                <w:rFonts w:ascii="Comic Sans MS" w:hAnsi="Comic Sans MS"/>
                <w:sz w:val="20"/>
                <w:szCs w:val="20"/>
              </w:rPr>
              <w:t xml:space="preserve"> in words. We will develop their</w:t>
            </w:r>
            <w:r w:rsidRPr="00DB572E">
              <w:rPr>
                <w:rFonts w:ascii="Comic Sans MS" w:hAnsi="Comic Sans MS"/>
                <w:sz w:val="20"/>
                <w:szCs w:val="20"/>
              </w:rPr>
              <w:t xml:space="preserve"> skills in </w:t>
            </w:r>
            <w:r w:rsidR="00063230" w:rsidRPr="00DB572E">
              <w:rPr>
                <w:rFonts w:ascii="Comic Sans MS" w:hAnsi="Comic Sans MS"/>
                <w:sz w:val="20"/>
                <w:szCs w:val="20"/>
              </w:rPr>
              <w:t>EYFS</w:t>
            </w:r>
            <w:r w:rsidRPr="00DB572E">
              <w:rPr>
                <w:rFonts w:ascii="Comic Sans MS" w:hAnsi="Comic Sans MS"/>
                <w:sz w:val="20"/>
                <w:szCs w:val="20"/>
              </w:rPr>
              <w:t xml:space="preserve"> so that they can read accurately and confidently by blending the sounds in words that contain common graphemes. We </w:t>
            </w:r>
            <w:r w:rsidR="001F5963" w:rsidRPr="00DB572E">
              <w:rPr>
                <w:rFonts w:ascii="Comic Sans MS" w:hAnsi="Comic Sans MS"/>
                <w:sz w:val="20"/>
                <w:szCs w:val="20"/>
              </w:rPr>
              <w:t xml:space="preserve">will </w:t>
            </w:r>
            <w:r w:rsidRPr="00DB572E">
              <w:rPr>
                <w:rFonts w:ascii="Comic Sans MS" w:hAnsi="Comic Sans MS"/>
                <w:sz w:val="20"/>
                <w:szCs w:val="20"/>
              </w:rPr>
              <w:t xml:space="preserve">improve these skills further by modelling and teaching the children to use expression and </w:t>
            </w:r>
            <w:r w:rsidR="00063230" w:rsidRPr="00DB572E">
              <w:rPr>
                <w:rFonts w:ascii="Comic Sans MS" w:hAnsi="Comic Sans MS"/>
                <w:sz w:val="20"/>
                <w:szCs w:val="20"/>
              </w:rPr>
              <w:t>encourage them to read fluently</w:t>
            </w:r>
            <w:r w:rsidRPr="00DB572E">
              <w:rPr>
                <w:rFonts w:ascii="Comic Sans MS" w:hAnsi="Comic Sans MS"/>
                <w:sz w:val="20"/>
                <w:szCs w:val="20"/>
              </w:rPr>
              <w:t xml:space="preserve">. </w:t>
            </w:r>
            <w:r w:rsidR="002E7686" w:rsidRPr="00DB572E">
              <w:rPr>
                <w:rFonts w:ascii="Comic Sans MS" w:hAnsi="Comic Sans MS"/>
                <w:sz w:val="20"/>
                <w:szCs w:val="20"/>
              </w:rPr>
              <w:t>We will encourage children to recognise ‘tricky’ words in sentences</w:t>
            </w:r>
            <w:r w:rsidR="001F5963" w:rsidRPr="00DB572E">
              <w:rPr>
                <w:rFonts w:ascii="Comic Sans MS" w:hAnsi="Comic Sans MS"/>
                <w:sz w:val="20"/>
                <w:szCs w:val="20"/>
              </w:rPr>
              <w:t xml:space="preserve"> and to have a good understanding of the story.</w:t>
            </w:r>
          </w:p>
          <w:p w14:paraId="1CC174A0" w14:textId="77191EEB" w:rsidR="002E7686" w:rsidRPr="00DB572E" w:rsidRDefault="00940374" w:rsidP="001F5963">
            <w:pPr>
              <w:jc w:val="both"/>
              <w:rPr>
                <w:rFonts w:ascii="Comic Sans MS" w:hAnsi="Comic Sans MS"/>
                <w:sz w:val="20"/>
                <w:szCs w:val="20"/>
              </w:rPr>
            </w:pPr>
            <w:r w:rsidRPr="00DB572E">
              <w:rPr>
                <w:rFonts w:ascii="Comic Sans MS" w:hAnsi="Comic Sans MS"/>
                <w:sz w:val="20"/>
                <w:szCs w:val="20"/>
              </w:rPr>
              <w:t>We intend to nurture the children’s love and enjoyment of reading for pleasure by being good role models and reading to the children every day during story time. We share and discuss a wide range of poems, stories and non-fiction with the children that are beyond that which they can read independently. This exposes the children to a wide range of vocabulary</w:t>
            </w:r>
            <w:r w:rsidR="002E7686" w:rsidRPr="00DB572E">
              <w:rPr>
                <w:rFonts w:ascii="Comic Sans MS" w:hAnsi="Comic Sans MS"/>
                <w:sz w:val="20"/>
                <w:szCs w:val="20"/>
              </w:rPr>
              <w:t>.</w:t>
            </w:r>
          </w:p>
          <w:p w14:paraId="34B1D80B" w14:textId="69E81E3E" w:rsidR="00940374" w:rsidRPr="00DB572E" w:rsidRDefault="00940374" w:rsidP="001F5963">
            <w:pPr>
              <w:jc w:val="both"/>
              <w:rPr>
                <w:rFonts w:ascii="Comic Sans MS" w:hAnsi="Comic Sans MS"/>
                <w:sz w:val="20"/>
                <w:szCs w:val="20"/>
              </w:rPr>
            </w:pPr>
            <w:r w:rsidRPr="00DB572E">
              <w:rPr>
                <w:rFonts w:ascii="Comic Sans MS" w:hAnsi="Comic Sans MS"/>
                <w:sz w:val="20"/>
                <w:szCs w:val="20"/>
              </w:rPr>
              <w:t xml:space="preserve">We </w:t>
            </w:r>
            <w:r w:rsidR="002E7686" w:rsidRPr="00DB572E">
              <w:rPr>
                <w:rFonts w:ascii="Comic Sans MS" w:hAnsi="Comic Sans MS"/>
                <w:sz w:val="20"/>
                <w:szCs w:val="20"/>
              </w:rPr>
              <w:t xml:space="preserve">intend to </w:t>
            </w:r>
            <w:r w:rsidRPr="00DB572E">
              <w:rPr>
                <w:rFonts w:ascii="Comic Sans MS" w:hAnsi="Comic Sans MS"/>
                <w:sz w:val="20"/>
                <w:szCs w:val="20"/>
              </w:rPr>
              <w:t xml:space="preserve">encourage pupils to tell and retell lots of stories with enthusiasm, engagement and enjoyment including fairy stories and </w:t>
            </w:r>
            <w:r w:rsidR="002E7686" w:rsidRPr="00DB572E">
              <w:rPr>
                <w:rFonts w:ascii="Comic Sans MS" w:hAnsi="Comic Sans MS"/>
                <w:sz w:val="20"/>
                <w:szCs w:val="20"/>
              </w:rPr>
              <w:t>well-known</w:t>
            </w:r>
            <w:r w:rsidRPr="00DB572E">
              <w:rPr>
                <w:rFonts w:ascii="Comic Sans MS" w:hAnsi="Comic Sans MS"/>
                <w:sz w:val="20"/>
                <w:szCs w:val="20"/>
              </w:rPr>
              <w:t xml:space="preserve"> rhymes. The children have opportunities to do this in our classroom reading areas</w:t>
            </w:r>
            <w:r w:rsidR="001F5963" w:rsidRPr="00DB572E">
              <w:rPr>
                <w:rFonts w:ascii="Comic Sans MS" w:hAnsi="Comic Sans MS"/>
                <w:sz w:val="20"/>
                <w:szCs w:val="20"/>
              </w:rPr>
              <w:t>, in role play areas and small world areas.</w:t>
            </w:r>
          </w:p>
          <w:p w14:paraId="25B9FAE9" w14:textId="77777777" w:rsidR="00FB6061" w:rsidRPr="00DB572E" w:rsidRDefault="00FB6061" w:rsidP="001F5963">
            <w:pPr>
              <w:rPr>
                <w:rFonts w:ascii="Comic Sans MS" w:hAnsi="Comic Sans MS"/>
                <w:sz w:val="20"/>
                <w:szCs w:val="20"/>
              </w:rPr>
            </w:pPr>
            <w:r w:rsidRPr="00DB572E">
              <w:rPr>
                <w:rFonts w:ascii="Comic Sans MS" w:hAnsi="Comic Sans MS"/>
                <w:u w:val="single"/>
              </w:rPr>
              <w:t>Implementation</w:t>
            </w:r>
          </w:p>
          <w:p w14:paraId="6ADB791C" w14:textId="09830F48" w:rsidR="00FB6061" w:rsidRPr="00DB572E" w:rsidRDefault="00940374" w:rsidP="002E7686">
            <w:pPr>
              <w:pStyle w:val="NoSpacing"/>
              <w:rPr>
                <w:rFonts w:ascii="Comic Sans MS" w:hAnsi="Comic Sans MS"/>
                <w:sz w:val="20"/>
                <w:szCs w:val="20"/>
              </w:rPr>
            </w:pPr>
            <w:r w:rsidRPr="00DB572E">
              <w:rPr>
                <w:rFonts w:ascii="Comic Sans MS" w:hAnsi="Comic Sans MS"/>
                <w:sz w:val="20"/>
                <w:szCs w:val="20"/>
              </w:rPr>
              <w:t xml:space="preserve">As </w:t>
            </w:r>
            <w:r w:rsidR="002E7686" w:rsidRPr="00DB572E">
              <w:rPr>
                <w:rFonts w:ascii="Comic Sans MS" w:hAnsi="Comic Sans MS"/>
                <w:sz w:val="20"/>
                <w:szCs w:val="20"/>
              </w:rPr>
              <w:t xml:space="preserve">EYFS </w:t>
            </w:r>
            <w:r w:rsidRPr="00DB572E">
              <w:rPr>
                <w:rFonts w:ascii="Comic Sans MS" w:hAnsi="Comic Sans MS"/>
                <w:sz w:val="20"/>
                <w:szCs w:val="20"/>
              </w:rPr>
              <w:t>t</w:t>
            </w:r>
            <w:r w:rsidR="00FB6061" w:rsidRPr="00DB572E">
              <w:rPr>
                <w:rFonts w:ascii="Comic Sans MS" w:hAnsi="Comic Sans MS"/>
                <w:sz w:val="20"/>
                <w:szCs w:val="20"/>
              </w:rPr>
              <w:t xml:space="preserve">eachers, we will endeavour to: </w:t>
            </w:r>
          </w:p>
          <w:p w14:paraId="03EDE253" w14:textId="77777777" w:rsidR="002E7686" w:rsidRPr="00DB572E" w:rsidRDefault="002E7686" w:rsidP="002E7686">
            <w:pPr>
              <w:pStyle w:val="NoSpacing"/>
              <w:rPr>
                <w:rFonts w:ascii="Comic Sans MS" w:hAnsi="Comic Sans MS"/>
                <w:sz w:val="20"/>
                <w:szCs w:val="20"/>
              </w:rPr>
            </w:pPr>
          </w:p>
          <w:p w14:paraId="00C2176B" w14:textId="33518604" w:rsidR="00946939" w:rsidRPr="00DB572E" w:rsidRDefault="00FB6061"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w:t>
            </w:r>
            <w:r w:rsidR="00946939" w:rsidRPr="00DB572E">
              <w:rPr>
                <w:rFonts w:ascii="Comic Sans MS" w:hAnsi="Comic Sans MS"/>
                <w:sz w:val="20"/>
                <w:szCs w:val="20"/>
              </w:rPr>
              <w:t>Develop children with a</w:t>
            </w:r>
            <w:r w:rsidR="00940374" w:rsidRPr="00DB572E">
              <w:rPr>
                <w:rFonts w:ascii="Comic Sans MS" w:hAnsi="Comic Sans MS"/>
                <w:sz w:val="20"/>
                <w:szCs w:val="20"/>
              </w:rPr>
              <w:t xml:space="preserve"> positive attitude and love of r</w:t>
            </w:r>
            <w:r w:rsidR="00946939" w:rsidRPr="00DB572E">
              <w:rPr>
                <w:rFonts w:ascii="Comic Sans MS" w:hAnsi="Comic Sans MS"/>
                <w:sz w:val="20"/>
                <w:szCs w:val="20"/>
              </w:rPr>
              <w:t>eading</w:t>
            </w:r>
            <w:r w:rsidR="001F5963" w:rsidRPr="00DB572E">
              <w:rPr>
                <w:rFonts w:ascii="Comic Sans MS" w:hAnsi="Comic Sans MS"/>
                <w:sz w:val="20"/>
                <w:szCs w:val="20"/>
              </w:rPr>
              <w:t>.</w:t>
            </w:r>
          </w:p>
          <w:p w14:paraId="31091B3F" w14:textId="631CAA7E" w:rsidR="00946939" w:rsidRPr="00DB572E" w:rsidRDefault="00946939"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Nurture the love and enjoyment of reading for pleasure by being good role models. </w:t>
            </w:r>
          </w:p>
          <w:p w14:paraId="1AE92492" w14:textId="3188DD84" w:rsidR="00946939" w:rsidRPr="00DB572E" w:rsidRDefault="00946939"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Allow many opportunities for pupils to listen to and discuss a wide range of fiction</w:t>
            </w:r>
            <w:r w:rsidR="002E7686" w:rsidRPr="00DB572E">
              <w:rPr>
                <w:rFonts w:ascii="Comic Sans MS" w:hAnsi="Comic Sans MS"/>
                <w:sz w:val="20"/>
                <w:szCs w:val="20"/>
              </w:rPr>
              <w:t xml:space="preserve"> and non-fiction books.</w:t>
            </w:r>
          </w:p>
          <w:p w14:paraId="7D2CBF11" w14:textId="31375252" w:rsidR="00946939" w:rsidRPr="00DB572E" w:rsidRDefault="00946939"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w:t>
            </w:r>
            <w:r w:rsidR="001F5963" w:rsidRPr="00DB572E">
              <w:rPr>
                <w:rFonts w:ascii="Comic Sans MS" w:hAnsi="Comic Sans MS"/>
                <w:sz w:val="20"/>
                <w:szCs w:val="20"/>
              </w:rPr>
              <w:t xml:space="preserve">Share </w:t>
            </w:r>
            <w:r w:rsidRPr="00DB572E">
              <w:rPr>
                <w:rFonts w:ascii="Comic Sans MS" w:hAnsi="Comic Sans MS"/>
                <w:sz w:val="20"/>
                <w:szCs w:val="20"/>
              </w:rPr>
              <w:t>retelling, role-play and discussion</w:t>
            </w:r>
            <w:r w:rsidR="001F5963" w:rsidRPr="00DB572E">
              <w:rPr>
                <w:rFonts w:ascii="Comic Sans MS" w:hAnsi="Comic Sans MS"/>
                <w:sz w:val="20"/>
                <w:szCs w:val="20"/>
              </w:rPr>
              <w:t>s</w:t>
            </w:r>
            <w:r w:rsidRPr="00DB572E">
              <w:rPr>
                <w:rFonts w:ascii="Comic Sans MS" w:hAnsi="Comic Sans MS"/>
                <w:sz w:val="20"/>
                <w:szCs w:val="20"/>
              </w:rPr>
              <w:t xml:space="preserve"> about books </w:t>
            </w:r>
            <w:r w:rsidR="001F5963" w:rsidRPr="00DB572E">
              <w:rPr>
                <w:rFonts w:ascii="Comic Sans MS" w:hAnsi="Comic Sans MS"/>
                <w:sz w:val="20"/>
                <w:szCs w:val="20"/>
              </w:rPr>
              <w:t xml:space="preserve">that </w:t>
            </w:r>
            <w:r w:rsidRPr="00DB572E">
              <w:rPr>
                <w:rFonts w:ascii="Comic Sans MS" w:hAnsi="Comic Sans MS"/>
                <w:sz w:val="20"/>
                <w:szCs w:val="20"/>
              </w:rPr>
              <w:t xml:space="preserve">the children have read. </w:t>
            </w:r>
          </w:p>
          <w:p w14:paraId="38AADAB3" w14:textId="77777777" w:rsidR="00946939" w:rsidRPr="00DB572E" w:rsidRDefault="00946939"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Develop pupils’ love and interest in new vocabulary that they meet in their reading.</w:t>
            </w:r>
          </w:p>
          <w:p w14:paraId="065E0559" w14:textId="17CDA8C9" w:rsidR="00FB6061" w:rsidRPr="00DB572E" w:rsidRDefault="00946939" w:rsidP="002E7686">
            <w:pPr>
              <w:pStyle w:val="NoSpacing"/>
              <w:rPr>
                <w:rFonts w:ascii="Comic Sans MS" w:hAnsi="Comic Sans MS"/>
                <w:sz w:val="20"/>
                <w:szCs w:val="20"/>
              </w:rPr>
            </w:pPr>
            <w:r w:rsidRPr="00DB572E">
              <w:rPr>
                <w:rFonts w:ascii="Comic Sans MS" w:hAnsi="Comic Sans MS"/>
                <w:sz w:val="20"/>
                <w:szCs w:val="20"/>
              </w:rPr>
              <w:sym w:font="Symbol" w:char="F0B7"/>
            </w:r>
            <w:r w:rsidRPr="00DB572E">
              <w:rPr>
                <w:rFonts w:ascii="Comic Sans MS" w:hAnsi="Comic Sans MS"/>
                <w:sz w:val="20"/>
                <w:szCs w:val="20"/>
              </w:rPr>
              <w:t xml:space="preserve"> Encourage children to discuss their reading and ask questions to develop their understanding</w:t>
            </w:r>
            <w:r w:rsidR="001F5963" w:rsidRPr="00DB572E">
              <w:rPr>
                <w:rFonts w:ascii="Comic Sans MS" w:hAnsi="Comic Sans MS"/>
                <w:sz w:val="20"/>
                <w:szCs w:val="20"/>
              </w:rPr>
              <w:t xml:space="preserve"> and comprehension</w:t>
            </w:r>
            <w:r w:rsidR="002E7686" w:rsidRPr="00DB572E">
              <w:rPr>
                <w:rFonts w:ascii="Comic Sans MS" w:hAnsi="Comic Sans MS"/>
                <w:sz w:val="20"/>
                <w:szCs w:val="20"/>
              </w:rPr>
              <w:t>.</w:t>
            </w:r>
          </w:p>
          <w:p w14:paraId="47D0F6D1" w14:textId="36999AED" w:rsidR="001F5963" w:rsidRPr="00DB572E" w:rsidRDefault="001F5963" w:rsidP="002E7686">
            <w:pPr>
              <w:pStyle w:val="NoSpacing"/>
              <w:rPr>
                <w:rFonts w:ascii="Comic Sans MS" w:hAnsi="Comic Sans MS"/>
                <w:sz w:val="20"/>
                <w:szCs w:val="20"/>
              </w:rPr>
            </w:pPr>
          </w:p>
          <w:p w14:paraId="3DD93843" w14:textId="515024BA" w:rsidR="001F5963" w:rsidRPr="00DB572E" w:rsidRDefault="001F5963" w:rsidP="002E7686">
            <w:pPr>
              <w:pStyle w:val="NoSpacing"/>
              <w:rPr>
                <w:rFonts w:ascii="Comic Sans MS" w:hAnsi="Comic Sans MS"/>
                <w:sz w:val="20"/>
                <w:szCs w:val="20"/>
              </w:rPr>
            </w:pPr>
          </w:p>
          <w:p w14:paraId="0A9DCADE" w14:textId="77777777" w:rsidR="001F5963" w:rsidRPr="00DB572E" w:rsidRDefault="001F5963" w:rsidP="002E7686">
            <w:pPr>
              <w:pStyle w:val="NoSpacing"/>
              <w:rPr>
                <w:rFonts w:ascii="Comic Sans MS" w:hAnsi="Comic Sans MS"/>
                <w:sz w:val="20"/>
                <w:szCs w:val="20"/>
              </w:rPr>
            </w:pPr>
          </w:p>
          <w:p w14:paraId="0D94D1AF" w14:textId="7C954AA8" w:rsidR="002E7686" w:rsidRPr="00DB572E" w:rsidRDefault="002E7686" w:rsidP="002E7686">
            <w:pPr>
              <w:pStyle w:val="NoSpacing"/>
            </w:pPr>
          </w:p>
        </w:tc>
      </w:tr>
      <w:tr w:rsidR="00A0310F" w:rsidRPr="00A87709" w14:paraId="35106367" w14:textId="77777777" w:rsidTr="00242111">
        <w:tc>
          <w:tcPr>
            <w:tcW w:w="2045" w:type="dxa"/>
          </w:tcPr>
          <w:p w14:paraId="357AA26C" w14:textId="77777777" w:rsidR="009156CD" w:rsidRPr="00A87709" w:rsidRDefault="009156CD" w:rsidP="0012318B">
            <w:pPr>
              <w:jc w:val="center"/>
              <w:rPr>
                <w:rFonts w:ascii="Comic Sans MS" w:hAnsi="Comic Sans MS"/>
                <w:b/>
                <w:sz w:val="20"/>
              </w:rPr>
            </w:pPr>
          </w:p>
        </w:tc>
        <w:tc>
          <w:tcPr>
            <w:tcW w:w="1996" w:type="dxa"/>
            <w:gridSpan w:val="2"/>
          </w:tcPr>
          <w:p w14:paraId="3CB5E240" w14:textId="77777777" w:rsidR="009156CD" w:rsidRPr="00A87709" w:rsidRDefault="009156CD" w:rsidP="0012318B">
            <w:pPr>
              <w:jc w:val="center"/>
              <w:rPr>
                <w:rFonts w:ascii="Comic Sans MS" w:hAnsi="Comic Sans MS"/>
                <w:b/>
                <w:sz w:val="20"/>
              </w:rPr>
            </w:pPr>
            <w:r w:rsidRPr="00A87709">
              <w:rPr>
                <w:rFonts w:ascii="Comic Sans MS" w:hAnsi="Comic Sans MS"/>
                <w:b/>
                <w:sz w:val="20"/>
              </w:rPr>
              <w:t>Autumn 1</w:t>
            </w:r>
          </w:p>
        </w:tc>
        <w:tc>
          <w:tcPr>
            <w:tcW w:w="1997" w:type="dxa"/>
          </w:tcPr>
          <w:p w14:paraId="28B58300" w14:textId="77777777" w:rsidR="009156CD" w:rsidRPr="00A87709" w:rsidRDefault="009156CD" w:rsidP="0012318B">
            <w:pPr>
              <w:jc w:val="center"/>
              <w:rPr>
                <w:rFonts w:ascii="Comic Sans MS" w:hAnsi="Comic Sans MS"/>
                <w:b/>
                <w:sz w:val="20"/>
              </w:rPr>
            </w:pPr>
            <w:r w:rsidRPr="00A87709">
              <w:rPr>
                <w:rFonts w:ascii="Comic Sans MS" w:hAnsi="Comic Sans MS"/>
                <w:b/>
                <w:sz w:val="20"/>
              </w:rPr>
              <w:t>Autumn 2</w:t>
            </w:r>
          </w:p>
        </w:tc>
        <w:tc>
          <w:tcPr>
            <w:tcW w:w="1997" w:type="dxa"/>
          </w:tcPr>
          <w:p w14:paraId="566F50FE" w14:textId="77777777" w:rsidR="009156CD" w:rsidRPr="00A87709" w:rsidRDefault="009156CD" w:rsidP="0012318B">
            <w:pPr>
              <w:jc w:val="center"/>
              <w:rPr>
                <w:rFonts w:ascii="Comic Sans MS" w:hAnsi="Comic Sans MS"/>
                <w:b/>
                <w:sz w:val="20"/>
              </w:rPr>
            </w:pPr>
            <w:r w:rsidRPr="00A87709">
              <w:rPr>
                <w:rFonts w:ascii="Comic Sans MS" w:hAnsi="Comic Sans MS"/>
                <w:b/>
                <w:sz w:val="20"/>
              </w:rPr>
              <w:t>Spring 1</w:t>
            </w:r>
          </w:p>
        </w:tc>
        <w:tc>
          <w:tcPr>
            <w:tcW w:w="1997" w:type="dxa"/>
          </w:tcPr>
          <w:p w14:paraId="078310BF" w14:textId="77777777" w:rsidR="009156CD" w:rsidRPr="00A87709" w:rsidRDefault="009156CD" w:rsidP="0012318B">
            <w:pPr>
              <w:jc w:val="center"/>
              <w:rPr>
                <w:rFonts w:ascii="Comic Sans MS" w:hAnsi="Comic Sans MS"/>
                <w:b/>
                <w:sz w:val="20"/>
              </w:rPr>
            </w:pPr>
            <w:r w:rsidRPr="00A87709">
              <w:rPr>
                <w:rFonts w:ascii="Comic Sans MS" w:hAnsi="Comic Sans MS"/>
                <w:b/>
                <w:sz w:val="20"/>
              </w:rPr>
              <w:t>Spring 2</w:t>
            </w:r>
          </w:p>
        </w:tc>
        <w:tc>
          <w:tcPr>
            <w:tcW w:w="1998" w:type="dxa"/>
          </w:tcPr>
          <w:p w14:paraId="4A261526" w14:textId="77777777" w:rsidR="009156CD" w:rsidRPr="00A87709" w:rsidRDefault="009156CD" w:rsidP="0012318B">
            <w:pPr>
              <w:jc w:val="center"/>
              <w:rPr>
                <w:rFonts w:ascii="Comic Sans MS" w:hAnsi="Comic Sans MS"/>
                <w:b/>
                <w:sz w:val="20"/>
              </w:rPr>
            </w:pPr>
            <w:r w:rsidRPr="00A87709">
              <w:rPr>
                <w:rFonts w:ascii="Comic Sans MS" w:hAnsi="Comic Sans MS"/>
                <w:b/>
                <w:sz w:val="20"/>
              </w:rPr>
              <w:t>Summer 1</w:t>
            </w:r>
          </w:p>
        </w:tc>
        <w:tc>
          <w:tcPr>
            <w:tcW w:w="1999" w:type="dxa"/>
            <w:shd w:val="clear" w:color="auto" w:fill="auto"/>
          </w:tcPr>
          <w:p w14:paraId="320641A0" w14:textId="77777777" w:rsidR="009156CD" w:rsidRPr="00A87709" w:rsidRDefault="009156CD" w:rsidP="0012318B">
            <w:pPr>
              <w:jc w:val="center"/>
              <w:rPr>
                <w:rFonts w:ascii="Comic Sans MS" w:hAnsi="Comic Sans MS"/>
                <w:b/>
                <w:sz w:val="20"/>
              </w:rPr>
            </w:pPr>
            <w:r w:rsidRPr="00A87709">
              <w:rPr>
                <w:rFonts w:ascii="Comic Sans MS" w:hAnsi="Comic Sans MS"/>
                <w:b/>
                <w:sz w:val="20"/>
              </w:rPr>
              <w:t>Summer 2</w:t>
            </w:r>
          </w:p>
        </w:tc>
      </w:tr>
      <w:tr w:rsidR="00B218B0" w:rsidRPr="00A87709" w14:paraId="5E1DEE9E" w14:textId="77777777" w:rsidTr="00242111">
        <w:tc>
          <w:tcPr>
            <w:tcW w:w="2045" w:type="dxa"/>
          </w:tcPr>
          <w:p w14:paraId="27F62709" w14:textId="61971581" w:rsidR="00B218B0" w:rsidRPr="00242111" w:rsidRDefault="00242111" w:rsidP="009156CD">
            <w:pPr>
              <w:jc w:val="center"/>
              <w:rPr>
                <w:rFonts w:ascii="Comic Sans MS" w:hAnsi="Comic Sans MS"/>
                <w:b/>
                <w:iCs/>
                <w:sz w:val="20"/>
                <w:szCs w:val="18"/>
              </w:rPr>
            </w:pPr>
            <w:r w:rsidRPr="00242111">
              <w:rPr>
                <w:rFonts w:ascii="Comic Sans MS" w:hAnsi="Comic Sans MS"/>
                <w:b/>
                <w:iCs/>
                <w:sz w:val="20"/>
                <w:szCs w:val="18"/>
              </w:rPr>
              <w:t xml:space="preserve">Little </w:t>
            </w:r>
            <w:proofErr w:type="spellStart"/>
            <w:r w:rsidRPr="00242111">
              <w:rPr>
                <w:rFonts w:ascii="Comic Sans MS" w:hAnsi="Comic Sans MS"/>
                <w:b/>
                <w:iCs/>
                <w:sz w:val="20"/>
                <w:szCs w:val="18"/>
              </w:rPr>
              <w:t>Wandle</w:t>
            </w:r>
            <w:proofErr w:type="spellEnd"/>
            <w:r w:rsidRPr="00242111">
              <w:rPr>
                <w:rFonts w:ascii="Comic Sans MS" w:hAnsi="Comic Sans MS"/>
                <w:b/>
                <w:iCs/>
                <w:sz w:val="20"/>
                <w:szCs w:val="18"/>
              </w:rPr>
              <w:t xml:space="preserve"> </w:t>
            </w:r>
            <w:r w:rsidR="00B218B0" w:rsidRPr="00242111">
              <w:rPr>
                <w:rFonts w:ascii="Comic Sans MS" w:hAnsi="Comic Sans MS"/>
                <w:b/>
                <w:iCs/>
                <w:sz w:val="20"/>
                <w:szCs w:val="18"/>
              </w:rPr>
              <w:t>Phonics</w:t>
            </w:r>
          </w:p>
          <w:p w14:paraId="29444DA0" w14:textId="02C4FC72" w:rsidR="00B218B0" w:rsidRPr="00A87709" w:rsidRDefault="00B218B0" w:rsidP="009156CD">
            <w:pPr>
              <w:jc w:val="center"/>
              <w:rPr>
                <w:rFonts w:ascii="Comic Sans MS" w:hAnsi="Comic Sans MS"/>
                <w:b/>
                <w:i/>
                <w:sz w:val="20"/>
                <w:szCs w:val="18"/>
              </w:rPr>
            </w:pPr>
            <w:r w:rsidRPr="00242111">
              <w:rPr>
                <w:rFonts w:ascii="Comic Sans MS" w:hAnsi="Comic Sans MS"/>
                <w:b/>
                <w:iCs/>
                <w:sz w:val="20"/>
                <w:szCs w:val="18"/>
              </w:rPr>
              <w:t>Phoneme/grapheme focus</w:t>
            </w:r>
          </w:p>
        </w:tc>
        <w:tc>
          <w:tcPr>
            <w:tcW w:w="1996" w:type="dxa"/>
            <w:gridSpan w:val="2"/>
          </w:tcPr>
          <w:p w14:paraId="7BCB8630" w14:textId="3998B4A4" w:rsidR="00B218B0" w:rsidRPr="00DB572E" w:rsidRDefault="00242111" w:rsidP="0012318B">
            <w:pPr>
              <w:rPr>
                <w:rFonts w:ascii="Comic Sans MS" w:hAnsi="Comic Sans MS"/>
                <w:sz w:val="20"/>
                <w:szCs w:val="20"/>
              </w:rPr>
            </w:pPr>
            <w:r w:rsidRPr="00DB572E">
              <w:rPr>
                <w:rFonts w:ascii="Comic Sans MS" w:hAnsi="Comic Sans MS"/>
                <w:sz w:val="20"/>
                <w:szCs w:val="20"/>
              </w:rPr>
              <w:t xml:space="preserve">Week 1 s a t p Week 2 </w:t>
            </w:r>
            <w:proofErr w:type="spellStart"/>
            <w:r w:rsidRPr="00DB572E">
              <w:rPr>
                <w:rFonts w:ascii="Comic Sans MS" w:hAnsi="Comic Sans MS"/>
                <w:sz w:val="20"/>
                <w:szCs w:val="20"/>
              </w:rPr>
              <w:t>i</w:t>
            </w:r>
            <w:proofErr w:type="spellEnd"/>
            <w:r w:rsidRPr="00DB572E">
              <w:rPr>
                <w:rFonts w:ascii="Comic Sans MS" w:hAnsi="Comic Sans MS"/>
                <w:sz w:val="20"/>
                <w:szCs w:val="20"/>
              </w:rPr>
              <w:t xml:space="preserve"> n m d Week 3 g o c k Week 4 </w:t>
            </w:r>
            <w:proofErr w:type="spellStart"/>
            <w:r w:rsidRPr="00DB572E">
              <w:rPr>
                <w:rFonts w:ascii="Comic Sans MS" w:hAnsi="Comic Sans MS"/>
                <w:sz w:val="20"/>
                <w:szCs w:val="20"/>
              </w:rPr>
              <w:t>ck</w:t>
            </w:r>
            <w:proofErr w:type="spellEnd"/>
            <w:r w:rsidRPr="00DB572E">
              <w:rPr>
                <w:rFonts w:ascii="Comic Sans MS" w:hAnsi="Comic Sans MS"/>
                <w:sz w:val="20"/>
                <w:szCs w:val="20"/>
              </w:rPr>
              <w:t xml:space="preserve"> e u r Week 5 h b f l </w:t>
            </w:r>
          </w:p>
          <w:p w14:paraId="697A02A4" w14:textId="77777777" w:rsidR="00242111" w:rsidRPr="00DB572E" w:rsidRDefault="00242111" w:rsidP="0012318B">
            <w:pPr>
              <w:rPr>
                <w:rFonts w:ascii="Comic Sans MS" w:hAnsi="Comic Sans MS"/>
                <w:b/>
                <w:bCs/>
                <w:sz w:val="20"/>
                <w:szCs w:val="20"/>
              </w:rPr>
            </w:pPr>
            <w:r w:rsidRPr="00DB572E">
              <w:rPr>
                <w:rFonts w:ascii="Comic Sans MS" w:hAnsi="Comic Sans MS"/>
                <w:b/>
                <w:bCs/>
                <w:sz w:val="20"/>
                <w:szCs w:val="20"/>
              </w:rPr>
              <w:t>Tricky words:</w:t>
            </w:r>
          </w:p>
          <w:p w14:paraId="42A8CEB9" w14:textId="287E0E2D" w:rsidR="00242111" w:rsidRPr="00DB572E" w:rsidRDefault="00242111" w:rsidP="0012318B">
            <w:pPr>
              <w:rPr>
                <w:rFonts w:ascii="Comic Sans MS" w:hAnsi="Comic Sans MS"/>
                <w:sz w:val="20"/>
                <w:szCs w:val="20"/>
              </w:rPr>
            </w:pPr>
            <w:r w:rsidRPr="00DB572E">
              <w:rPr>
                <w:rFonts w:ascii="Comic Sans MS" w:hAnsi="Comic Sans MS"/>
                <w:sz w:val="20"/>
                <w:szCs w:val="20"/>
              </w:rPr>
              <w:t xml:space="preserve">Is, I, the </w:t>
            </w:r>
          </w:p>
          <w:p w14:paraId="609DBB30" w14:textId="77777777" w:rsidR="00242111" w:rsidRPr="00DB572E" w:rsidRDefault="00242111" w:rsidP="0012318B">
            <w:pPr>
              <w:rPr>
                <w:highlight w:val="yellow"/>
              </w:rPr>
            </w:pPr>
          </w:p>
          <w:p w14:paraId="3C62C64C" w14:textId="49E7E735" w:rsidR="00242111" w:rsidRPr="00DB572E" w:rsidRDefault="00242111" w:rsidP="0012318B">
            <w:pPr>
              <w:rPr>
                <w:rFonts w:ascii="Comic Sans MS" w:hAnsi="Comic Sans MS"/>
                <w:b/>
                <w:i/>
                <w:sz w:val="20"/>
                <w:szCs w:val="20"/>
                <w:highlight w:val="yellow"/>
              </w:rPr>
            </w:pPr>
          </w:p>
        </w:tc>
        <w:tc>
          <w:tcPr>
            <w:tcW w:w="1997" w:type="dxa"/>
          </w:tcPr>
          <w:p w14:paraId="7AE9C5A8" w14:textId="77777777" w:rsidR="009A4122" w:rsidRPr="00DB572E" w:rsidRDefault="009A4122" w:rsidP="009A4122">
            <w:pPr>
              <w:pStyle w:val="NoSpacing"/>
              <w:rPr>
                <w:rFonts w:ascii="Comic Sans MS" w:hAnsi="Comic Sans MS"/>
                <w:sz w:val="20"/>
                <w:szCs w:val="20"/>
              </w:rPr>
            </w:pPr>
            <w:r w:rsidRPr="00DB572E">
              <w:rPr>
                <w:rFonts w:ascii="Comic Sans MS" w:hAnsi="Comic Sans MS"/>
                <w:sz w:val="20"/>
                <w:szCs w:val="20"/>
              </w:rPr>
              <w:t xml:space="preserve">Week 1 </w:t>
            </w:r>
            <w:proofErr w:type="spellStart"/>
            <w:r w:rsidRPr="00DB572E">
              <w:rPr>
                <w:rFonts w:ascii="Comic Sans MS" w:hAnsi="Comic Sans MS"/>
                <w:sz w:val="20"/>
                <w:szCs w:val="20"/>
              </w:rPr>
              <w:t>ff</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ll</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ss</w:t>
            </w:r>
            <w:proofErr w:type="spellEnd"/>
            <w:r w:rsidRPr="00DB572E">
              <w:rPr>
                <w:rFonts w:ascii="Comic Sans MS" w:hAnsi="Comic Sans MS"/>
                <w:sz w:val="20"/>
                <w:szCs w:val="20"/>
              </w:rPr>
              <w:t xml:space="preserve"> j p Week 2 v w x y Week 3 z </w:t>
            </w:r>
            <w:proofErr w:type="spellStart"/>
            <w:r w:rsidRPr="00DB572E">
              <w:rPr>
                <w:rFonts w:ascii="Comic Sans MS" w:hAnsi="Comic Sans MS"/>
                <w:sz w:val="20"/>
                <w:szCs w:val="20"/>
              </w:rPr>
              <w:t>zz</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qu</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ch</w:t>
            </w:r>
            <w:proofErr w:type="spellEnd"/>
            <w:r w:rsidRPr="00DB572E">
              <w:rPr>
                <w:rFonts w:ascii="Comic Sans MS" w:hAnsi="Comic Sans MS"/>
                <w:sz w:val="20"/>
                <w:szCs w:val="20"/>
              </w:rPr>
              <w:t xml:space="preserve"> Week 4 </w:t>
            </w:r>
            <w:proofErr w:type="spellStart"/>
            <w:r w:rsidRPr="00DB572E">
              <w:rPr>
                <w:rFonts w:ascii="Comic Sans MS" w:hAnsi="Comic Sans MS"/>
                <w:sz w:val="20"/>
                <w:szCs w:val="20"/>
              </w:rPr>
              <w:t>sh</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th</w:t>
            </w:r>
            <w:proofErr w:type="spellEnd"/>
            <w:r w:rsidRPr="00DB572E">
              <w:rPr>
                <w:rFonts w:ascii="Comic Sans MS" w:hAnsi="Comic Sans MS"/>
                <w:sz w:val="20"/>
                <w:szCs w:val="20"/>
              </w:rPr>
              <w:t xml:space="preserve"> ng </w:t>
            </w:r>
            <w:proofErr w:type="spellStart"/>
            <w:r w:rsidRPr="00DB572E">
              <w:rPr>
                <w:rFonts w:ascii="Comic Sans MS" w:hAnsi="Comic Sans MS"/>
                <w:sz w:val="20"/>
                <w:szCs w:val="20"/>
              </w:rPr>
              <w:t>nk</w:t>
            </w:r>
            <w:proofErr w:type="spellEnd"/>
            <w:r w:rsidRPr="00DB572E">
              <w:rPr>
                <w:rFonts w:ascii="Comic Sans MS" w:hAnsi="Comic Sans MS"/>
                <w:sz w:val="20"/>
                <w:szCs w:val="20"/>
              </w:rPr>
              <w:t xml:space="preserve"> </w:t>
            </w:r>
          </w:p>
          <w:p w14:paraId="73BDF269" w14:textId="77777777" w:rsidR="00B218B0" w:rsidRPr="00DB572E" w:rsidRDefault="009A4122" w:rsidP="009A4122">
            <w:pPr>
              <w:pStyle w:val="NoSpacing"/>
              <w:rPr>
                <w:rFonts w:ascii="Comic Sans MS" w:hAnsi="Comic Sans MS"/>
                <w:sz w:val="20"/>
                <w:szCs w:val="20"/>
              </w:rPr>
            </w:pPr>
            <w:r w:rsidRPr="00DB572E">
              <w:rPr>
                <w:rFonts w:ascii="Comic Sans MS" w:hAnsi="Comic Sans MS"/>
                <w:sz w:val="20"/>
                <w:szCs w:val="20"/>
              </w:rPr>
              <w:t>Week 5 • words with –s /s/ added at the end (hats sits) • words ending in s /z/ (his) and with –s /z/ added at the end (bags)</w:t>
            </w:r>
          </w:p>
          <w:p w14:paraId="5E0F4664" w14:textId="77777777" w:rsidR="009A4122" w:rsidRPr="00DB572E" w:rsidRDefault="009A4122" w:rsidP="009A4122">
            <w:pPr>
              <w:pStyle w:val="NoSpacing"/>
            </w:pPr>
          </w:p>
          <w:p w14:paraId="031B7C00" w14:textId="7512CDDC" w:rsidR="009A4122" w:rsidRPr="00DB572E" w:rsidRDefault="009A4122" w:rsidP="009A4122">
            <w:pPr>
              <w:pStyle w:val="NoSpacing"/>
              <w:rPr>
                <w:rFonts w:ascii="Comic Sans MS" w:hAnsi="Comic Sans MS"/>
                <w:b/>
                <w:bCs/>
                <w:sz w:val="20"/>
                <w:szCs w:val="20"/>
              </w:rPr>
            </w:pPr>
            <w:r w:rsidRPr="00DB572E">
              <w:rPr>
                <w:rFonts w:ascii="Comic Sans MS" w:hAnsi="Comic Sans MS"/>
                <w:b/>
                <w:bCs/>
                <w:sz w:val="20"/>
                <w:szCs w:val="20"/>
              </w:rPr>
              <w:t>Tricky words:</w:t>
            </w:r>
          </w:p>
          <w:p w14:paraId="6D7054E0" w14:textId="77777777" w:rsidR="009A4122" w:rsidRPr="00DB572E" w:rsidRDefault="009A4122" w:rsidP="009A4122">
            <w:pPr>
              <w:pStyle w:val="NoSpacing"/>
              <w:rPr>
                <w:rFonts w:ascii="Comic Sans MS" w:hAnsi="Comic Sans MS"/>
                <w:sz w:val="20"/>
                <w:szCs w:val="20"/>
              </w:rPr>
            </w:pPr>
          </w:p>
          <w:p w14:paraId="345E1CEA" w14:textId="0B7CAE17" w:rsidR="009A4122" w:rsidRPr="00DB572E" w:rsidRDefault="009A4122" w:rsidP="009A4122">
            <w:pPr>
              <w:pStyle w:val="NoSpacing"/>
            </w:pPr>
            <w:r w:rsidRPr="00DB572E">
              <w:rPr>
                <w:rFonts w:ascii="Comic Sans MS" w:hAnsi="Comic Sans MS"/>
                <w:sz w:val="20"/>
                <w:szCs w:val="20"/>
              </w:rPr>
              <w:t>As</w:t>
            </w:r>
            <w:r w:rsidR="004D1CA6" w:rsidRPr="00DB572E">
              <w:rPr>
                <w:rFonts w:ascii="Comic Sans MS" w:hAnsi="Comic Sans MS"/>
                <w:sz w:val="20"/>
                <w:szCs w:val="20"/>
              </w:rPr>
              <w:t>,</w:t>
            </w:r>
            <w:r w:rsidRPr="00DB572E">
              <w:rPr>
                <w:rFonts w:ascii="Comic Sans MS" w:hAnsi="Comic Sans MS"/>
                <w:sz w:val="20"/>
                <w:szCs w:val="20"/>
              </w:rPr>
              <w:t xml:space="preserve"> and</w:t>
            </w:r>
            <w:r w:rsidR="004D1CA6" w:rsidRPr="00DB572E">
              <w:rPr>
                <w:rFonts w:ascii="Comic Sans MS" w:hAnsi="Comic Sans MS"/>
                <w:sz w:val="20"/>
                <w:szCs w:val="20"/>
              </w:rPr>
              <w:t>,</w:t>
            </w:r>
            <w:r w:rsidRPr="00DB572E">
              <w:rPr>
                <w:rFonts w:ascii="Comic Sans MS" w:hAnsi="Comic Sans MS"/>
                <w:sz w:val="20"/>
                <w:szCs w:val="20"/>
              </w:rPr>
              <w:t xml:space="preserve"> has</w:t>
            </w:r>
            <w:r w:rsidR="004D1CA6" w:rsidRPr="00DB572E">
              <w:rPr>
                <w:rFonts w:ascii="Comic Sans MS" w:hAnsi="Comic Sans MS"/>
                <w:sz w:val="20"/>
                <w:szCs w:val="20"/>
              </w:rPr>
              <w:t>,</w:t>
            </w:r>
            <w:r w:rsidRPr="00DB572E">
              <w:rPr>
                <w:rFonts w:ascii="Comic Sans MS" w:hAnsi="Comic Sans MS"/>
                <w:sz w:val="20"/>
                <w:szCs w:val="20"/>
              </w:rPr>
              <w:t xml:space="preserve"> his</w:t>
            </w:r>
            <w:r w:rsidR="004D1CA6" w:rsidRPr="00DB572E">
              <w:rPr>
                <w:rFonts w:ascii="Comic Sans MS" w:hAnsi="Comic Sans MS"/>
                <w:sz w:val="20"/>
                <w:szCs w:val="20"/>
              </w:rPr>
              <w:t>,</w:t>
            </w:r>
            <w:r w:rsidRPr="00DB572E">
              <w:rPr>
                <w:rFonts w:ascii="Comic Sans MS" w:hAnsi="Comic Sans MS"/>
                <w:sz w:val="20"/>
                <w:szCs w:val="20"/>
              </w:rPr>
              <w:t xml:space="preserve"> her</w:t>
            </w:r>
            <w:r w:rsidR="004D1CA6" w:rsidRPr="00DB572E">
              <w:rPr>
                <w:rFonts w:ascii="Comic Sans MS" w:hAnsi="Comic Sans MS"/>
                <w:sz w:val="20"/>
                <w:szCs w:val="20"/>
              </w:rPr>
              <w:t>,</w:t>
            </w:r>
            <w:r w:rsidRPr="00DB572E">
              <w:rPr>
                <w:rFonts w:ascii="Comic Sans MS" w:hAnsi="Comic Sans MS"/>
                <w:sz w:val="20"/>
                <w:szCs w:val="20"/>
              </w:rPr>
              <w:t xml:space="preserve"> go</w:t>
            </w:r>
            <w:r w:rsidR="004D1CA6" w:rsidRPr="00DB572E">
              <w:rPr>
                <w:rFonts w:ascii="Comic Sans MS" w:hAnsi="Comic Sans MS"/>
                <w:sz w:val="20"/>
                <w:szCs w:val="20"/>
              </w:rPr>
              <w:t>,</w:t>
            </w:r>
            <w:r w:rsidRPr="00DB572E">
              <w:rPr>
                <w:rFonts w:ascii="Comic Sans MS" w:hAnsi="Comic Sans MS"/>
                <w:sz w:val="20"/>
                <w:szCs w:val="20"/>
              </w:rPr>
              <w:t xml:space="preserve"> no</w:t>
            </w:r>
            <w:r w:rsidR="004D1CA6" w:rsidRPr="00DB572E">
              <w:rPr>
                <w:rFonts w:ascii="Comic Sans MS" w:hAnsi="Comic Sans MS"/>
                <w:sz w:val="20"/>
                <w:szCs w:val="20"/>
              </w:rPr>
              <w:t>,</w:t>
            </w:r>
            <w:r w:rsidRPr="00DB572E">
              <w:rPr>
                <w:rFonts w:ascii="Comic Sans MS" w:hAnsi="Comic Sans MS"/>
                <w:sz w:val="20"/>
                <w:szCs w:val="20"/>
              </w:rPr>
              <w:t xml:space="preserve"> to</w:t>
            </w:r>
            <w:r w:rsidR="004D1CA6" w:rsidRPr="00DB572E">
              <w:rPr>
                <w:rFonts w:ascii="Comic Sans MS" w:hAnsi="Comic Sans MS"/>
                <w:sz w:val="20"/>
                <w:szCs w:val="20"/>
              </w:rPr>
              <w:t>,</w:t>
            </w:r>
            <w:r w:rsidRPr="00DB572E">
              <w:rPr>
                <w:rFonts w:ascii="Comic Sans MS" w:hAnsi="Comic Sans MS"/>
                <w:sz w:val="20"/>
                <w:szCs w:val="20"/>
              </w:rPr>
              <w:t xml:space="preserve"> into</w:t>
            </w:r>
            <w:r w:rsidR="004D1CA6" w:rsidRPr="00DB572E">
              <w:rPr>
                <w:rFonts w:ascii="Comic Sans MS" w:hAnsi="Comic Sans MS"/>
                <w:sz w:val="20"/>
                <w:szCs w:val="20"/>
              </w:rPr>
              <w:t>,</w:t>
            </w:r>
            <w:r w:rsidRPr="00DB572E">
              <w:rPr>
                <w:rFonts w:ascii="Comic Sans MS" w:hAnsi="Comic Sans MS"/>
                <w:sz w:val="20"/>
                <w:szCs w:val="20"/>
              </w:rPr>
              <w:t xml:space="preserve"> she</w:t>
            </w:r>
            <w:r w:rsidR="004D1CA6" w:rsidRPr="00DB572E">
              <w:rPr>
                <w:rFonts w:ascii="Comic Sans MS" w:hAnsi="Comic Sans MS"/>
                <w:sz w:val="20"/>
                <w:szCs w:val="20"/>
              </w:rPr>
              <w:t>,</w:t>
            </w:r>
            <w:r w:rsidRPr="00DB572E">
              <w:rPr>
                <w:rFonts w:ascii="Comic Sans MS" w:hAnsi="Comic Sans MS"/>
                <w:sz w:val="20"/>
                <w:szCs w:val="20"/>
              </w:rPr>
              <w:t xml:space="preserve"> he</w:t>
            </w:r>
            <w:r w:rsidR="004D1CA6" w:rsidRPr="00DB572E">
              <w:rPr>
                <w:rFonts w:ascii="Comic Sans MS" w:hAnsi="Comic Sans MS"/>
                <w:sz w:val="20"/>
                <w:szCs w:val="20"/>
              </w:rPr>
              <w:t>,</w:t>
            </w:r>
            <w:r w:rsidRPr="00DB572E">
              <w:rPr>
                <w:rFonts w:ascii="Comic Sans MS" w:hAnsi="Comic Sans MS"/>
                <w:sz w:val="20"/>
                <w:szCs w:val="20"/>
              </w:rPr>
              <w:t xml:space="preserve"> of</w:t>
            </w:r>
            <w:r w:rsidR="004D1CA6" w:rsidRPr="00DB572E">
              <w:rPr>
                <w:rFonts w:ascii="Comic Sans MS" w:hAnsi="Comic Sans MS"/>
                <w:sz w:val="20"/>
                <w:szCs w:val="20"/>
              </w:rPr>
              <w:t>,</w:t>
            </w:r>
            <w:r w:rsidRPr="00DB572E">
              <w:rPr>
                <w:rFonts w:ascii="Comic Sans MS" w:hAnsi="Comic Sans MS"/>
                <w:sz w:val="20"/>
                <w:szCs w:val="20"/>
              </w:rPr>
              <w:t xml:space="preserve"> we</w:t>
            </w:r>
            <w:r w:rsidR="004D1CA6" w:rsidRPr="00DB572E">
              <w:rPr>
                <w:rFonts w:ascii="Comic Sans MS" w:hAnsi="Comic Sans MS"/>
                <w:sz w:val="20"/>
                <w:szCs w:val="20"/>
              </w:rPr>
              <w:t>,</w:t>
            </w:r>
            <w:r w:rsidRPr="00DB572E">
              <w:rPr>
                <w:rFonts w:ascii="Comic Sans MS" w:hAnsi="Comic Sans MS"/>
                <w:sz w:val="20"/>
                <w:szCs w:val="20"/>
              </w:rPr>
              <w:t xml:space="preserve"> me</w:t>
            </w:r>
            <w:r w:rsidR="004D1CA6" w:rsidRPr="00DB572E">
              <w:rPr>
                <w:rFonts w:ascii="Comic Sans MS" w:hAnsi="Comic Sans MS"/>
                <w:sz w:val="20"/>
                <w:szCs w:val="20"/>
              </w:rPr>
              <w:t>,</w:t>
            </w:r>
            <w:r w:rsidRPr="00DB572E">
              <w:rPr>
                <w:rFonts w:ascii="Comic Sans MS" w:hAnsi="Comic Sans MS"/>
                <w:sz w:val="20"/>
                <w:szCs w:val="20"/>
              </w:rPr>
              <w:t xml:space="preserve"> be</w:t>
            </w:r>
          </w:p>
        </w:tc>
        <w:tc>
          <w:tcPr>
            <w:tcW w:w="1997" w:type="dxa"/>
          </w:tcPr>
          <w:p w14:paraId="0AABD05B" w14:textId="77777777" w:rsidR="004D1CA6" w:rsidRPr="00DB572E" w:rsidRDefault="004D1CA6" w:rsidP="004D1CA6">
            <w:pPr>
              <w:pStyle w:val="NoSpacing"/>
              <w:rPr>
                <w:rFonts w:ascii="Comic Sans MS" w:hAnsi="Comic Sans MS"/>
                <w:sz w:val="20"/>
                <w:szCs w:val="20"/>
              </w:rPr>
            </w:pPr>
            <w:r w:rsidRPr="00DB572E">
              <w:rPr>
                <w:rFonts w:ascii="Comic Sans MS" w:hAnsi="Comic Sans MS"/>
                <w:sz w:val="20"/>
                <w:szCs w:val="20"/>
              </w:rPr>
              <w:t xml:space="preserve">Week 1 </w:t>
            </w:r>
            <w:proofErr w:type="spellStart"/>
            <w:r w:rsidRPr="00DB572E">
              <w:rPr>
                <w:rFonts w:ascii="Comic Sans MS" w:hAnsi="Comic Sans MS"/>
                <w:sz w:val="20"/>
                <w:szCs w:val="20"/>
              </w:rPr>
              <w:t>ai</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ee</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igh</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oa</w:t>
            </w:r>
            <w:proofErr w:type="spellEnd"/>
            <w:r w:rsidRPr="00DB572E">
              <w:rPr>
                <w:rFonts w:ascii="Comic Sans MS" w:hAnsi="Comic Sans MS"/>
                <w:sz w:val="20"/>
                <w:szCs w:val="20"/>
              </w:rPr>
              <w:t xml:space="preserve"> </w:t>
            </w:r>
          </w:p>
          <w:p w14:paraId="481A8E5A" w14:textId="1D28218A" w:rsidR="004D1CA6" w:rsidRPr="00DB572E" w:rsidRDefault="004D1CA6" w:rsidP="004D1CA6">
            <w:pPr>
              <w:pStyle w:val="NoSpacing"/>
              <w:rPr>
                <w:rFonts w:ascii="Comic Sans MS" w:hAnsi="Comic Sans MS"/>
                <w:sz w:val="20"/>
                <w:szCs w:val="20"/>
              </w:rPr>
            </w:pPr>
            <w:r w:rsidRPr="00DB572E">
              <w:rPr>
                <w:rFonts w:ascii="Comic Sans MS" w:hAnsi="Comic Sans MS"/>
                <w:sz w:val="20"/>
                <w:szCs w:val="20"/>
              </w:rPr>
              <w:t xml:space="preserve">Week 2 </w:t>
            </w:r>
            <w:proofErr w:type="spellStart"/>
            <w:r w:rsidRPr="00DB572E">
              <w:rPr>
                <w:rFonts w:ascii="Comic Sans MS" w:hAnsi="Comic Sans MS"/>
                <w:sz w:val="20"/>
                <w:szCs w:val="20"/>
              </w:rPr>
              <w:t>oo</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oo</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ar</w:t>
            </w:r>
            <w:proofErr w:type="spellEnd"/>
            <w:r w:rsidRPr="00DB572E">
              <w:rPr>
                <w:rFonts w:ascii="Comic Sans MS" w:hAnsi="Comic Sans MS"/>
                <w:sz w:val="20"/>
                <w:szCs w:val="20"/>
              </w:rPr>
              <w:t xml:space="preserve"> or Week 3 </w:t>
            </w:r>
            <w:proofErr w:type="spellStart"/>
            <w:r w:rsidRPr="00DB572E">
              <w:rPr>
                <w:rFonts w:ascii="Comic Sans MS" w:hAnsi="Comic Sans MS"/>
                <w:sz w:val="20"/>
                <w:szCs w:val="20"/>
              </w:rPr>
              <w:t>ur</w:t>
            </w:r>
            <w:proofErr w:type="spellEnd"/>
            <w:r w:rsidRPr="00DB572E">
              <w:rPr>
                <w:rFonts w:ascii="Comic Sans MS" w:hAnsi="Comic Sans MS"/>
                <w:sz w:val="20"/>
                <w:szCs w:val="20"/>
              </w:rPr>
              <w:t xml:space="preserve"> ow oi ear </w:t>
            </w:r>
          </w:p>
          <w:p w14:paraId="07008B9E" w14:textId="2F2845F2" w:rsidR="004D1CA6" w:rsidRPr="00DB572E" w:rsidRDefault="004D1CA6" w:rsidP="004D1CA6">
            <w:pPr>
              <w:pStyle w:val="NoSpacing"/>
              <w:rPr>
                <w:rFonts w:ascii="Comic Sans MS" w:hAnsi="Comic Sans MS"/>
                <w:sz w:val="20"/>
                <w:szCs w:val="20"/>
              </w:rPr>
            </w:pPr>
            <w:r w:rsidRPr="00DB572E">
              <w:rPr>
                <w:rFonts w:ascii="Comic Sans MS" w:hAnsi="Comic Sans MS"/>
                <w:sz w:val="20"/>
                <w:szCs w:val="20"/>
              </w:rPr>
              <w:t xml:space="preserve">Week 4 air </w:t>
            </w:r>
            <w:proofErr w:type="spellStart"/>
            <w:r w:rsidRPr="00DB572E">
              <w:rPr>
                <w:rFonts w:ascii="Comic Sans MS" w:hAnsi="Comic Sans MS"/>
                <w:sz w:val="20"/>
                <w:szCs w:val="20"/>
              </w:rPr>
              <w:t>er</w:t>
            </w:r>
            <w:proofErr w:type="spellEnd"/>
            <w:r w:rsidRPr="00DB572E">
              <w:rPr>
                <w:rFonts w:ascii="Comic Sans MS" w:hAnsi="Comic Sans MS"/>
                <w:sz w:val="20"/>
                <w:szCs w:val="20"/>
              </w:rPr>
              <w:t xml:space="preserve"> words with double letters: </w:t>
            </w:r>
            <w:proofErr w:type="spellStart"/>
            <w:r w:rsidRPr="00DB572E">
              <w:rPr>
                <w:rFonts w:ascii="Comic Sans MS" w:hAnsi="Comic Sans MS"/>
                <w:sz w:val="20"/>
                <w:szCs w:val="20"/>
              </w:rPr>
              <w:t>dd</w:t>
            </w:r>
            <w:proofErr w:type="spellEnd"/>
            <w:r w:rsidRPr="00DB572E">
              <w:rPr>
                <w:rFonts w:ascii="Comic Sans MS" w:hAnsi="Comic Sans MS"/>
                <w:sz w:val="20"/>
                <w:szCs w:val="20"/>
              </w:rPr>
              <w:t xml:space="preserve"> mm </w:t>
            </w:r>
            <w:proofErr w:type="spellStart"/>
            <w:r w:rsidRPr="00DB572E">
              <w:rPr>
                <w:rFonts w:ascii="Comic Sans MS" w:hAnsi="Comic Sans MS"/>
                <w:sz w:val="20"/>
                <w:szCs w:val="20"/>
              </w:rPr>
              <w:t>tt</w:t>
            </w:r>
            <w:proofErr w:type="spellEnd"/>
            <w:r w:rsidRPr="00DB572E">
              <w:rPr>
                <w:rFonts w:ascii="Comic Sans MS" w:hAnsi="Comic Sans MS"/>
                <w:sz w:val="20"/>
                <w:szCs w:val="20"/>
              </w:rPr>
              <w:t xml:space="preserve"> bb </w:t>
            </w:r>
            <w:proofErr w:type="spellStart"/>
            <w:r w:rsidRPr="00DB572E">
              <w:rPr>
                <w:rFonts w:ascii="Comic Sans MS" w:hAnsi="Comic Sans MS"/>
                <w:sz w:val="20"/>
                <w:szCs w:val="20"/>
              </w:rPr>
              <w:t>rr</w:t>
            </w:r>
            <w:proofErr w:type="spellEnd"/>
            <w:r w:rsidRPr="00DB572E">
              <w:rPr>
                <w:rFonts w:ascii="Comic Sans MS" w:hAnsi="Comic Sans MS"/>
                <w:sz w:val="20"/>
                <w:szCs w:val="20"/>
              </w:rPr>
              <w:t xml:space="preserve"> gg pp </w:t>
            </w:r>
          </w:p>
          <w:p w14:paraId="3EF8A601" w14:textId="77777777" w:rsidR="00B218B0" w:rsidRPr="00DB572E" w:rsidRDefault="004D1CA6" w:rsidP="004D1CA6">
            <w:pPr>
              <w:pStyle w:val="NoSpacing"/>
              <w:rPr>
                <w:rFonts w:ascii="Comic Sans MS" w:hAnsi="Comic Sans MS"/>
                <w:sz w:val="20"/>
                <w:szCs w:val="20"/>
              </w:rPr>
            </w:pPr>
            <w:r w:rsidRPr="00DB572E">
              <w:rPr>
                <w:rFonts w:ascii="Comic Sans MS" w:hAnsi="Comic Sans MS"/>
                <w:sz w:val="20"/>
                <w:szCs w:val="20"/>
              </w:rPr>
              <w:t>Week 5 longer words</w:t>
            </w:r>
          </w:p>
          <w:p w14:paraId="372EF9C0" w14:textId="46AF4424" w:rsidR="004D1CA6" w:rsidRPr="00DB572E" w:rsidRDefault="004D1CA6" w:rsidP="004D1CA6">
            <w:pPr>
              <w:pStyle w:val="NoSpacing"/>
              <w:rPr>
                <w:b/>
                <w:iCs/>
                <w:highlight w:val="yellow"/>
              </w:rPr>
            </w:pPr>
          </w:p>
          <w:p w14:paraId="4CD5FA69" w14:textId="31075DDE" w:rsidR="004D1CA6" w:rsidRPr="00DB572E" w:rsidRDefault="004D1CA6" w:rsidP="004D1CA6">
            <w:pPr>
              <w:pStyle w:val="NoSpacing"/>
              <w:rPr>
                <w:rFonts w:ascii="Comic Sans MS" w:hAnsi="Comic Sans MS"/>
                <w:b/>
                <w:iCs/>
                <w:sz w:val="20"/>
                <w:szCs w:val="20"/>
              </w:rPr>
            </w:pPr>
            <w:r w:rsidRPr="00DB572E">
              <w:rPr>
                <w:rFonts w:ascii="Comic Sans MS" w:hAnsi="Comic Sans MS"/>
                <w:b/>
                <w:iCs/>
                <w:sz w:val="20"/>
                <w:szCs w:val="20"/>
              </w:rPr>
              <w:t>Tricky words:</w:t>
            </w:r>
          </w:p>
          <w:p w14:paraId="6CE9752D" w14:textId="77777777" w:rsidR="004D1CA6" w:rsidRPr="00DB572E" w:rsidRDefault="004D1CA6" w:rsidP="004D1CA6">
            <w:pPr>
              <w:pStyle w:val="NoSpacing"/>
              <w:rPr>
                <w:b/>
                <w:i/>
                <w:highlight w:val="yellow"/>
              </w:rPr>
            </w:pPr>
          </w:p>
          <w:p w14:paraId="3C6537EA" w14:textId="5D7D25E8" w:rsidR="004D1CA6" w:rsidRPr="00DB572E" w:rsidRDefault="004D1CA6" w:rsidP="004D1CA6">
            <w:pPr>
              <w:pStyle w:val="NoSpacing"/>
              <w:rPr>
                <w:rFonts w:ascii="Comic Sans MS" w:hAnsi="Comic Sans MS"/>
                <w:sz w:val="20"/>
                <w:szCs w:val="20"/>
              </w:rPr>
            </w:pPr>
            <w:r w:rsidRPr="00DB572E">
              <w:rPr>
                <w:rFonts w:ascii="Comic Sans MS" w:hAnsi="Comic Sans MS"/>
                <w:sz w:val="20"/>
                <w:szCs w:val="20"/>
              </w:rPr>
              <w:t xml:space="preserve">Was, you, they, my, by, all, are, sure, pure </w:t>
            </w:r>
          </w:p>
          <w:p w14:paraId="1988058B" w14:textId="121EE7CC" w:rsidR="004D1CA6" w:rsidRPr="00DB572E" w:rsidRDefault="004D1CA6" w:rsidP="004D1CA6">
            <w:pPr>
              <w:pStyle w:val="NoSpacing"/>
              <w:rPr>
                <w:b/>
                <w:i/>
                <w:highlight w:val="yellow"/>
              </w:rPr>
            </w:pPr>
          </w:p>
        </w:tc>
        <w:tc>
          <w:tcPr>
            <w:tcW w:w="1997" w:type="dxa"/>
          </w:tcPr>
          <w:p w14:paraId="49764422" w14:textId="77777777" w:rsidR="00CD79A2" w:rsidRPr="00DB572E" w:rsidRDefault="004D1CA6" w:rsidP="00CD79A2">
            <w:pPr>
              <w:pStyle w:val="NoSpacing"/>
              <w:rPr>
                <w:rFonts w:ascii="Comic Sans MS" w:hAnsi="Comic Sans MS"/>
                <w:sz w:val="20"/>
                <w:szCs w:val="20"/>
              </w:rPr>
            </w:pPr>
            <w:r w:rsidRPr="00DB572E">
              <w:rPr>
                <w:rFonts w:ascii="Comic Sans MS" w:hAnsi="Comic Sans MS"/>
                <w:sz w:val="20"/>
                <w:szCs w:val="20"/>
              </w:rPr>
              <w:t xml:space="preserve">Week 1 review Phase 3: </w:t>
            </w:r>
            <w:proofErr w:type="spellStart"/>
            <w:r w:rsidRPr="00DB572E">
              <w:rPr>
                <w:rFonts w:ascii="Comic Sans MS" w:hAnsi="Comic Sans MS"/>
                <w:sz w:val="20"/>
                <w:szCs w:val="20"/>
              </w:rPr>
              <w:t>ai</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ee</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igh</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oa</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oo</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ar</w:t>
            </w:r>
            <w:proofErr w:type="spellEnd"/>
            <w:r w:rsidRPr="00DB572E">
              <w:rPr>
                <w:rFonts w:ascii="Comic Sans MS" w:hAnsi="Comic Sans MS"/>
                <w:sz w:val="20"/>
                <w:szCs w:val="20"/>
              </w:rPr>
              <w:t xml:space="preserve"> or </w:t>
            </w:r>
            <w:proofErr w:type="spellStart"/>
            <w:r w:rsidRPr="00DB572E">
              <w:rPr>
                <w:rFonts w:ascii="Comic Sans MS" w:hAnsi="Comic Sans MS"/>
                <w:sz w:val="20"/>
                <w:szCs w:val="20"/>
              </w:rPr>
              <w:t>ur</w:t>
            </w:r>
            <w:proofErr w:type="spellEnd"/>
            <w:r w:rsidRPr="00DB572E">
              <w:rPr>
                <w:rFonts w:ascii="Comic Sans MS" w:hAnsi="Comic Sans MS"/>
                <w:sz w:val="20"/>
                <w:szCs w:val="20"/>
              </w:rPr>
              <w:t xml:space="preserve"> </w:t>
            </w:r>
            <w:proofErr w:type="spellStart"/>
            <w:r w:rsidRPr="00DB572E">
              <w:rPr>
                <w:rFonts w:ascii="Comic Sans MS" w:hAnsi="Comic Sans MS"/>
                <w:sz w:val="20"/>
                <w:szCs w:val="20"/>
              </w:rPr>
              <w:t>oo</w:t>
            </w:r>
            <w:proofErr w:type="spellEnd"/>
            <w:r w:rsidRPr="00DB572E">
              <w:rPr>
                <w:rFonts w:ascii="Comic Sans MS" w:hAnsi="Comic Sans MS"/>
                <w:sz w:val="20"/>
                <w:szCs w:val="20"/>
              </w:rPr>
              <w:t xml:space="preserve"> ow oi ear</w:t>
            </w:r>
          </w:p>
          <w:p w14:paraId="574F0F0C" w14:textId="77777777" w:rsidR="00CD79A2" w:rsidRPr="00DB572E" w:rsidRDefault="004D1CA6" w:rsidP="00CD79A2">
            <w:pPr>
              <w:pStyle w:val="NoSpacing"/>
              <w:rPr>
                <w:rFonts w:ascii="Comic Sans MS" w:hAnsi="Comic Sans MS"/>
                <w:sz w:val="20"/>
                <w:szCs w:val="20"/>
              </w:rPr>
            </w:pPr>
            <w:r w:rsidRPr="00DB572E">
              <w:rPr>
                <w:rFonts w:ascii="Comic Sans MS" w:hAnsi="Comic Sans MS"/>
                <w:sz w:val="20"/>
                <w:szCs w:val="20"/>
              </w:rPr>
              <w:t xml:space="preserve">Week 2 review Phase 3: </w:t>
            </w:r>
            <w:proofErr w:type="spellStart"/>
            <w:r w:rsidRPr="00DB572E">
              <w:rPr>
                <w:rFonts w:ascii="Comic Sans MS" w:hAnsi="Comic Sans MS"/>
                <w:sz w:val="20"/>
                <w:szCs w:val="20"/>
              </w:rPr>
              <w:t>er</w:t>
            </w:r>
            <w:proofErr w:type="spellEnd"/>
            <w:r w:rsidRPr="00DB572E">
              <w:rPr>
                <w:rFonts w:ascii="Comic Sans MS" w:hAnsi="Comic Sans MS"/>
                <w:sz w:val="20"/>
                <w:szCs w:val="20"/>
              </w:rPr>
              <w:t xml:space="preserve"> air words with double letters longer words </w:t>
            </w:r>
          </w:p>
          <w:p w14:paraId="3BEAE043" w14:textId="77777777" w:rsidR="00CD79A2" w:rsidRPr="00DB572E" w:rsidRDefault="004D1CA6" w:rsidP="00CD79A2">
            <w:pPr>
              <w:pStyle w:val="NoSpacing"/>
              <w:rPr>
                <w:rFonts w:ascii="Comic Sans MS" w:hAnsi="Comic Sans MS"/>
                <w:sz w:val="20"/>
                <w:szCs w:val="20"/>
              </w:rPr>
            </w:pPr>
            <w:r w:rsidRPr="00DB572E">
              <w:rPr>
                <w:rFonts w:ascii="Comic Sans MS" w:hAnsi="Comic Sans MS"/>
                <w:sz w:val="20"/>
                <w:szCs w:val="20"/>
              </w:rPr>
              <w:t xml:space="preserve">Week 3 words with two or more digraphs </w:t>
            </w:r>
          </w:p>
          <w:p w14:paraId="458AD29A" w14:textId="77777777" w:rsidR="00B218B0" w:rsidRPr="00DB572E" w:rsidRDefault="004D1CA6" w:rsidP="00CD79A2">
            <w:pPr>
              <w:pStyle w:val="NoSpacing"/>
              <w:rPr>
                <w:rFonts w:ascii="Comic Sans MS" w:hAnsi="Comic Sans MS"/>
                <w:sz w:val="20"/>
                <w:szCs w:val="20"/>
              </w:rPr>
            </w:pPr>
            <w:r w:rsidRPr="00DB572E">
              <w:rPr>
                <w:rFonts w:ascii="Comic Sans MS" w:hAnsi="Comic Sans MS"/>
                <w:sz w:val="20"/>
                <w:szCs w:val="20"/>
              </w:rPr>
              <w:t xml:space="preserve">Week 4 longer words </w:t>
            </w:r>
            <w:proofErr w:type="spellStart"/>
            <w:r w:rsidRPr="00DB572E">
              <w:rPr>
                <w:rFonts w:ascii="Comic Sans MS" w:hAnsi="Comic Sans MS"/>
                <w:sz w:val="20"/>
                <w:szCs w:val="20"/>
              </w:rPr>
              <w:t>words</w:t>
            </w:r>
            <w:proofErr w:type="spellEnd"/>
            <w:r w:rsidRPr="00DB572E">
              <w:rPr>
                <w:rFonts w:ascii="Comic Sans MS" w:hAnsi="Comic Sans MS"/>
                <w:sz w:val="20"/>
                <w:szCs w:val="20"/>
              </w:rPr>
              <w:t xml:space="preserve"> ending in –</w:t>
            </w:r>
            <w:proofErr w:type="spellStart"/>
            <w:r w:rsidRPr="00DB572E">
              <w:rPr>
                <w:rFonts w:ascii="Comic Sans MS" w:hAnsi="Comic Sans MS"/>
                <w:sz w:val="20"/>
                <w:szCs w:val="20"/>
              </w:rPr>
              <w:t>ing</w:t>
            </w:r>
            <w:proofErr w:type="spellEnd"/>
            <w:r w:rsidRPr="00DB572E">
              <w:rPr>
                <w:rFonts w:ascii="Comic Sans MS" w:hAnsi="Comic Sans MS"/>
                <w:sz w:val="20"/>
                <w:szCs w:val="20"/>
              </w:rPr>
              <w:t xml:space="preserve"> compound words Week 5 longer words </w:t>
            </w:r>
            <w:proofErr w:type="spellStart"/>
            <w:r w:rsidRPr="00DB572E">
              <w:rPr>
                <w:rFonts w:ascii="Comic Sans MS" w:hAnsi="Comic Sans MS"/>
                <w:sz w:val="20"/>
                <w:szCs w:val="20"/>
              </w:rPr>
              <w:t>words</w:t>
            </w:r>
            <w:proofErr w:type="spellEnd"/>
            <w:r w:rsidRPr="00DB572E">
              <w:rPr>
                <w:rFonts w:ascii="Comic Sans MS" w:hAnsi="Comic Sans MS"/>
                <w:sz w:val="20"/>
                <w:szCs w:val="20"/>
              </w:rPr>
              <w:t xml:space="preserve"> with s /z/ in the middle words with –s /s/ /z/ at the end words with –</w:t>
            </w:r>
            <w:proofErr w:type="spellStart"/>
            <w:r w:rsidRPr="00DB572E">
              <w:rPr>
                <w:rFonts w:ascii="Comic Sans MS" w:hAnsi="Comic Sans MS"/>
                <w:sz w:val="20"/>
                <w:szCs w:val="20"/>
              </w:rPr>
              <w:t>es</w:t>
            </w:r>
            <w:proofErr w:type="spellEnd"/>
            <w:r w:rsidRPr="00DB572E">
              <w:rPr>
                <w:rFonts w:ascii="Comic Sans MS" w:hAnsi="Comic Sans MS"/>
                <w:sz w:val="20"/>
                <w:szCs w:val="20"/>
              </w:rPr>
              <w:t xml:space="preserve"> /z/ at the end</w:t>
            </w:r>
          </w:p>
          <w:p w14:paraId="123DE262" w14:textId="77777777" w:rsidR="00CD79A2" w:rsidRPr="00DB572E" w:rsidRDefault="00CD79A2" w:rsidP="00CD79A2">
            <w:pPr>
              <w:pStyle w:val="NoSpacing"/>
              <w:rPr>
                <w:rFonts w:ascii="Comic Sans MS" w:hAnsi="Comic Sans MS"/>
                <w:b/>
                <w:iCs/>
                <w:sz w:val="20"/>
                <w:szCs w:val="20"/>
                <w:highlight w:val="yellow"/>
              </w:rPr>
            </w:pPr>
          </w:p>
          <w:p w14:paraId="3AD16856" w14:textId="77777777" w:rsidR="00CD79A2" w:rsidRPr="00DB572E" w:rsidRDefault="00CD79A2" w:rsidP="00CD79A2">
            <w:pPr>
              <w:pStyle w:val="NoSpacing"/>
              <w:rPr>
                <w:rFonts w:ascii="Comic Sans MS" w:hAnsi="Comic Sans MS"/>
                <w:b/>
                <w:iCs/>
                <w:sz w:val="20"/>
                <w:szCs w:val="20"/>
              </w:rPr>
            </w:pPr>
            <w:r w:rsidRPr="00DB572E">
              <w:rPr>
                <w:rFonts w:ascii="Comic Sans MS" w:hAnsi="Comic Sans MS"/>
                <w:b/>
                <w:iCs/>
                <w:sz w:val="20"/>
                <w:szCs w:val="20"/>
              </w:rPr>
              <w:t>Tricky words:</w:t>
            </w:r>
          </w:p>
          <w:p w14:paraId="225D2E53" w14:textId="77777777" w:rsidR="00CD79A2" w:rsidRPr="00DB572E" w:rsidRDefault="00CD79A2" w:rsidP="00CD79A2">
            <w:pPr>
              <w:pStyle w:val="NoSpacing"/>
              <w:rPr>
                <w:rFonts w:ascii="Comic Sans MS" w:hAnsi="Comic Sans MS"/>
                <w:b/>
                <w:iCs/>
                <w:sz w:val="20"/>
                <w:szCs w:val="20"/>
                <w:highlight w:val="yellow"/>
              </w:rPr>
            </w:pPr>
          </w:p>
          <w:p w14:paraId="2FFF0453" w14:textId="77777777" w:rsidR="00CD79A2" w:rsidRPr="00DB572E" w:rsidRDefault="00CD79A2" w:rsidP="00CD79A2">
            <w:pPr>
              <w:pStyle w:val="NoSpacing"/>
              <w:rPr>
                <w:rFonts w:ascii="Comic Sans MS" w:hAnsi="Comic Sans MS"/>
                <w:sz w:val="20"/>
                <w:szCs w:val="20"/>
              </w:rPr>
            </w:pPr>
            <w:r w:rsidRPr="00DB572E">
              <w:rPr>
                <w:rFonts w:ascii="Comic Sans MS" w:hAnsi="Comic Sans MS"/>
                <w:sz w:val="20"/>
                <w:szCs w:val="20"/>
              </w:rPr>
              <w:t>Review all taught so far Secure spelling</w:t>
            </w:r>
          </w:p>
          <w:p w14:paraId="12495262" w14:textId="45DFA663" w:rsidR="002F1C4A" w:rsidRPr="00DB572E" w:rsidRDefault="002F1C4A" w:rsidP="00CD79A2">
            <w:pPr>
              <w:pStyle w:val="NoSpacing"/>
              <w:rPr>
                <w:rFonts w:ascii="Comic Sans MS" w:hAnsi="Comic Sans MS"/>
                <w:b/>
                <w:iCs/>
                <w:sz w:val="20"/>
                <w:szCs w:val="20"/>
                <w:highlight w:val="yellow"/>
              </w:rPr>
            </w:pPr>
          </w:p>
        </w:tc>
        <w:tc>
          <w:tcPr>
            <w:tcW w:w="1998" w:type="dxa"/>
          </w:tcPr>
          <w:p w14:paraId="6A43EA05" w14:textId="77777777" w:rsidR="00EA00A6" w:rsidRPr="00DB572E" w:rsidRDefault="00EA00A6" w:rsidP="00EA00A6">
            <w:pPr>
              <w:pStyle w:val="NoSpacing"/>
              <w:rPr>
                <w:rFonts w:ascii="Comic Sans MS" w:hAnsi="Comic Sans MS"/>
                <w:sz w:val="20"/>
                <w:szCs w:val="20"/>
              </w:rPr>
            </w:pPr>
            <w:r w:rsidRPr="00DB572E">
              <w:rPr>
                <w:rFonts w:ascii="Comic Sans MS" w:hAnsi="Comic Sans MS"/>
                <w:sz w:val="20"/>
                <w:szCs w:val="20"/>
              </w:rPr>
              <w:t xml:space="preserve">Week 1 short vowels CVCC </w:t>
            </w:r>
          </w:p>
          <w:p w14:paraId="1A7E55EC" w14:textId="0BBC76DC" w:rsidR="00EA00A6" w:rsidRPr="00DB572E" w:rsidRDefault="00EA00A6" w:rsidP="00EA00A6">
            <w:pPr>
              <w:pStyle w:val="NoSpacing"/>
              <w:rPr>
                <w:rFonts w:ascii="Comic Sans MS" w:hAnsi="Comic Sans MS"/>
                <w:sz w:val="20"/>
                <w:szCs w:val="20"/>
              </w:rPr>
            </w:pPr>
            <w:r w:rsidRPr="00DB572E">
              <w:rPr>
                <w:rFonts w:ascii="Comic Sans MS" w:hAnsi="Comic Sans MS"/>
                <w:sz w:val="20"/>
                <w:szCs w:val="20"/>
              </w:rPr>
              <w:t xml:space="preserve">Week 2 short vowels CVCC CCVC Week 3 short vowels CCVCC CCCVC CCCVCC Week 4 longer words compound words </w:t>
            </w:r>
          </w:p>
          <w:p w14:paraId="35D8C885" w14:textId="7237FE4F" w:rsidR="00B218B0" w:rsidRPr="00DB572E" w:rsidRDefault="00EA00A6" w:rsidP="00EA00A6">
            <w:pPr>
              <w:pStyle w:val="NoSpacing"/>
              <w:rPr>
                <w:rFonts w:ascii="Comic Sans MS" w:hAnsi="Comic Sans MS"/>
                <w:sz w:val="20"/>
                <w:szCs w:val="20"/>
              </w:rPr>
            </w:pPr>
            <w:r w:rsidRPr="00DB572E">
              <w:rPr>
                <w:rFonts w:ascii="Comic Sans MS" w:hAnsi="Comic Sans MS"/>
                <w:sz w:val="20"/>
                <w:szCs w:val="20"/>
              </w:rPr>
              <w:t>Week 5 root words ending in: –</w:t>
            </w:r>
            <w:proofErr w:type="spellStart"/>
            <w:r w:rsidRPr="00DB572E">
              <w:rPr>
                <w:rFonts w:ascii="Comic Sans MS" w:hAnsi="Comic Sans MS"/>
                <w:sz w:val="20"/>
                <w:szCs w:val="20"/>
              </w:rPr>
              <w:t>ing</w:t>
            </w:r>
            <w:proofErr w:type="spellEnd"/>
            <w:r w:rsidRPr="00DB572E">
              <w:rPr>
                <w:rFonts w:ascii="Comic Sans MS" w:hAnsi="Comic Sans MS"/>
                <w:sz w:val="20"/>
                <w:szCs w:val="20"/>
              </w:rPr>
              <w:t>, –</w:t>
            </w:r>
            <w:proofErr w:type="spellStart"/>
            <w:r w:rsidRPr="00DB572E">
              <w:rPr>
                <w:rFonts w:ascii="Comic Sans MS" w:hAnsi="Comic Sans MS"/>
                <w:sz w:val="20"/>
                <w:szCs w:val="20"/>
              </w:rPr>
              <w:t>ed</w:t>
            </w:r>
            <w:proofErr w:type="spellEnd"/>
            <w:r w:rsidRPr="00DB572E">
              <w:rPr>
                <w:rFonts w:ascii="Comic Sans MS" w:hAnsi="Comic Sans MS"/>
                <w:sz w:val="20"/>
                <w:szCs w:val="20"/>
              </w:rPr>
              <w:t xml:space="preserve"> /t/, –</w:t>
            </w:r>
            <w:proofErr w:type="spellStart"/>
            <w:r w:rsidRPr="00DB572E">
              <w:rPr>
                <w:rFonts w:ascii="Comic Sans MS" w:hAnsi="Comic Sans MS"/>
                <w:sz w:val="20"/>
                <w:szCs w:val="20"/>
              </w:rPr>
              <w:t>ed</w:t>
            </w:r>
            <w:proofErr w:type="spellEnd"/>
            <w:r w:rsidRPr="00DB572E">
              <w:rPr>
                <w:rFonts w:ascii="Comic Sans MS" w:hAnsi="Comic Sans MS"/>
                <w:sz w:val="20"/>
                <w:szCs w:val="20"/>
              </w:rPr>
              <w:t xml:space="preserve"> /id/ /</w:t>
            </w:r>
            <w:proofErr w:type="spellStart"/>
            <w:r w:rsidRPr="00DB572E">
              <w:rPr>
                <w:rFonts w:ascii="Comic Sans MS" w:hAnsi="Comic Sans MS"/>
                <w:sz w:val="20"/>
                <w:szCs w:val="20"/>
              </w:rPr>
              <w:t>ed</w:t>
            </w:r>
            <w:proofErr w:type="spellEnd"/>
            <w:r w:rsidRPr="00DB572E">
              <w:rPr>
                <w:rFonts w:ascii="Comic Sans MS" w:hAnsi="Comic Sans MS"/>
                <w:sz w:val="20"/>
                <w:szCs w:val="20"/>
              </w:rPr>
              <w:t>/ –</w:t>
            </w:r>
            <w:proofErr w:type="spellStart"/>
            <w:r w:rsidRPr="00DB572E">
              <w:rPr>
                <w:rFonts w:ascii="Comic Sans MS" w:hAnsi="Comic Sans MS"/>
                <w:sz w:val="20"/>
                <w:szCs w:val="20"/>
              </w:rPr>
              <w:t>est</w:t>
            </w:r>
            <w:proofErr w:type="spellEnd"/>
            <w:r w:rsidRPr="00DB572E">
              <w:rPr>
                <w:rFonts w:ascii="Comic Sans MS" w:hAnsi="Comic Sans MS"/>
                <w:sz w:val="20"/>
                <w:szCs w:val="20"/>
              </w:rPr>
              <w:t xml:space="preserve"> </w:t>
            </w:r>
          </w:p>
          <w:p w14:paraId="5BED9E35" w14:textId="02842E2A" w:rsidR="00EA00A6" w:rsidRPr="00DB572E" w:rsidRDefault="00EA00A6" w:rsidP="00EA00A6">
            <w:pPr>
              <w:pStyle w:val="NoSpacing"/>
              <w:rPr>
                <w:rFonts w:ascii="Comic Sans MS" w:hAnsi="Comic Sans MS"/>
                <w:sz w:val="20"/>
                <w:szCs w:val="20"/>
                <w:highlight w:val="yellow"/>
              </w:rPr>
            </w:pPr>
          </w:p>
          <w:p w14:paraId="23EBC5D2" w14:textId="69546CE7" w:rsidR="000C0546" w:rsidRPr="00DB572E" w:rsidRDefault="000C0546" w:rsidP="00EA00A6">
            <w:pPr>
              <w:pStyle w:val="NoSpacing"/>
              <w:rPr>
                <w:rFonts w:ascii="Comic Sans MS" w:hAnsi="Comic Sans MS"/>
                <w:b/>
                <w:bCs/>
                <w:sz w:val="20"/>
                <w:szCs w:val="20"/>
              </w:rPr>
            </w:pPr>
            <w:r w:rsidRPr="00DB572E">
              <w:rPr>
                <w:rFonts w:ascii="Comic Sans MS" w:hAnsi="Comic Sans MS"/>
                <w:b/>
                <w:bCs/>
                <w:sz w:val="20"/>
                <w:szCs w:val="20"/>
              </w:rPr>
              <w:t>Tricky words:</w:t>
            </w:r>
          </w:p>
          <w:p w14:paraId="66E2BB9F" w14:textId="77777777" w:rsidR="000C0546" w:rsidRPr="00DB572E" w:rsidRDefault="000C0546" w:rsidP="00EA00A6">
            <w:pPr>
              <w:pStyle w:val="NoSpacing"/>
              <w:rPr>
                <w:rFonts w:ascii="Comic Sans MS" w:hAnsi="Comic Sans MS"/>
                <w:b/>
                <w:bCs/>
                <w:sz w:val="20"/>
                <w:szCs w:val="20"/>
              </w:rPr>
            </w:pPr>
          </w:p>
          <w:p w14:paraId="27372C35" w14:textId="16F473D4" w:rsidR="00EA00A6" w:rsidRPr="00DB572E" w:rsidRDefault="00EA00A6" w:rsidP="00EA00A6">
            <w:pPr>
              <w:pStyle w:val="NoSpacing"/>
              <w:rPr>
                <w:rFonts w:ascii="Comic Sans MS" w:hAnsi="Comic Sans MS"/>
                <w:sz w:val="20"/>
                <w:szCs w:val="20"/>
              </w:rPr>
            </w:pPr>
            <w:r w:rsidRPr="00DB572E">
              <w:rPr>
                <w:rFonts w:ascii="Comic Sans MS" w:hAnsi="Comic Sans MS"/>
                <w:sz w:val="20"/>
                <w:szCs w:val="20"/>
              </w:rPr>
              <w:t>there when what one out today</w:t>
            </w:r>
            <w:r w:rsidR="000C0546" w:rsidRPr="00DB572E">
              <w:rPr>
                <w:rFonts w:ascii="Comic Sans MS" w:hAnsi="Comic Sans MS"/>
                <w:sz w:val="20"/>
                <w:szCs w:val="20"/>
              </w:rPr>
              <w:t xml:space="preserve"> </w:t>
            </w:r>
            <w:r w:rsidRPr="00DB572E">
              <w:rPr>
                <w:rFonts w:ascii="Comic Sans MS" w:hAnsi="Comic Sans MS"/>
                <w:sz w:val="20"/>
                <w:szCs w:val="20"/>
              </w:rPr>
              <w:t>were here little says</w:t>
            </w:r>
            <w:r w:rsidR="000C0546" w:rsidRPr="00DB572E">
              <w:rPr>
                <w:rFonts w:ascii="Comic Sans MS" w:hAnsi="Comic Sans MS"/>
                <w:sz w:val="20"/>
                <w:szCs w:val="20"/>
              </w:rPr>
              <w:t xml:space="preserve"> </w:t>
            </w:r>
            <w:r w:rsidRPr="00DB572E">
              <w:rPr>
                <w:rFonts w:ascii="Comic Sans MS" w:hAnsi="Comic Sans MS"/>
                <w:sz w:val="20"/>
                <w:szCs w:val="20"/>
              </w:rPr>
              <w:t>said so have like</w:t>
            </w:r>
          </w:p>
          <w:p w14:paraId="21EA2583" w14:textId="77CE1CA6" w:rsidR="00EA00A6" w:rsidRPr="00DB572E" w:rsidRDefault="00EA00A6" w:rsidP="00EA00A6">
            <w:pPr>
              <w:pStyle w:val="NoSpacing"/>
              <w:rPr>
                <w:rFonts w:ascii="Comic Sans MS" w:hAnsi="Comic Sans MS"/>
                <w:b/>
                <w:iCs/>
                <w:sz w:val="20"/>
                <w:szCs w:val="20"/>
                <w:highlight w:val="yellow"/>
              </w:rPr>
            </w:pPr>
            <w:r w:rsidRPr="00DB572E">
              <w:rPr>
                <w:rFonts w:ascii="Comic Sans MS" w:hAnsi="Comic Sans MS"/>
                <w:sz w:val="20"/>
                <w:szCs w:val="20"/>
              </w:rPr>
              <w:t>some come love do</w:t>
            </w:r>
          </w:p>
        </w:tc>
        <w:tc>
          <w:tcPr>
            <w:tcW w:w="1999" w:type="dxa"/>
            <w:shd w:val="clear" w:color="auto" w:fill="auto"/>
          </w:tcPr>
          <w:p w14:paraId="63F7F3DE" w14:textId="77777777" w:rsidR="000C0546" w:rsidRPr="00DB572E" w:rsidRDefault="000C0546" w:rsidP="000C0546">
            <w:pPr>
              <w:pStyle w:val="NoSpacing"/>
              <w:rPr>
                <w:rFonts w:ascii="Comic Sans MS" w:hAnsi="Comic Sans MS"/>
                <w:sz w:val="20"/>
                <w:szCs w:val="20"/>
              </w:rPr>
            </w:pPr>
            <w:r w:rsidRPr="00DB572E">
              <w:rPr>
                <w:rFonts w:ascii="Comic Sans MS" w:hAnsi="Comic Sans MS"/>
                <w:sz w:val="20"/>
                <w:szCs w:val="20"/>
              </w:rPr>
              <w:t>Week 1 long vowel sounds CVCC CCVC Week 2 long vowel sounds CCVC CCCVC CCV CCVCC Week 3 Phase 4 words with –s /s/ at the end Phase 4 words with –s /z/ at the end Phase 4 words with –</w:t>
            </w:r>
            <w:proofErr w:type="spellStart"/>
            <w:r w:rsidRPr="00DB572E">
              <w:rPr>
                <w:rFonts w:ascii="Comic Sans MS" w:hAnsi="Comic Sans MS"/>
                <w:sz w:val="20"/>
                <w:szCs w:val="20"/>
              </w:rPr>
              <w:t>es</w:t>
            </w:r>
            <w:proofErr w:type="spellEnd"/>
            <w:r w:rsidRPr="00DB572E">
              <w:rPr>
                <w:rFonts w:ascii="Comic Sans MS" w:hAnsi="Comic Sans MS"/>
                <w:sz w:val="20"/>
                <w:szCs w:val="20"/>
              </w:rPr>
              <w:t xml:space="preserve"> /z/ at the end longer words </w:t>
            </w:r>
          </w:p>
          <w:p w14:paraId="2D2CB54A" w14:textId="77777777" w:rsidR="000C0546" w:rsidRPr="00DB572E" w:rsidRDefault="000C0546" w:rsidP="000C0546">
            <w:pPr>
              <w:pStyle w:val="NoSpacing"/>
              <w:rPr>
                <w:rFonts w:ascii="Comic Sans MS" w:hAnsi="Comic Sans MS"/>
                <w:sz w:val="20"/>
                <w:szCs w:val="20"/>
              </w:rPr>
            </w:pPr>
            <w:r w:rsidRPr="00DB572E">
              <w:rPr>
                <w:rFonts w:ascii="Comic Sans MS" w:hAnsi="Comic Sans MS"/>
                <w:sz w:val="20"/>
                <w:szCs w:val="20"/>
              </w:rPr>
              <w:t>Week 4 root words ending in: –</w:t>
            </w:r>
            <w:proofErr w:type="spellStart"/>
            <w:r w:rsidRPr="00DB572E">
              <w:rPr>
                <w:rFonts w:ascii="Comic Sans MS" w:hAnsi="Comic Sans MS"/>
                <w:sz w:val="20"/>
                <w:szCs w:val="20"/>
              </w:rPr>
              <w:t>ing</w:t>
            </w:r>
            <w:proofErr w:type="spellEnd"/>
            <w:r w:rsidRPr="00DB572E">
              <w:rPr>
                <w:rFonts w:ascii="Comic Sans MS" w:hAnsi="Comic Sans MS"/>
                <w:sz w:val="20"/>
                <w:szCs w:val="20"/>
              </w:rPr>
              <w:t>, –</w:t>
            </w:r>
            <w:proofErr w:type="spellStart"/>
            <w:r w:rsidRPr="00DB572E">
              <w:rPr>
                <w:rFonts w:ascii="Comic Sans MS" w:hAnsi="Comic Sans MS"/>
                <w:sz w:val="20"/>
                <w:szCs w:val="20"/>
              </w:rPr>
              <w:t>ed</w:t>
            </w:r>
            <w:proofErr w:type="spellEnd"/>
            <w:r w:rsidRPr="00DB572E">
              <w:rPr>
                <w:rFonts w:ascii="Comic Sans MS" w:hAnsi="Comic Sans MS"/>
                <w:sz w:val="20"/>
                <w:szCs w:val="20"/>
              </w:rPr>
              <w:t xml:space="preserve"> /t/, –</w:t>
            </w:r>
            <w:proofErr w:type="spellStart"/>
            <w:r w:rsidRPr="00DB572E">
              <w:rPr>
                <w:rFonts w:ascii="Comic Sans MS" w:hAnsi="Comic Sans MS"/>
                <w:sz w:val="20"/>
                <w:szCs w:val="20"/>
              </w:rPr>
              <w:t>ed</w:t>
            </w:r>
            <w:proofErr w:type="spellEnd"/>
            <w:r w:rsidRPr="00DB572E">
              <w:rPr>
                <w:rFonts w:ascii="Comic Sans MS" w:hAnsi="Comic Sans MS"/>
                <w:sz w:val="20"/>
                <w:szCs w:val="20"/>
              </w:rPr>
              <w:t xml:space="preserve"> /id/ /</w:t>
            </w:r>
            <w:proofErr w:type="spellStart"/>
            <w:r w:rsidRPr="00DB572E">
              <w:rPr>
                <w:rFonts w:ascii="Comic Sans MS" w:hAnsi="Comic Sans MS"/>
                <w:sz w:val="20"/>
                <w:szCs w:val="20"/>
              </w:rPr>
              <w:t>ed</w:t>
            </w:r>
            <w:proofErr w:type="spellEnd"/>
            <w:r w:rsidRPr="00DB572E">
              <w:rPr>
                <w:rFonts w:ascii="Comic Sans MS" w:hAnsi="Comic Sans MS"/>
                <w:sz w:val="20"/>
                <w:szCs w:val="20"/>
              </w:rPr>
              <w:t>/, –</w:t>
            </w:r>
            <w:proofErr w:type="spellStart"/>
            <w:r w:rsidRPr="00DB572E">
              <w:rPr>
                <w:rFonts w:ascii="Comic Sans MS" w:hAnsi="Comic Sans MS"/>
                <w:sz w:val="20"/>
                <w:szCs w:val="20"/>
              </w:rPr>
              <w:t>ed</w:t>
            </w:r>
            <w:proofErr w:type="spellEnd"/>
            <w:r w:rsidRPr="00DB572E">
              <w:rPr>
                <w:rFonts w:ascii="Comic Sans MS" w:hAnsi="Comic Sans MS"/>
                <w:sz w:val="20"/>
                <w:szCs w:val="20"/>
              </w:rPr>
              <w:t xml:space="preserve"> /d/ </w:t>
            </w:r>
          </w:p>
          <w:p w14:paraId="1DCF55A5" w14:textId="624322EC" w:rsidR="00B218B0" w:rsidRPr="00DB572E" w:rsidRDefault="000C0546" w:rsidP="000C0546">
            <w:pPr>
              <w:pStyle w:val="NoSpacing"/>
              <w:rPr>
                <w:rFonts w:ascii="Comic Sans MS" w:hAnsi="Comic Sans MS"/>
                <w:sz w:val="20"/>
                <w:szCs w:val="20"/>
              </w:rPr>
            </w:pPr>
            <w:r w:rsidRPr="00DB572E">
              <w:rPr>
                <w:rFonts w:ascii="Comic Sans MS" w:hAnsi="Comic Sans MS"/>
                <w:sz w:val="20"/>
                <w:szCs w:val="20"/>
              </w:rPr>
              <w:t>Week 5 root words ending in: –</w:t>
            </w:r>
            <w:proofErr w:type="spellStart"/>
            <w:r w:rsidRPr="00DB572E">
              <w:rPr>
                <w:rFonts w:ascii="Comic Sans MS" w:hAnsi="Comic Sans MS"/>
                <w:sz w:val="20"/>
                <w:szCs w:val="20"/>
              </w:rPr>
              <w:t>er</w:t>
            </w:r>
            <w:proofErr w:type="spellEnd"/>
            <w:r w:rsidRPr="00DB572E">
              <w:rPr>
                <w:rFonts w:ascii="Comic Sans MS" w:hAnsi="Comic Sans MS"/>
                <w:sz w:val="20"/>
                <w:szCs w:val="20"/>
              </w:rPr>
              <w:t>, –</w:t>
            </w:r>
            <w:proofErr w:type="spellStart"/>
            <w:r w:rsidRPr="00DB572E">
              <w:rPr>
                <w:rFonts w:ascii="Comic Sans MS" w:hAnsi="Comic Sans MS"/>
                <w:sz w:val="20"/>
                <w:szCs w:val="20"/>
              </w:rPr>
              <w:t>est</w:t>
            </w:r>
            <w:proofErr w:type="spellEnd"/>
            <w:r w:rsidRPr="00DB572E">
              <w:rPr>
                <w:rFonts w:ascii="Comic Sans MS" w:hAnsi="Comic Sans MS"/>
                <w:sz w:val="20"/>
                <w:szCs w:val="20"/>
              </w:rPr>
              <w:t xml:space="preserve"> longer words</w:t>
            </w:r>
          </w:p>
          <w:p w14:paraId="449F9924" w14:textId="77777777" w:rsidR="000C0546" w:rsidRPr="00DB572E" w:rsidRDefault="000C0546" w:rsidP="000C0546">
            <w:pPr>
              <w:pStyle w:val="NoSpacing"/>
              <w:rPr>
                <w:rFonts w:ascii="Comic Sans MS" w:hAnsi="Comic Sans MS"/>
                <w:sz w:val="20"/>
                <w:szCs w:val="20"/>
              </w:rPr>
            </w:pPr>
          </w:p>
          <w:p w14:paraId="6BF23F15" w14:textId="39C2D903" w:rsidR="000C0546" w:rsidRPr="00DB572E" w:rsidRDefault="000C0546" w:rsidP="000C0546">
            <w:pPr>
              <w:pStyle w:val="NoSpacing"/>
              <w:rPr>
                <w:rFonts w:ascii="Comic Sans MS" w:hAnsi="Comic Sans MS"/>
                <w:b/>
                <w:iCs/>
                <w:sz w:val="20"/>
                <w:szCs w:val="20"/>
              </w:rPr>
            </w:pPr>
            <w:r w:rsidRPr="00DB572E">
              <w:rPr>
                <w:rFonts w:ascii="Comic Sans MS" w:hAnsi="Comic Sans MS"/>
                <w:b/>
                <w:iCs/>
                <w:sz w:val="20"/>
                <w:szCs w:val="20"/>
              </w:rPr>
              <w:t>Tricky words:</w:t>
            </w:r>
          </w:p>
          <w:p w14:paraId="030C2741" w14:textId="77777777" w:rsidR="000C0546" w:rsidRPr="00DB572E" w:rsidRDefault="000C0546" w:rsidP="000C0546">
            <w:pPr>
              <w:pStyle w:val="NoSpacing"/>
              <w:rPr>
                <w:rFonts w:ascii="Comic Sans MS" w:hAnsi="Comic Sans MS"/>
                <w:bCs/>
                <w:iCs/>
                <w:sz w:val="20"/>
                <w:szCs w:val="20"/>
              </w:rPr>
            </w:pPr>
          </w:p>
          <w:p w14:paraId="2EADD700" w14:textId="476AF520" w:rsidR="000C0546" w:rsidRPr="00DB572E" w:rsidRDefault="000C0546" w:rsidP="000C0546">
            <w:pPr>
              <w:pStyle w:val="NoSpacing"/>
              <w:rPr>
                <w:rFonts w:ascii="Comic Sans MS" w:hAnsi="Comic Sans MS"/>
                <w:bCs/>
                <w:iCs/>
                <w:sz w:val="20"/>
                <w:szCs w:val="20"/>
                <w:highlight w:val="yellow"/>
              </w:rPr>
            </w:pPr>
            <w:r w:rsidRPr="00DB572E">
              <w:rPr>
                <w:rFonts w:ascii="Comic Sans MS" w:hAnsi="Comic Sans MS"/>
                <w:sz w:val="20"/>
                <w:szCs w:val="20"/>
              </w:rPr>
              <w:t>Review all taught so far Secure spelling</w:t>
            </w:r>
          </w:p>
        </w:tc>
      </w:tr>
      <w:tr w:rsidR="009156CD" w:rsidRPr="00A87709" w14:paraId="6AFBA973" w14:textId="77777777" w:rsidTr="00242111">
        <w:tc>
          <w:tcPr>
            <w:tcW w:w="2045" w:type="dxa"/>
          </w:tcPr>
          <w:p w14:paraId="3D581883" w14:textId="332ADF72" w:rsidR="00C81EF1" w:rsidRPr="00856C26" w:rsidRDefault="00DB572E" w:rsidP="0012318B">
            <w:pPr>
              <w:jc w:val="center"/>
              <w:rPr>
                <w:rFonts w:ascii="Comic Sans MS" w:hAnsi="Comic Sans MS"/>
                <w:b/>
                <w:iCs/>
                <w:sz w:val="20"/>
                <w:szCs w:val="18"/>
              </w:rPr>
            </w:pPr>
            <w:r>
              <w:rPr>
                <w:rFonts w:ascii="Comic Sans MS" w:hAnsi="Comic Sans MS"/>
                <w:b/>
                <w:iCs/>
                <w:sz w:val="20"/>
                <w:szCs w:val="18"/>
              </w:rPr>
              <w:lastRenderedPageBreak/>
              <w:t>Reading ELG</w:t>
            </w:r>
          </w:p>
          <w:p w14:paraId="77B12FC1" w14:textId="77777777" w:rsidR="009156CD" w:rsidRPr="00A87709" w:rsidRDefault="009156CD" w:rsidP="00A87709">
            <w:pPr>
              <w:rPr>
                <w:rFonts w:ascii="Comic Sans MS" w:hAnsi="Comic Sans MS"/>
                <w:b/>
                <w:i/>
                <w:sz w:val="20"/>
                <w:szCs w:val="18"/>
              </w:rPr>
            </w:pPr>
            <w:r w:rsidRPr="00A87709">
              <w:rPr>
                <w:rFonts w:ascii="Comic Sans MS" w:hAnsi="Comic Sans MS"/>
                <w:b/>
                <w:i/>
                <w:sz w:val="20"/>
                <w:szCs w:val="18"/>
              </w:rPr>
              <w:t xml:space="preserve"> </w:t>
            </w:r>
          </w:p>
        </w:tc>
        <w:tc>
          <w:tcPr>
            <w:tcW w:w="11984" w:type="dxa"/>
            <w:gridSpan w:val="7"/>
          </w:tcPr>
          <w:p w14:paraId="36D8830D" w14:textId="06DAF370" w:rsidR="00AF5B49" w:rsidRPr="00DB572E" w:rsidRDefault="00AF5B49" w:rsidP="00AF5B49">
            <w:pPr>
              <w:spacing w:after="0" w:line="240" w:lineRule="auto"/>
              <w:rPr>
                <w:rFonts w:ascii="Comic Sans MS" w:hAnsi="Comic Sans MS"/>
                <w:b/>
                <w:bCs/>
                <w:sz w:val="20"/>
                <w:szCs w:val="20"/>
              </w:rPr>
            </w:pPr>
            <w:r w:rsidRPr="00DB572E">
              <w:rPr>
                <w:rFonts w:ascii="Comic Sans MS" w:hAnsi="Comic Sans MS"/>
                <w:b/>
                <w:bCs/>
                <w:sz w:val="20"/>
                <w:szCs w:val="20"/>
              </w:rPr>
              <w:t>Children at the expected level of development will:</w:t>
            </w:r>
          </w:p>
          <w:p w14:paraId="18B9B408" w14:textId="77777777" w:rsidR="00856C26" w:rsidRPr="00DB572E" w:rsidRDefault="00856C26" w:rsidP="00AF5B49">
            <w:pPr>
              <w:spacing w:after="0" w:line="240" w:lineRule="auto"/>
              <w:rPr>
                <w:rFonts w:ascii="Comic Sans MS" w:hAnsi="Comic Sans MS"/>
                <w:b/>
                <w:bCs/>
                <w:sz w:val="20"/>
                <w:szCs w:val="20"/>
              </w:rPr>
            </w:pPr>
          </w:p>
          <w:p w14:paraId="53FC5C4D" w14:textId="77777777" w:rsidR="00856C26" w:rsidRPr="00DB572E" w:rsidRDefault="00856C26" w:rsidP="00856C26">
            <w:pPr>
              <w:spacing w:after="0" w:line="240" w:lineRule="auto"/>
              <w:rPr>
                <w:rFonts w:ascii="Comic Sans MS" w:hAnsi="Comic Sans MS"/>
                <w:sz w:val="20"/>
                <w:szCs w:val="20"/>
              </w:rPr>
            </w:pPr>
            <w:r w:rsidRPr="00DB572E">
              <w:rPr>
                <w:rFonts w:ascii="Comic Sans MS" w:hAnsi="Comic Sans MS"/>
                <w:sz w:val="20"/>
                <w:szCs w:val="20"/>
              </w:rPr>
              <w:t>Engages with books and other reading materials at an increasingly deeper level, sometimes drawing on their phonic knowledge to decode words, and their knowledge of language structure, subject knowledge and illustrations to interpret the text.</w:t>
            </w:r>
          </w:p>
          <w:p w14:paraId="45264878" w14:textId="136DC76C" w:rsidR="00856C26" w:rsidRPr="00DB572E" w:rsidRDefault="00856C26" w:rsidP="00856C26">
            <w:pPr>
              <w:spacing w:after="0" w:line="240" w:lineRule="auto"/>
              <w:rPr>
                <w:rFonts w:ascii="Comic Sans MS" w:hAnsi="Comic Sans MS"/>
                <w:sz w:val="20"/>
                <w:szCs w:val="20"/>
              </w:rPr>
            </w:pPr>
            <w:r w:rsidRPr="00DB572E">
              <w:rPr>
                <w:rFonts w:ascii="Comic Sans MS" w:hAnsi="Comic Sans MS"/>
                <w:sz w:val="20"/>
                <w:szCs w:val="20"/>
              </w:rPr>
              <w:t>Includes everyday literacy artefacts in play.</w:t>
            </w:r>
          </w:p>
          <w:p w14:paraId="5B9F332A" w14:textId="75883EB7" w:rsidR="00AF5B49" w:rsidRPr="00DB572E" w:rsidRDefault="00AF5B49" w:rsidP="00AF5B49">
            <w:pPr>
              <w:spacing w:after="0" w:line="240" w:lineRule="auto"/>
              <w:rPr>
                <w:rFonts w:ascii="Comic Sans MS" w:hAnsi="Comic Sans MS"/>
                <w:sz w:val="20"/>
                <w:szCs w:val="20"/>
              </w:rPr>
            </w:pPr>
            <w:r w:rsidRPr="00DB572E">
              <w:rPr>
                <w:rFonts w:ascii="Comic Sans MS" w:hAnsi="Comic Sans MS"/>
                <w:sz w:val="20"/>
                <w:szCs w:val="20"/>
              </w:rPr>
              <w:t>Say</w:t>
            </w:r>
            <w:r w:rsidR="00856C26" w:rsidRPr="00DB572E">
              <w:rPr>
                <w:rFonts w:ascii="Comic Sans MS" w:hAnsi="Comic Sans MS"/>
                <w:sz w:val="20"/>
                <w:szCs w:val="20"/>
              </w:rPr>
              <w:t>s</w:t>
            </w:r>
            <w:r w:rsidRPr="00DB572E">
              <w:rPr>
                <w:rFonts w:ascii="Comic Sans MS" w:hAnsi="Comic Sans MS"/>
                <w:sz w:val="20"/>
                <w:szCs w:val="20"/>
              </w:rPr>
              <w:t xml:space="preserve"> a sound for each letter in the alphabet and at least 10 digraphs</w:t>
            </w:r>
          </w:p>
          <w:p w14:paraId="3BE7B082" w14:textId="426B333C" w:rsidR="00856C26" w:rsidRPr="00DB572E" w:rsidRDefault="00AF5B49" w:rsidP="00AF5B49">
            <w:pPr>
              <w:spacing w:after="0" w:line="240" w:lineRule="auto"/>
              <w:rPr>
                <w:rFonts w:ascii="Comic Sans MS" w:hAnsi="Comic Sans MS"/>
                <w:sz w:val="20"/>
                <w:szCs w:val="20"/>
              </w:rPr>
            </w:pPr>
            <w:r w:rsidRPr="00DB572E">
              <w:rPr>
                <w:rFonts w:ascii="Comic Sans MS" w:hAnsi="Comic Sans MS"/>
                <w:sz w:val="20"/>
                <w:szCs w:val="20"/>
              </w:rPr>
              <w:t>Read words consistent with their phonic knowledge by sound</w:t>
            </w:r>
            <w:r w:rsidR="00856C26" w:rsidRPr="00DB572E">
              <w:rPr>
                <w:rFonts w:ascii="Comic Sans MS" w:hAnsi="Comic Sans MS"/>
                <w:sz w:val="20"/>
                <w:szCs w:val="20"/>
              </w:rPr>
              <w:t>-</w:t>
            </w:r>
            <w:r w:rsidRPr="00DB572E">
              <w:rPr>
                <w:rFonts w:ascii="Comic Sans MS" w:hAnsi="Comic Sans MS"/>
                <w:sz w:val="20"/>
                <w:szCs w:val="20"/>
              </w:rPr>
              <w:t>blending</w:t>
            </w:r>
          </w:p>
          <w:p w14:paraId="5F91EAC1" w14:textId="45EE5AD3" w:rsidR="00AF5B49" w:rsidRPr="00DB572E" w:rsidRDefault="00AF5B49" w:rsidP="00AF5B49">
            <w:pPr>
              <w:spacing w:after="0" w:line="240" w:lineRule="auto"/>
              <w:rPr>
                <w:rFonts w:ascii="Comic Sans MS" w:hAnsi="Comic Sans MS"/>
                <w:sz w:val="20"/>
                <w:szCs w:val="20"/>
              </w:rPr>
            </w:pPr>
            <w:r w:rsidRPr="00DB572E">
              <w:rPr>
                <w:rFonts w:ascii="Comic Sans MS" w:hAnsi="Comic Sans MS"/>
                <w:sz w:val="20"/>
                <w:szCs w:val="20"/>
              </w:rPr>
              <w:t>Read aloud simple sentences and books that are consistent with their pho</w:t>
            </w:r>
            <w:r w:rsidR="00856C26" w:rsidRPr="00DB572E">
              <w:rPr>
                <w:rFonts w:ascii="Comic Sans MS" w:hAnsi="Comic Sans MS"/>
                <w:sz w:val="20"/>
                <w:szCs w:val="20"/>
              </w:rPr>
              <w:t>nic knowledge, including some common exception words.</w:t>
            </w:r>
          </w:p>
          <w:p w14:paraId="641F2612" w14:textId="77777777" w:rsidR="00942ED7" w:rsidRPr="00DB572E" w:rsidRDefault="00942ED7" w:rsidP="00AF5B49">
            <w:pPr>
              <w:spacing w:after="0" w:line="240" w:lineRule="auto"/>
              <w:rPr>
                <w:rFonts w:ascii="Comic Sans MS" w:hAnsi="Comic Sans MS"/>
                <w:sz w:val="20"/>
                <w:szCs w:val="20"/>
              </w:rPr>
            </w:pPr>
          </w:p>
          <w:p w14:paraId="6EED3254" w14:textId="6C4003C3" w:rsidR="00856C26" w:rsidRPr="00DB572E" w:rsidRDefault="00942ED7" w:rsidP="00942ED7">
            <w:pPr>
              <w:spacing w:after="0" w:line="240" w:lineRule="auto"/>
              <w:rPr>
                <w:rFonts w:ascii="Comic Sans MS" w:hAnsi="Comic Sans MS"/>
                <w:sz w:val="20"/>
              </w:rPr>
            </w:pPr>
            <w:r w:rsidRPr="00DB572E">
              <w:rPr>
                <w:rFonts w:ascii="Comic Sans MS" w:hAnsi="Comic Sans MS"/>
                <w:sz w:val="20"/>
              </w:rPr>
              <w:t>R</w:t>
            </w:r>
            <w:r w:rsidR="00856C26" w:rsidRPr="00DB572E">
              <w:rPr>
                <w:rFonts w:ascii="Comic Sans MS" w:hAnsi="Comic Sans MS"/>
                <w:sz w:val="20"/>
              </w:rPr>
              <w:t>ead aloud accurately books that are consistent with their developing phonic knowledge and that do not require them to use other strategies to work out words</w:t>
            </w:r>
          </w:p>
          <w:p w14:paraId="25D70BD9" w14:textId="77777777" w:rsidR="00940374" w:rsidRPr="00DB572E" w:rsidRDefault="00942ED7" w:rsidP="00856C26">
            <w:pPr>
              <w:spacing w:after="0" w:line="240" w:lineRule="auto"/>
              <w:rPr>
                <w:rFonts w:ascii="Comic Sans MS" w:hAnsi="Comic Sans MS"/>
                <w:sz w:val="20"/>
              </w:rPr>
            </w:pPr>
            <w:r w:rsidRPr="00DB572E">
              <w:rPr>
                <w:rFonts w:ascii="Comic Sans MS" w:hAnsi="Comic Sans MS"/>
                <w:sz w:val="20"/>
              </w:rPr>
              <w:t>R</w:t>
            </w:r>
            <w:r w:rsidR="00856C26" w:rsidRPr="00DB572E">
              <w:rPr>
                <w:rFonts w:ascii="Comic Sans MS" w:hAnsi="Comic Sans MS"/>
                <w:sz w:val="20"/>
              </w:rPr>
              <w:t>e-read these books to build up their fluency and confidence in word reading</w:t>
            </w:r>
            <w:r w:rsidRPr="00DB572E">
              <w:rPr>
                <w:rFonts w:ascii="Comic Sans MS" w:hAnsi="Comic Sans MS"/>
                <w:sz w:val="20"/>
              </w:rPr>
              <w:t xml:space="preserve"> and to develop their comprehension skills.</w:t>
            </w:r>
          </w:p>
          <w:p w14:paraId="0A654B05" w14:textId="3B116832" w:rsidR="00942ED7" w:rsidRPr="00856C26" w:rsidRDefault="00942ED7" w:rsidP="00856C26">
            <w:pPr>
              <w:spacing w:after="0" w:line="240" w:lineRule="auto"/>
              <w:rPr>
                <w:rFonts w:ascii="Comic Sans MS" w:hAnsi="Comic Sans MS"/>
                <w:color w:val="FF0000"/>
                <w:sz w:val="20"/>
                <w:szCs w:val="20"/>
              </w:rPr>
            </w:pPr>
          </w:p>
        </w:tc>
      </w:tr>
      <w:tr w:rsidR="00A87709" w:rsidRPr="00A87709" w14:paraId="615120C9" w14:textId="77777777" w:rsidTr="00242111">
        <w:tc>
          <w:tcPr>
            <w:tcW w:w="2045" w:type="dxa"/>
          </w:tcPr>
          <w:p w14:paraId="53A0882D" w14:textId="77777777" w:rsidR="00A87709" w:rsidRPr="00A87709" w:rsidRDefault="00A87709" w:rsidP="0012318B">
            <w:pPr>
              <w:jc w:val="center"/>
              <w:rPr>
                <w:rFonts w:ascii="Comic Sans MS" w:hAnsi="Comic Sans MS"/>
                <w:b/>
                <w:i/>
                <w:sz w:val="20"/>
                <w:szCs w:val="18"/>
              </w:rPr>
            </w:pPr>
            <w:r w:rsidRPr="00A87709">
              <w:rPr>
                <w:rFonts w:ascii="Comic Sans MS" w:hAnsi="Comic Sans MS"/>
                <w:b/>
                <w:i/>
                <w:sz w:val="20"/>
                <w:szCs w:val="18"/>
              </w:rPr>
              <w:t>Comprehension</w:t>
            </w:r>
          </w:p>
        </w:tc>
        <w:tc>
          <w:tcPr>
            <w:tcW w:w="11984" w:type="dxa"/>
            <w:gridSpan w:val="7"/>
          </w:tcPr>
          <w:p w14:paraId="509519A9" w14:textId="59D9BCF5" w:rsidR="00940374" w:rsidRPr="00DB572E" w:rsidRDefault="00940374" w:rsidP="00940374">
            <w:pPr>
              <w:spacing w:after="0" w:line="240" w:lineRule="auto"/>
              <w:jc w:val="both"/>
              <w:rPr>
                <w:rFonts w:ascii="Comic Sans MS" w:hAnsi="Comic Sans MS"/>
                <w:sz w:val="20"/>
                <w:szCs w:val="20"/>
              </w:rPr>
            </w:pPr>
            <w:r w:rsidRPr="00DB572E">
              <w:rPr>
                <w:rFonts w:ascii="Comic Sans MS" w:hAnsi="Comic Sans MS"/>
                <w:sz w:val="20"/>
                <w:szCs w:val="20"/>
              </w:rPr>
              <w:t>Pupils should be taught to</w:t>
            </w:r>
            <w:r w:rsidRPr="00DB572E">
              <w:rPr>
                <w:rFonts w:ascii="Comic Sans MS" w:hAnsi="Comic Sans MS"/>
                <w:sz w:val="20"/>
                <w:szCs w:val="20"/>
                <w:u w:val="single"/>
              </w:rPr>
              <w:t xml:space="preserve"> </w:t>
            </w:r>
            <w:r w:rsidRPr="00DB572E">
              <w:rPr>
                <w:rFonts w:ascii="Comic Sans MS" w:hAnsi="Comic Sans MS"/>
                <w:sz w:val="20"/>
                <w:szCs w:val="20"/>
              </w:rPr>
              <w:t>develop</w:t>
            </w:r>
            <w:r w:rsidR="009459F7" w:rsidRPr="00DB572E">
              <w:rPr>
                <w:rFonts w:ascii="Comic Sans MS" w:hAnsi="Comic Sans MS"/>
                <w:sz w:val="20"/>
                <w:szCs w:val="20"/>
              </w:rPr>
              <w:t xml:space="preserve"> their</w:t>
            </w:r>
            <w:r w:rsidRPr="00DB572E">
              <w:rPr>
                <w:rFonts w:ascii="Comic Sans MS" w:hAnsi="Comic Sans MS"/>
                <w:sz w:val="20"/>
                <w:szCs w:val="20"/>
              </w:rPr>
              <w:t xml:space="preserve"> vocabulary and</w:t>
            </w:r>
            <w:r w:rsidR="009459F7" w:rsidRPr="00DB572E">
              <w:rPr>
                <w:rFonts w:ascii="Comic Sans MS" w:hAnsi="Comic Sans MS"/>
                <w:sz w:val="20"/>
                <w:szCs w:val="20"/>
              </w:rPr>
              <w:t xml:space="preserve"> their</w:t>
            </w:r>
            <w:r w:rsidRPr="00DB572E">
              <w:rPr>
                <w:rFonts w:ascii="Comic Sans MS" w:hAnsi="Comic Sans MS"/>
                <w:sz w:val="20"/>
                <w:szCs w:val="20"/>
              </w:rPr>
              <w:t xml:space="preserve"> understanding by:</w:t>
            </w:r>
          </w:p>
          <w:p w14:paraId="34738841" w14:textId="77777777" w:rsidR="00942ED7" w:rsidRPr="00DB572E" w:rsidRDefault="00942ED7" w:rsidP="00940374">
            <w:pPr>
              <w:spacing w:after="0" w:line="240" w:lineRule="auto"/>
              <w:jc w:val="both"/>
              <w:rPr>
                <w:rFonts w:ascii="Comic Sans MS" w:hAnsi="Comic Sans MS"/>
                <w:sz w:val="20"/>
                <w:szCs w:val="20"/>
                <w:u w:val="single"/>
              </w:rPr>
            </w:pPr>
          </w:p>
          <w:p w14:paraId="03065725"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listening to and discussing a wide range of poems, stories and non-fiction at a level beyond that at which they can read independently</w:t>
            </w:r>
          </w:p>
          <w:p w14:paraId="1A26417C" w14:textId="786675FB" w:rsidR="00940374" w:rsidRPr="00DB572E" w:rsidRDefault="00940374" w:rsidP="009459F7">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being encouraged to link what they read or hear read to their own experiences</w:t>
            </w:r>
          </w:p>
          <w:p w14:paraId="5F53B5ED" w14:textId="38CF4BED" w:rsidR="00940374" w:rsidRPr="00DB572E" w:rsidRDefault="00940374" w:rsidP="009459F7">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recognising and joining in with predictable phrases</w:t>
            </w:r>
          </w:p>
          <w:p w14:paraId="5E8DD972" w14:textId="4ACF7256" w:rsidR="00940374" w:rsidRPr="00DB572E" w:rsidRDefault="00940374" w:rsidP="009459F7">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discussing word meanings, linking new meanings to those already known</w:t>
            </w:r>
          </w:p>
          <w:p w14:paraId="02DBDC29"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drawing on what they already know or on background information and vocabulary provided by the teacher</w:t>
            </w:r>
          </w:p>
          <w:p w14:paraId="4799BA08"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checking that the text makes sense to them as they read and correcting inaccurate reading</w:t>
            </w:r>
          </w:p>
          <w:p w14:paraId="6F829408"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discussing the significance of the title and events</w:t>
            </w:r>
          </w:p>
          <w:p w14:paraId="7F75E08D"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making inferences on the basis of what is being said and done</w:t>
            </w:r>
          </w:p>
          <w:p w14:paraId="683485EB"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predicting what might happen on the basis of what has been read so far</w:t>
            </w:r>
          </w:p>
          <w:p w14:paraId="42027C96" w14:textId="77777777" w:rsidR="00940374" w:rsidRPr="00DB572E" w:rsidRDefault="00940374" w:rsidP="00940374">
            <w:pPr>
              <w:pStyle w:val="ListParagraph"/>
              <w:numPr>
                <w:ilvl w:val="0"/>
                <w:numId w:val="7"/>
              </w:numPr>
              <w:spacing w:after="0" w:line="240" w:lineRule="auto"/>
              <w:jc w:val="both"/>
              <w:rPr>
                <w:rFonts w:ascii="Comic Sans MS" w:hAnsi="Comic Sans MS"/>
                <w:sz w:val="20"/>
                <w:szCs w:val="20"/>
              </w:rPr>
            </w:pPr>
            <w:r w:rsidRPr="00DB572E">
              <w:rPr>
                <w:rFonts w:ascii="Comic Sans MS" w:hAnsi="Comic Sans MS"/>
                <w:sz w:val="20"/>
                <w:szCs w:val="20"/>
              </w:rPr>
              <w:t>participate in discussion about what is read to them, taking turns and listening to what others say</w:t>
            </w:r>
          </w:p>
          <w:p w14:paraId="68465104" w14:textId="77777777" w:rsidR="00A87709" w:rsidRPr="00DB572E" w:rsidRDefault="00940374" w:rsidP="00940374">
            <w:pPr>
              <w:pStyle w:val="ListParagraph"/>
              <w:numPr>
                <w:ilvl w:val="0"/>
                <w:numId w:val="7"/>
              </w:numPr>
              <w:spacing w:after="0" w:line="240" w:lineRule="auto"/>
              <w:jc w:val="both"/>
              <w:rPr>
                <w:sz w:val="20"/>
              </w:rPr>
            </w:pPr>
            <w:proofErr w:type="gramStart"/>
            <w:r w:rsidRPr="00DB572E">
              <w:rPr>
                <w:rFonts w:ascii="Comic Sans MS" w:hAnsi="Comic Sans MS"/>
                <w:sz w:val="20"/>
                <w:szCs w:val="20"/>
              </w:rPr>
              <w:t>explain</w:t>
            </w:r>
            <w:proofErr w:type="gramEnd"/>
            <w:r w:rsidRPr="00DB572E">
              <w:rPr>
                <w:rFonts w:ascii="Comic Sans MS" w:hAnsi="Comic Sans MS"/>
                <w:sz w:val="20"/>
                <w:szCs w:val="20"/>
              </w:rPr>
              <w:t xml:space="preserve"> clearly their understanding of what is read to them.</w:t>
            </w:r>
          </w:p>
          <w:p w14:paraId="54ECC99E" w14:textId="77777777" w:rsidR="009459F7" w:rsidRDefault="009459F7" w:rsidP="009459F7">
            <w:pPr>
              <w:spacing w:after="0" w:line="240" w:lineRule="auto"/>
              <w:jc w:val="both"/>
              <w:rPr>
                <w:sz w:val="20"/>
              </w:rPr>
            </w:pPr>
          </w:p>
          <w:p w14:paraId="5BCA4E44" w14:textId="77777777" w:rsidR="009459F7" w:rsidRDefault="009459F7" w:rsidP="009459F7">
            <w:pPr>
              <w:spacing w:after="0" w:line="240" w:lineRule="auto"/>
              <w:jc w:val="both"/>
              <w:rPr>
                <w:sz w:val="20"/>
              </w:rPr>
            </w:pPr>
          </w:p>
          <w:p w14:paraId="747255C3" w14:textId="1AFFA0D8" w:rsidR="009459F7" w:rsidRPr="009459F7" w:rsidRDefault="009459F7" w:rsidP="009459F7">
            <w:pPr>
              <w:spacing w:after="0" w:line="240" w:lineRule="auto"/>
              <w:jc w:val="both"/>
              <w:rPr>
                <w:sz w:val="20"/>
              </w:rPr>
            </w:pPr>
          </w:p>
        </w:tc>
      </w:tr>
      <w:tr w:rsidR="009459F7" w:rsidRPr="00A87709" w14:paraId="3A523AE6" w14:textId="77777777" w:rsidTr="009459F7">
        <w:tc>
          <w:tcPr>
            <w:tcW w:w="2122" w:type="dxa"/>
            <w:gridSpan w:val="2"/>
          </w:tcPr>
          <w:p w14:paraId="34C96A39" w14:textId="75A7DF1E" w:rsidR="00147C11" w:rsidRPr="00147C11" w:rsidRDefault="00147C11" w:rsidP="00147C11">
            <w:pPr>
              <w:jc w:val="center"/>
              <w:rPr>
                <w:rFonts w:ascii="Comic Sans MS" w:hAnsi="Comic Sans MS"/>
                <w:b/>
                <w:iCs/>
                <w:sz w:val="20"/>
                <w:szCs w:val="20"/>
              </w:rPr>
            </w:pPr>
            <w:r w:rsidRPr="00147C11">
              <w:rPr>
                <w:rFonts w:ascii="Comic Sans MS" w:hAnsi="Comic Sans MS"/>
                <w:b/>
                <w:bCs/>
                <w:sz w:val="20"/>
                <w:szCs w:val="20"/>
              </w:rPr>
              <w:lastRenderedPageBreak/>
              <w:t>Listening, Attention and Understanding ELG</w:t>
            </w:r>
          </w:p>
          <w:p w14:paraId="3ABF90E1" w14:textId="77777777" w:rsidR="00147C11" w:rsidRDefault="00147C11" w:rsidP="00147C11">
            <w:pPr>
              <w:jc w:val="center"/>
              <w:rPr>
                <w:rFonts w:ascii="Comic Sans MS" w:hAnsi="Comic Sans MS"/>
                <w:b/>
                <w:iCs/>
                <w:sz w:val="20"/>
                <w:szCs w:val="20"/>
              </w:rPr>
            </w:pPr>
          </w:p>
          <w:p w14:paraId="3DD72D30" w14:textId="7B3C0F42" w:rsidR="00147C11" w:rsidRPr="00147C11" w:rsidRDefault="00DB572E" w:rsidP="00147C11">
            <w:pPr>
              <w:jc w:val="center"/>
              <w:rPr>
                <w:rFonts w:ascii="Comic Sans MS" w:hAnsi="Comic Sans MS"/>
                <w:b/>
                <w:iCs/>
                <w:sz w:val="20"/>
                <w:szCs w:val="20"/>
              </w:rPr>
            </w:pPr>
            <w:r>
              <w:rPr>
                <w:rFonts w:ascii="Comic Sans MS" w:hAnsi="Comic Sans MS"/>
                <w:b/>
                <w:iCs/>
                <w:sz w:val="20"/>
                <w:szCs w:val="20"/>
              </w:rPr>
              <w:t>Speaking ELG</w:t>
            </w:r>
          </w:p>
          <w:p w14:paraId="1F750F82" w14:textId="77777777" w:rsidR="00147C11" w:rsidRPr="00147C11" w:rsidRDefault="00147C11" w:rsidP="0081153B">
            <w:pPr>
              <w:jc w:val="center"/>
              <w:rPr>
                <w:rFonts w:ascii="Comic Sans MS" w:hAnsi="Comic Sans MS"/>
                <w:b/>
                <w:i/>
                <w:sz w:val="20"/>
                <w:szCs w:val="20"/>
              </w:rPr>
            </w:pPr>
          </w:p>
          <w:p w14:paraId="62783963" w14:textId="2A0A4697" w:rsidR="009459F7" w:rsidRPr="00856C26" w:rsidRDefault="009459F7" w:rsidP="009459F7">
            <w:pPr>
              <w:spacing w:after="0" w:line="240" w:lineRule="auto"/>
              <w:rPr>
                <w:rFonts w:ascii="Comic Sans MS" w:hAnsi="Comic Sans MS"/>
                <w:b/>
                <w:bCs/>
                <w:color w:val="FF0000"/>
                <w:sz w:val="20"/>
                <w:szCs w:val="20"/>
              </w:rPr>
            </w:pPr>
          </w:p>
        </w:tc>
        <w:tc>
          <w:tcPr>
            <w:tcW w:w="11907" w:type="dxa"/>
            <w:gridSpan w:val="6"/>
          </w:tcPr>
          <w:p w14:paraId="506AC9D7" w14:textId="77777777" w:rsidR="00147C11" w:rsidRPr="00DB572E" w:rsidRDefault="009459F7" w:rsidP="009459F7">
            <w:pPr>
              <w:spacing w:after="0" w:line="240" w:lineRule="auto"/>
              <w:rPr>
                <w:rFonts w:ascii="Comic Sans MS" w:hAnsi="Comic Sans MS"/>
                <w:b/>
                <w:bCs/>
                <w:sz w:val="20"/>
                <w:szCs w:val="20"/>
              </w:rPr>
            </w:pPr>
            <w:r w:rsidRPr="00DB572E">
              <w:rPr>
                <w:rFonts w:ascii="Comic Sans MS" w:hAnsi="Comic Sans MS"/>
                <w:b/>
                <w:bCs/>
                <w:sz w:val="20"/>
                <w:szCs w:val="20"/>
              </w:rPr>
              <w:t>Children at the expected level of development will:</w:t>
            </w:r>
          </w:p>
          <w:p w14:paraId="5B361536" w14:textId="77777777" w:rsidR="00147C11" w:rsidRPr="00DB572E" w:rsidRDefault="00147C11" w:rsidP="009459F7">
            <w:pPr>
              <w:spacing w:after="0" w:line="240" w:lineRule="auto"/>
            </w:pPr>
          </w:p>
          <w:p w14:paraId="4A843C08" w14:textId="77777777" w:rsidR="009459F7" w:rsidRPr="00DB572E" w:rsidRDefault="009459F7" w:rsidP="009459F7">
            <w:pPr>
              <w:spacing w:after="0" w:line="240" w:lineRule="auto"/>
              <w:rPr>
                <w:rFonts w:ascii="Comic Sans MS" w:hAnsi="Comic Sans MS"/>
                <w:sz w:val="20"/>
                <w:szCs w:val="20"/>
              </w:rPr>
            </w:pPr>
            <w:r w:rsidRPr="00DB572E">
              <w:rPr>
                <w:rFonts w:ascii="Comic Sans MS" w:hAnsi="Comic Sans MS"/>
                <w:sz w:val="20"/>
                <w:szCs w:val="20"/>
              </w:rPr>
              <w:t>Hold conversation when engaged in back-and-forth exchanges with their teacher and peers.</w:t>
            </w:r>
          </w:p>
          <w:p w14:paraId="6DFF4877" w14:textId="77777777" w:rsidR="00147C11" w:rsidRPr="00DB572E" w:rsidRDefault="00147C11" w:rsidP="009459F7">
            <w:pPr>
              <w:spacing w:after="0" w:line="240" w:lineRule="auto"/>
              <w:rPr>
                <w:rFonts w:ascii="Comic Sans MS" w:hAnsi="Comic Sans MS"/>
                <w:sz w:val="20"/>
                <w:szCs w:val="20"/>
              </w:rPr>
            </w:pPr>
          </w:p>
          <w:p w14:paraId="1FDDF2BF" w14:textId="77777777" w:rsidR="00147C11" w:rsidRPr="00DB572E" w:rsidRDefault="00147C11" w:rsidP="009459F7">
            <w:pPr>
              <w:spacing w:after="0" w:line="240" w:lineRule="auto"/>
              <w:rPr>
                <w:rFonts w:ascii="Comic Sans MS" w:hAnsi="Comic Sans MS"/>
                <w:sz w:val="20"/>
                <w:szCs w:val="20"/>
              </w:rPr>
            </w:pPr>
            <w:r w:rsidRPr="00DB572E">
              <w:rPr>
                <w:rFonts w:ascii="Comic Sans MS" w:hAnsi="Comic Sans MS"/>
                <w:b/>
                <w:bCs/>
                <w:sz w:val="20"/>
                <w:szCs w:val="20"/>
              </w:rPr>
              <w:t>Children at the expected level of development will:</w:t>
            </w:r>
            <w:r w:rsidRPr="00DB572E">
              <w:rPr>
                <w:rFonts w:ascii="Comic Sans MS" w:hAnsi="Comic Sans MS"/>
                <w:sz w:val="20"/>
                <w:szCs w:val="20"/>
              </w:rPr>
              <w:t xml:space="preserve"> </w:t>
            </w:r>
          </w:p>
          <w:p w14:paraId="0A6F1A48" w14:textId="77777777" w:rsidR="00147C11" w:rsidRPr="00DB572E" w:rsidRDefault="00147C11" w:rsidP="009459F7">
            <w:pPr>
              <w:spacing w:after="0" w:line="240" w:lineRule="auto"/>
              <w:rPr>
                <w:rFonts w:ascii="Comic Sans MS" w:hAnsi="Comic Sans MS"/>
                <w:sz w:val="20"/>
                <w:szCs w:val="20"/>
              </w:rPr>
            </w:pPr>
          </w:p>
          <w:p w14:paraId="68F72688" w14:textId="77777777" w:rsidR="00147C11" w:rsidRPr="00DB572E" w:rsidRDefault="00147C11" w:rsidP="009459F7">
            <w:pPr>
              <w:spacing w:after="0" w:line="240" w:lineRule="auto"/>
              <w:rPr>
                <w:rFonts w:ascii="Comic Sans MS" w:hAnsi="Comic Sans MS"/>
                <w:sz w:val="20"/>
                <w:szCs w:val="20"/>
              </w:rPr>
            </w:pPr>
            <w:r w:rsidRPr="00DB572E">
              <w:rPr>
                <w:rFonts w:ascii="Comic Sans MS" w:hAnsi="Comic Sans MS"/>
                <w:sz w:val="20"/>
                <w:szCs w:val="20"/>
              </w:rPr>
              <w:t>Participate in small group, class and one-to-one discussions, offering their own ideas, using recently introduced vocabulary</w:t>
            </w:r>
          </w:p>
          <w:p w14:paraId="26E408BC" w14:textId="77777777" w:rsidR="00147C11" w:rsidRPr="00DB572E" w:rsidRDefault="00147C11" w:rsidP="009459F7">
            <w:pPr>
              <w:spacing w:after="0" w:line="240" w:lineRule="auto"/>
              <w:rPr>
                <w:rFonts w:ascii="Comic Sans MS" w:hAnsi="Comic Sans MS"/>
                <w:sz w:val="20"/>
                <w:szCs w:val="20"/>
              </w:rPr>
            </w:pPr>
            <w:r w:rsidRPr="00DB572E">
              <w:rPr>
                <w:rFonts w:ascii="Comic Sans MS" w:hAnsi="Comic Sans MS"/>
                <w:sz w:val="20"/>
                <w:szCs w:val="20"/>
              </w:rPr>
              <w:t>Offer explanations for why things might happen, making use of recently introduced vocabulary from stories, non-fiction, rhymes and poems when appropriate</w:t>
            </w:r>
          </w:p>
          <w:p w14:paraId="2B77BA29" w14:textId="77777777" w:rsidR="00147C11" w:rsidRPr="00DB572E" w:rsidRDefault="00147C11" w:rsidP="009459F7">
            <w:pPr>
              <w:spacing w:after="0" w:line="240" w:lineRule="auto"/>
              <w:rPr>
                <w:rFonts w:ascii="Comic Sans MS" w:hAnsi="Comic Sans MS"/>
                <w:sz w:val="20"/>
                <w:szCs w:val="20"/>
              </w:rPr>
            </w:pPr>
            <w:r w:rsidRPr="00DB572E">
              <w:rPr>
                <w:rFonts w:ascii="Comic Sans MS" w:hAnsi="Comic Sans MS"/>
                <w:sz w:val="20"/>
                <w:szCs w:val="20"/>
              </w:rPr>
              <w:t>Express their ideas and feelings about their experiences using full sentences, including use of past, present and future tenses and making use of conjunctions, with modelling and support from their teacher.</w:t>
            </w:r>
          </w:p>
          <w:p w14:paraId="12574DD9" w14:textId="46043BD2" w:rsidR="002F1C4A" w:rsidRPr="00B218B0" w:rsidRDefault="002F1C4A" w:rsidP="009459F7">
            <w:pPr>
              <w:spacing w:after="0" w:line="240" w:lineRule="auto"/>
              <w:rPr>
                <w:rFonts w:ascii="Comic Sans MS" w:hAnsi="Comic Sans MS"/>
                <w:sz w:val="20"/>
                <w:szCs w:val="16"/>
              </w:rPr>
            </w:pPr>
          </w:p>
        </w:tc>
      </w:tr>
    </w:tbl>
    <w:p w14:paraId="7FAA64D0" w14:textId="77777777" w:rsidR="005A3FDE" w:rsidRDefault="005A3FDE"/>
    <w:p w14:paraId="46EA88E8" w14:textId="77777777" w:rsidR="00011204" w:rsidRDefault="00011204"/>
    <w:p w14:paraId="2E93042C" w14:textId="77777777" w:rsidR="00011204" w:rsidRDefault="00011204"/>
    <w:p w14:paraId="21E1DDBB" w14:textId="77777777" w:rsidR="00DA0397" w:rsidRDefault="00DA0397" w:rsidP="00486122"/>
    <w:sectPr w:rsidR="00DA0397" w:rsidSect="00F77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47A"/>
    <w:multiLevelType w:val="hybridMultilevel"/>
    <w:tmpl w:val="CA1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F7D91"/>
    <w:multiLevelType w:val="hybridMultilevel"/>
    <w:tmpl w:val="4F2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C6EF2"/>
    <w:multiLevelType w:val="hybridMultilevel"/>
    <w:tmpl w:val="C55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83628"/>
    <w:multiLevelType w:val="hybridMultilevel"/>
    <w:tmpl w:val="B0A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41DE"/>
    <w:multiLevelType w:val="hybridMultilevel"/>
    <w:tmpl w:val="3FC0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52D"/>
    <w:multiLevelType w:val="hybridMultilevel"/>
    <w:tmpl w:val="1F6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E0D9D"/>
    <w:multiLevelType w:val="hybridMultilevel"/>
    <w:tmpl w:val="CBAC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22899"/>
    <w:multiLevelType w:val="hybridMultilevel"/>
    <w:tmpl w:val="6244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D1ED3"/>
    <w:multiLevelType w:val="hybridMultilevel"/>
    <w:tmpl w:val="5D9E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579C0"/>
    <w:multiLevelType w:val="hybridMultilevel"/>
    <w:tmpl w:val="FF9E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15A7C"/>
    <w:multiLevelType w:val="hybridMultilevel"/>
    <w:tmpl w:val="33E8B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BF1636"/>
    <w:multiLevelType w:val="hybridMultilevel"/>
    <w:tmpl w:val="80A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D61B4"/>
    <w:multiLevelType w:val="hybridMultilevel"/>
    <w:tmpl w:val="ED6A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96646"/>
    <w:multiLevelType w:val="hybridMultilevel"/>
    <w:tmpl w:val="7BF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34FBB"/>
    <w:multiLevelType w:val="hybridMultilevel"/>
    <w:tmpl w:val="D8A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359B3"/>
    <w:multiLevelType w:val="hybridMultilevel"/>
    <w:tmpl w:val="ECB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84A73"/>
    <w:multiLevelType w:val="hybridMultilevel"/>
    <w:tmpl w:val="B688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15"/>
  </w:num>
  <w:num w:numId="5">
    <w:abstractNumId w:val="3"/>
  </w:num>
  <w:num w:numId="6">
    <w:abstractNumId w:val="9"/>
  </w:num>
  <w:num w:numId="7">
    <w:abstractNumId w:val="11"/>
  </w:num>
  <w:num w:numId="8">
    <w:abstractNumId w:val="2"/>
  </w:num>
  <w:num w:numId="9">
    <w:abstractNumId w:val="5"/>
  </w:num>
  <w:num w:numId="10">
    <w:abstractNumId w:val="6"/>
  </w:num>
  <w:num w:numId="11">
    <w:abstractNumId w:val="14"/>
  </w:num>
  <w:num w:numId="12">
    <w:abstractNumId w:val="16"/>
  </w:num>
  <w:num w:numId="13">
    <w:abstractNumId w:val="12"/>
  </w:num>
  <w:num w:numId="14">
    <w:abstractNumId w:val="7"/>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48"/>
    <w:rsid w:val="00011204"/>
    <w:rsid w:val="00063230"/>
    <w:rsid w:val="000C0546"/>
    <w:rsid w:val="000C5478"/>
    <w:rsid w:val="000D2B90"/>
    <w:rsid w:val="00147C11"/>
    <w:rsid w:val="00182BC0"/>
    <w:rsid w:val="001E2423"/>
    <w:rsid w:val="001F5963"/>
    <w:rsid w:val="00242111"/>
    <w:rsid w:val="00243A1A"/>
    <w:rsid w:val="00290890"/>
    <w:rsid w:val="00291908"/>
    <w:rsid w:val="002C4293"/>
    <w:rsid w:val="002C7F14"/>
    <w:rsid w:val="002E7686"/>
    <w:rsid w:val="002F1C4A"/>
    <w:rsid w:val="002F1C94"/>
    <w:rsid w:val="002F7D46"/>
    <w:rsid w:val="00387A7B"/>
    <w:rsid w:val="003B7B8D"/>
    <w:rsid w:val="003F1F6B"/>
    <w:rsid w:val="00486122"/>
    <w:rsid w:val="004A3A4B"/>
    <w:rsid w:val="004D1CA6"/>
    <w:rsid w:val="00546E49"/>
    <w:rsid w:val="005A3FDE"/>
    <w:rsid w:val="00653A1C"/>
    <w:rsid w:val="00666405"/>
    <w:rsid w:val="00673170"/>
    <w:rsid w:val="0069350A"/>
    <w:rsid w:val="00697BC2"/>
    <w:rsid w:val="006F298E"/>
    <w:rsid w:val="00721FAD"/>
    <w:rsid w:val="007234E2"/>
    <w:rsid w:val="00743200"/>
    <w:rsid w:val="00752F9D"/>
    <w:rsid w:val="0081153B"/>
    <w:rsid w:val="00856C26"/>
    <w:rsid w:val="00865610"/>
    <w:rsid w:val="00877EBC"/>
    <w:rsid w:val="008A2EDA"/>
    <w:rsid w:val="009156CD"/>
    <w:rsid w:val="00940374"/>
    <w:rsid w:val="00942ED7"/>
    <w:rsid w:val="009459F7"/>
    <w:rsid w:val="00946939"/>
    <w:rsid w:val="00982F3B"/>
    <w:rsid w:val="009A4122"/>
    <w:rsid w:val="009B6F9D"/>
    <w:rsid w:val="009E3B8B"/>
    <w:rsid w:val="00A0310F"/>
    <w:rsid w:val="00A35E9E"/>
    <w:rsid w:val="00A83300"/>
    <w:rsid w:val="00A87709"/>
    <w:rsid w:val="00AD0B74"/>
    <w:rsid w:val="00AF5B49"/>
    <w:rsid w:val="00B218B0"/>
    <w:rsid w:val="00C47DA4"/>
    <w:rsid w:val="00C72C1A"/>
    <w:rsid w:val="00C805B5"/>
    <w:rsid w:val="00C81EF1"/>
    <w:rsid w:val="00CB29BE"/>
    <w:rsid w:val="00CD79A2"/>
    <w:rsid w:val="00CE46E0"/>
    <w:rsid w:val="00D277DB"/>
    <w:rsid w:val="00D55FDF"/>
    <w:rsid w:val="00DA0397"/>
    <w:rsid w:val="00DB572E"/>
    <w:rsid w:val="00DF1BDC"/>
    <w:rsid w:val="00E058BB"/>
    <w:rsid w:val="00E23E0F"/>
    <w:rsid w:val="00EA00A6"/>
    <w:rsid w:val="00F62CF1"/>
    <w:rsid w:val="00F77D48"/>
    <w:rsid w:val="00F8568F"/>
    <w:rsid w:val="00FB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66A"/>
  <w15:chartTrackingRefBased/>
  <w15:docId w15:val="{1895C066-F4F6-4082-9C63-7F96252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D48"/>
    <w:pPr>
      <w:ind w:left="720"/>
      <w:contextualSpacing/>
    </w:pPr>
  </w:style>
  <w:style w:type="character" w:styleId="CommentReference">
    <w:name w:val="annotation reference"/>
    <w:basedOn w:val="DefaultParagraphFont"/>
    <w:uiPriority w:val="99"/>
    <w:semiHidden/>
    <w:unhideWhenUsed/>
    <w:rsid w:val="00C81EF1"/>
    <w:rPr>
      <w:sz w:val="16"/>
      <w:szCs w:val="16"/>
    </w:rPr>
  </w:style>
  <w:style w:type="paragraph" w:styleId="CommentText">
    <w:name w:val="annotation text"/>
    <w:basedOn w:val="Normal"/>
    <w:link w:val="CommentTextChar"/>
    <w:uiPriority w:val="99"/>
    <w:semiHidden/>
    <w:unhideWhenUsed/>
    <w:rsid w:val="00C81EF1"/>
    <w:pPr>
      <w:spacing w:line="240" w:lineRule="auto"/>
    </w:pPr>
    <w:rPr>
      <w:sz w:val="20"/>
      <w:szCs w:val="20"/>
    </w:rPr>
  </w:style>
  <w:style w:type="character" w:customStyle="1" w:styleId="CommentTextChar">
    <w:name w:val="Comment Text Char"/>
    <w:basedOn w:val="DefaultParagraphFont"/>
    <w:link w:val="CommentText"/>
    <w:uiPriority w:val="99"/>
    <w:semiHidden/>
    <w:rsid w:val="00C81EF1"/>
    <w:rPr>
      <w:sz w:val="20"/>
      <w:szCs w:val="20"/>
    </w:rPr>
  </w:style>
  <w:style w:type="paragraph" w:styleId="CommentSubject">
    <w:name w:val="annotation subject"/>
    <w:basedOn w:val="CommentText"/>
    <w:next w:val="CommentText"/>
    <w:link w:val="CommentSubjectChar"/>
    <w:uiPriority w:val="99"/>
    <w:semiHidden/>
    <w:unhideWhenUsed/>
    <w:rsid w:val="00C81EF1"/>
    <w:rPr>
      <w:b/>
      <w:bCs/>
    </w:rPr>
  </w:style>
  <w:style w:type="character" w:customStyle="1" w:styleId="CommentSubjectChar">
    <w:name w:val="Comment Subject Char"/>
    <w:basedOn w:val="CommentTextChar"/>
    <w:link w:val="CommentSubject"/>
    <w:uiPriority w:val="99"/>
    <w:semiHidden/>
    <w:rsid w:val="00C81EF1"/>
    <w:rPr>
      <w:b/>
      <w:bCs/>
      <w:sz w:val="20"/>
      <w:szCs w:val="20"/>
    </w:rPr>
  </w:style>
  <w:style w:type="paragraph" w:styleId="BalloonText">
    <w:name w:val="Balloon Text"/>
    <w:basedOn w:val="Normal"/>
    <w:link w:val="BalloonTextChar"/>
    <w:uiPriority w:val="99"/>
    <w:semiHidden/>
    <w:unhideWhenUsed/>
    <w:rsid w:val="00C81E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1EF1"/>
    <w:rPr>
      <w:rFonts w:ascii="Segoe UI" w:hAnsi="Segoe UI"/>
      <w:sz w:val="18"/>
      <w:szCs w:val="18"/>
    </w:rPr>
  </w:style>
  <w:style w:type="paragraph" w:customStyle="1" w:styleId="Default">
    <w:name w:val="Default"/>
    <w:rsid w:val="00B218B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73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1321">
      <w:bodyDiv w:val="1"/>
      <w:marLeft w:val="0"/>
      <w:marRight w:val="0"/>
      <w:marTop w:val="0"/>
      <w:marBottom w:val="0"/>
      <w:divBdr>
        <w:top w:val="none" w:sz="0" w:space="0" w:color="auto"/>
        <w:left w:val="none" w:sz="0" w:space="0" w:color="auto"/>
        <w:bottom w:val="none" w:sz="0" w:space="0" w:color="auto"/>
        <w:right w:val="none" w:sz="0" w:space="0" w:color="auto"/>
      </w:divBdr>
    </w:div>
    <w:div w:id="155267838">
      <w:bodyDiv w:val="1"/>
      <w:marLeft w:val="0"/>
      <w:marRight w:val="0"/>
      <w:marTop w:val="0"/>
      <w:marBottom w:val="0"/>
      <w:divBdr>
        <w:top w:val="none" w:sz="0" w:space="0" w:color="auto"/>
        <w:left w:val="none" w:sz="0" w:space="0" w:color="auto"/>
        <w:bottom w:val="none" w:sz="0" w:space="0" w:color="auto"/>
        <w:right w:val="none" w:sz="0" w:space="0" w:color="auto"/>
      </w:divBdr>
    </w:div>
    <w:div w:id="188447495">
      <w:bodyDiv w:val="1"/>
      <w:marLeft w:val="0"/>
      <w:marRight w:val="0"/>
      <w:marTop w:val="0"/>
      <w:marBottom w:val="0"/>
      <w:divBdr>
        <w:top w:val="none" w:sz="0" w:space="0" w:color="auto"/>
        <w:left w:val="none" w:sz="0" w:space="0" w:color="auto"/>
        <w:bottom w:val="none" w:sz="0" w:space="0" w:color="auto"/>
        <w:right w:val="none" w:sz="0" w:space="0" w:color="auto"/>
      </w:divBdr>
    </w:div>
    <w:div w:id="239826735">
      <w:bodyDiv w:val="1"/>
      <w:marLeft w:val="0"/>
      <w:marRight w:val="0"/>
      <w:marTop w:val="0"/>
      <w:marBottom w:val="0"/>
      <w:divBdr>
        <w:top w:val="none" w:sz="0" w:space="0" w:color="auto"/>
        <w:left w:val="none" w:sz="0" w:space="0" w:color="auto"/>
        <w:bottom w:val="none" w:sz="0" w:space="0" w:color="auto"/>
        <w:right w:val="none" w:sz="0" w:space="0" w:color="auto"/>
      </w:divBdr>
    </w:div>
    <w:div w:id="279263846">
      <w:bodyDiv w:val="1"/>
      <w:marLeft w:val="0"/>
      <w:marRight w:val="0"/>
      <w:marTop w:val="0"/>
      <w:marBottom w:val="0"/>
      <w:divBdr>
        <w:top w:val="none" w:sz="0" w:space="0" w:color="auto"/>
        <w:left w:val="none" w:sz="0" w:space="0" w:color="auto"/>
        <w:bottom w:val="none" w:sz="0" w:space="0" w:color="auto"/>
        <w:right w:val="none" w:sz="0" w:space="0" w:color="auto"/>
      </w:divBdr>
    </w:div>
    <w:div w:id="307785610">
      <w:bodyDiv w:val="1"/>
      <w:marLeft w:val="0"/>
      <w:marRight w:val="0"/>
      <w:marTop w:val="0"/>
      <w:marBottom w:val="0"/>
      <w:divBdr>
        <w:top w:val="none" w:sz="0" w:space="0" w:color="auto"/>
        <w:left w:val="none" w:sz="0" w:space="0" w:color="auto"/>
        <w:bottom w:val="none" w:sz="0" w:space="0" w:color="auto"/>
        <w:right w:val="none" w:sz="0" w:space="0" w:color="auto"/>
      </w:divBdr>
    </w:div>
    <w:div w:id="377897794">
      <w:bodyDiv w:val="1"/>
      <w:marLeft w:val="0"/>
      <w:marRight w:val="0"/>
      <w:marTop w:val="0"/>
      <w:marBottom w:val="0"/>
      <w:divBdr>
        <w:top w:val="none" w:sz="0" w:space="0" w:color="auto"/>
        <w:left w:val="none" w:sz="0" w:space="0" w:color="auto"/>
        <w:bottom w:val="none" w:sz="0" w:space="0" w:color="auto"/>
        <w:right w:val="none" w:sz="0" w:space="0" w:color="auto"/>
      </w:divBdr>
    </w:div>
    <w:div w:id="449516058">
      <w:bodyDiv w:val="1"/>
      <w:marLeft w:val="0"/>
      <w:marRight w:val="0"/>
      <w:marTop w:val="0"/>
      <w:marBottom w:val="0"/>
      <w:divBdr>
        <w:top w:val="none" w:sz="0" w:space="0" w:color="auto"/>
        <w:left w:val="none" w:sz="0" w:space="0" w:color="auto"/>
        <w:bottom w:val="none" w:sz="0" w:space="0" w:color="auto"/>
        <w:right w:val="none" w:sz="0" w:space="0" w:color="auto"/>
      </w:divBdr>
    </w:div>
    <w:div w:id="450517362">
      <w:bodyDiv w:val="1"/>
      <w:marLeft w:val="0"/>
      <w:marRight w:val="0"/>
      <w:marTop w:val="0"/>
      <w:marBottom w:val="0"/>
      <w:divBdr>
        <w:top w:val="none" w:sz="0" w:space="0" w:color="auto"/>
        <w:left w:val="none" w:sz="0" w:space="0" w:color="auto"/>
        <w:bottom w:val="none" w:sz="0" w:space="0" w:color="auto"/>
        <w:right w:val="none" w:sz="0" w:space="0" w:color="auto"/>
      </w:divBdr>
    </w:div>
    <w:div w:id="670110180">
      <w:bodyDiv w:val="1"/>
      <w:marLeft w:val="0"/>
      <w:marRight w:val="0"/>
      <w:marTop w:val="0"/>
      <w:marBottom w:val="0"/>
      <w:divBdr>
        <w:top w:val="none" w:sz="0" w:space="0" w:color="auto"/>
        <w:left w:val="none" w:sz="0" w:space="0" w:color="auto"/>
        <w:bottom w:val="none" w:sz="0" w:space="0" w:color="auto"/>
        <w:right w:val="none" w:sz="0" w:space="0" w:color="auto"/>
      </w:divBdr>
    </w:div>
    <w:div w:id="740130687">
      <w:bodyDiv w:val="1"/>
      <w:marLeft w:val="0"/>
      <w:marRight w:val="0"/>
      <w:marTop w:val="0"/>
      <w:marBottom w:val="0"/>
      <w:divBdr>
        <w:top w:val="none" w:sz="0" w:space="0" w:color="auto"/>
        <w:left w:val="none" w:sz="0" w:space="0" w:color="auto"/>
        <w:bottom w:val="none" w:sz="0" w:space="0" w:color="auto"/>
        <w:right w:val="none" w:sz="0" w:space="0" w:color="auto"/>
      </w:divBdr>
    </w:div>
    <w:div w:id="744763041">
      <w:bodyDiv w:val="1"/>
      <w:marLeft w:val="0"/>
      <w:marRight w:val="0"/>
      <w:marTop w:val="0"/>
      <w:marBottom w:val="0"/>
      <w:divBdr>
        <w:top w:val="none" w:sz="0" w:space="0" w:color="auto"/>
        <w:left w:val="none" w:sz="0" w:space="0" w:color="auto"/>
        <w:bottom w:val="none" w:sz="0" w:space="0" w:color="auto"/>
        <w:right w:val="none" w:sz="0" w:space="0" w:color="auto"/>
      </w:divBdr>
    </w:div>
    <w:div w:id="792141624">
      <w:bodyDiv w:val="1"/>
      <w:marLeft w:val="0"/>
      <w:marRight w:val="0"/>
      <w:marTop w:val="0"/>
      <w:marBottom w:val="0"/>
      <w:divBdr>
        <w:top w:val="none" w:sz="0" w:space="0" w:color="auto"/>
        <w:left w:val="none" w:sz="0" w:space="0" w:color="auto"/>
        <w:bottom w:val="none" w:sz="0" w:space="0" w:color="auto"/>
        <w:right w:val="none" w:sz="0" w:space="0" w:color="auto"/>
      </w:divBdr>
    </w:div>
    <w:div w:id="925651852">
      <w:bodyDiv w:val="1"/>
      <w:marLeft w:val="0"/>
      <w:marRight w:val="0"/>
      <w:marTop w:val="0"/>
      <w:marBottom w:val="0"/>
      <w:divBdr>
        <w:top w:val="none" w:sz="0" w:space="0" w:color="auto"/>
        <w:left w:val="none" w:sz="0" w:space="0" w:color="auto"/>
        <w:bottom w:val="none" w:sz="0" w:space="0" w:color="auto"/>
        <w:right w:val="none" w:sz="0" w:space="0" w:color="auto"/>
      </w:divBdr>
    </w:div>
    <w:div w:id="954168869">
      <w:bodyDiv w:val="1"/>
      <w:marLeft w:val="0"/>
      <w:marRight w:val="0"/>
      <w:marTop w:val="0"/>
      <w:marBottom w:val="0"/>
      <w:divBdr>
        <w:top w:val="none" w:sz="0" w:space="0" w:color="auto"/>
        <w:left w:val="none" w:sz="0" w:space="0" w:color="auto"/>
        <w:bottom w:val="none" w:sz="0" w:space="0" w:color="auto"/>
        <w:right w:val="none" w:sz="0" w:space="0" w:color="auto"/>
      </w:divBdr>
    </w:div>
    <w:div w:id="957644518">
      <w:bodyDiv w:val="1"/>
      <w:marLeft w:val="0"/>
      <w:marRight w:val="0"/>
      <w:marTop w:val="0"/>
      <w:marBottom w:val="0"/>
      <w:divBdr>
        <w:top w:val="none" w:sz="0" w:space="0" w:color="auto"/>
        <w:left w:val="none" w:sz="0" w:space="0" w:color="auto"/>
        <w:bottom w:val="none" w:sz="0" w:space="0" w:color="auto"/>
        <w:right w:val="none" w:sz="0" w:space="0" w:color="auto"/>
      </w:divBdr>
    </w:div>
    <w:div w:id="1017580676">
      <w:bodyDiv w:val="1"/>
      <w:marLeft w:val="0"/>
      <w:marRight w:val="0"/>
      <w:marTop w:val="0"/>
      <w:marBottom w:val="0"/>
      <w:divBdr>
        <w:top w:val="none" w:sz="0" w:space="0" w:color="auto"/>
        <w:left w:val="none" w:sz="0" w:space="0" w:color="auto"/>
        <w:bottom w:val="none" w:sz="0" w:space="0" w:color="auto"/>
        <w:right w:val="none" w:sz="0" w:space="0" w:color="auto"/>
      </w:divBdr>
    </w:div>
    <w:div w:id="1050764848">
      <w:bodyDiv w:val="1"/>
      <w:marLeft w:val="0"/>
      <w:marRight w:val="0"/>
      <w:marTop w:val="0"/>
      <w:marBottom w:val="0"/>
      <w:divBdr>
        <w:top w:val="none" w:sz="0" w:space="0" w:color="auto"/>
        <w:left w:val="none" w:sz="0" w:space="0" w:color="auto"/>
        <w:bottom w:val="none" w:sz="0" w:space="0" w:color="auto"/>
        <w:right w:val="none" w:sz="0" w:space="0" w:color="auto"/>
      </w:divBdr>
    </w:div>
    <w:div w:id="1065488712">
      <w:bodyDiv w:val="1"/>
      <w:marLeft w:val="0"/>
      <w:marRight w:val="0"/>
      <w:marTop w:val="0"/>
      <w:marBottom w:val="0"/>
      <w:divBdr>
        <w:top w:val="none" w:sz="0" w:space="0" w:color="auto"/>
        <w:left w:val="none" w:sz="0" w:space="0" w:color="auto"/>
        <w:bottom w:val="none" w:sz="0" w:space="0" w:color="auto"/>
        <w:right w:val="none" w:sz="0" w:space="0" w:color="auto"/>
      </w:divBdr>
    </w:div>
    <w:div w:id="1223255477">
      <w:bodyDiv w:val="1"/>
      <w:marLeft w:val="0"/>
      <w:marRight w:val="0"/>
      <w:marTop w:val="0"/>
      <w:marBottom w:val="0"/>
      <w:divBdr>
        <w:top w:val="none" w:sz="0" w:space="0" w:color="auto"/>
        <w:left w:val="none" w:sz="0" w:space="0" w:color="auto"/>
        <w:bottom w:val="none" w:sz="0" w:space="0" w:color="auto"/>
        <w:right w:val="none" w:sz="0" w:space="0" w:color="auto"/>
      </w:divBdr>
    </w:div>
    <w:div w:id="1243687313">
      <w:bodyDiv w:val="1"/>
      <w:marLeft w:val="0"/>
      <w:marRight w:val="0"/>
      <w:marTop w:val="0"/>
      <w:marBottom w:val="0"/>
      <w:divBdr>
        <w:top w:val="none" w:sz="0" w:space="0" w:color="auto"/>
        <w:left w:val="none" w:sz="0" w:space="0" w:color="auto"/>
        <w:bottom w:val="none" w:sz="0" w:space="0" w:color="auto"/>
        <w:right w:val="none" w:sz="0" w:space="0" w:color="auto"/>
      </w:divBdr>
    </w:div>
    <w:div w:id="1408573885">
      <w:bodyDiv w:val="1"/>
      <w:marLeft w:val="0"/>
      <w:marRight w:val="0"/>
      <w:marTop w:val="0"/>
      <w:marBottom w:val="0"/>
      <w:divBdr>
        <w:top w:val="none" w:sz="0" w:space="0" w:color="auto"/>
        <w:left w:val="none" w:sz="0" w:space="0" w:color="auto"/>
        <w:bottom w:val="none" w:sz="0" w:space="0" w:color="auto"/>
        <w:right w:val="none" w:sz="0" w:space="0" w:color="auto"/>
      </w:divBdr>
    </w:div>
    <w:div w:id="1466462603">
      <w:bodyDiv w:val="1"/>
      <w:marLeft w:val="0"/>
      <w:marRight w:val="0"/>
      <w:marTop w:val="0"/>
      <w:marBottom w:val="0"/>
      <w:divBdr>
        <w:top w:val="none" w:sz="0" w:space="0" w:color="auto"/>
        <w:left w:val="none" w:sz="0" w:space="0" w:color="auto"/>
        <w:bottom w:val="none" w:sz="0" w:space="0" w:color="auto"/>
        <w:right w:val="none" w:sz="0" w:space="0" w:color="auto"/>
      </w:divBdr>
    </w:div>
    <w:div w:id="1485662907">
      <w:bodyDiv w:val="1"/>
      <w:marLeft w:val="0"/>
      <w:marRight w:val="0"/>
      <w:marTop w:val="0"/>
      <w:marBottom w:val="0"/>
      <w:divBdr>
        <w:top w:val="none" w:sz="0" w:space="0" w:color="auto"/>
        <w:left w:val="none" w:sz="0" w:space="0" w:color="auto"/>
        <w:bottom w:val="none" w:sz="0" w:space="0" w:color="auto"/>
        <w:right w:val="none" w:sz="0" w:space="0" w:color="auto"/>
      </w:divBdr>
    </w:div>
    <w:div w:id="1495294562">
      <w:bodyDiv w:val="1"/>
      <w:marLeft w:val="0"/>
      <w:marRight w:val="0"/>
      <w:marTop w:val="0"/>
      <w:marBottom w:val="0"/>
      <w:divBdr>
        <w:top w:val="none" w:sz="0" w:space="0" w:color="auto"/>
        <w:left w:val="none" w:sz="0" w:space="0" w:color="auto"/>
        <w:bottom w:val="none" w:sz="0" w:space="0" w:color="auto"/>
        <w:right w:val="none" w:sz="0" w:space="0" w:color="auto"/>
      </w:divBdr>
    </w:div>
    <w:div w:id="1520780229">
      <w:bodyDiv w:val="1"/>
      <w:marLeft w:val="0"/>
      <w:marRight w:val="0"/>
      <w:marTop w:val="0"/>
      <w:marBottom w:val="0"/>
      <w:divBdr>
        <w:top w:val="none" w:sz="0" w:space="0" w:color="auto"/>
        <w:left w:val="none" w:sz="0" w:space="0" w:color="auto"/>
        <w:bottom w:val="none" w:sz="0" w:space="0" w:color="auto"/>
        <w:right w:val="none" w:sz="0" w:space="0" w:color="auto"/>
      </w:divBdr>
    </w:div>
    <w:div w:id="1658655196">
      <w:bodyDiv w:val="1"/>
      <w:marLeft w:val="0"/>
      <w:marRight w:val="0"/>
      <w:marTop w:val="0"/>
      <w:marBottom w:val="0"/>
      <w:divBdr>
        <w:top w:val="none" w:sz="0" w:space="0" w:color="auto"/>
        <w:left w:val="none" w:sz="0" w:space="0" w:color="auto"/>
        <w:bottom w:val="none" w:sz="0" w:space="0" w:color="auto"/>
        <w:right w:val="none" w:sz="0" w:space="0" w:color="auto"/>
      </w:divBdr>
    </w:div>
    <w:div w:id="1661273508">
      <w:bodyDiv w:val="1"/>
      <w:marLeft w:val="0"/>
      <w:marRight w:val="0"/>
      <w:marTop w:val="0"/>
      <w:marBottom w:val="0"/>
      <w:divBdr>
        <w:top w:val="none" w:sz="0" w:space="0" w:color="auto"/>
        <w:left w:val="none" w:sz="0" w:space="0" w:color="auto"/>
        <w:bottom w:val="none" w:sz="0" w:space="0" w:color="auto"/>
        <w:right w:val="none" w:sz="0" w:space="0" w:color="auto"/>
      </w:divBdr>
    </w:div>
    <w:div w:id="1730223818">
      <w:bodyDiv w:val="1"/>
      <w:marLeft w:val="0"/>
      <w:marRight w:val="0"/>
      <w:marTop w:val="0"/>
      <w:marBottom w:val="0"/>
      <w:divBdr>
        <w:top w:val="none" w:sz="0" w:space="0" w:color="auto"/>
        <w:left w:val="none" w:sz="0" w:space="0" w:color="auto"/>
        <w:bottom w:val="none" w:sz="0" w:space="0" w:color="auto"/>
        <w:right w:val="none" w:sz="0" w:space="0" w:color="auto"/>
      </w:divBdr>
    </w:div>
    <w:div w:id="1738670754">
      <w:bodyDiv w:val="1"/>
      <w:marLeft w:val="0"/>
      <w:marRight w:val="0"/>
      <w:marTop w:val="0"/>
      <w:marBottom w:val="0"/>
      <w:divBdr>
        <w:top w:val="none" w:sz="0" w:space="0" w:color="auto"/>
        <w:left w:val="none" w:sz="0" w:space="0" w:color="auto"/>
        <w:bottom w:val="none" w:sz="0" w:space="0" w:color="auto"/>
        <w:right w:val="none" w:sz="0" w:space="0" w:color="auto"/>
      </w:divBdr>
    </w:div>
    <w:div w:id="1743481347">
      <w:bodyDiv w:val="1"/>
      <w:marLeft w:val="0"/>
      <w:marRight w:val="0"/>
      <w:marTop w:val="0"/>
      <w:marBottom w:val="0"/>
      <w:divBdr>
        <w:top w:val="none" w:sz="0" w:space="0" w:color="auto"/>
        <w:left w:val="none" w:sz="0" w:space="0" w:color="auto"/>
        <w:bottom w:val="none" w:sz="0" w:space="0" w:color="auto"/>
        <w:right w:val="none" w:sz="0" w:space="0" w:color="auto"/>
      </w:divBdr>
    </w:div>
    <w:div w:id="1893886000">
      <w:bodyDiv w:val="1"/>
      <w:marLeft w:val="0"/>
      <w:marRight w:val="0"/>
      <w:marTop w:val="0"/>
      <w:marBottom w:val="0"/>
      <w:divBdr>
        <w:top w:val="none" w:sz="0" w:space="0" w:color="auto"/>
        <w:left w:val="none" w:sz="0" w:space="0" w:color="auto"/>
        <w:bottom w:val="none" w:sz="0" w:space="0" w:color="auto"/>
        <w:right w:val="none" w:sz="0" w:space="0" w:color="auto"/>
      </w:divBdr>
    </w:div>
    <w:div w:id="20654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E.Kelly</dc:creator>
  <cp:keywords/>
  <dc:description/>
  <cp:lastModifiedBy>J.Briggs</cp:lastModifiedBy>
  <cp:revision>3</cp:revision>
  <dcterms:created xsi:type="dcterms:W3CDTF">2022-09-15T12:03:00Z</dcterms:created>
  <dcterms:modified xsi:type="dcterms:W3CDTF">2023-10-27T08:43:00Z</dcterms:modified>
</cp:coreProperties>
</file>