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3F6F" w:rsidRPr="00733F6F" w:rsidRDefault="00CA044F" w:rsidP="00733F6F">
      <w:pPr>
        <w:jc w:val="center"/>
        <w:rPr>
          <w:rFonts w:ascii="Arial" w:hAnsi="Arial" w:cs="Arial"/>
          <w:b/>
          <w:sz w:val="28"/>
          <w:szCs w:val="28"/>
        </w:rPr>
      </w:pPr>
      <w:bookmarkStart w:id="0" w:name="_GoBack"/>
      <w:bookmarkEnd w:id="0"/>
      <w:r>
        <w:rPr>
          <w:rFonts w:ascii="Arial" w:hAnsi="Arial" w:cs="Arial"/>
          <w:b/>
          <w:sz w:val="28"/>
          <w:szCs w:val="28"/>
        </w:rPr>
        <w:t>T</w:t>
      </w:r>
      <w:r w:rsidR="00733F6F" w:rsidRPr="00733F6F">
        <w:rPr>
          <w:rFonts w:ascii="Arial" w:hAnsi="Arial" w:cs="Arial"/>
          <w:b/>
          <w:sz w:val="28"/>
          <w:szCs w:val="28"/>
        </w:rPr>
        <w:t>he Federation of Abbey Schools Academy Trust</w:t>
      </w:r>
    </w:p>
    <w:p w:rsidR="00733F6F" w:rsidRDefault="00630288" w:rsidP="00733F6F">
      <w:pPr>
        <w:jc w:val="center"/>
        <w:rPr>
          <w:rFonts w:ascii="Arial" w:hAnsi="Arial" w:cs="Arial"/>
          <w:b/>
          <w:sz w:val="28"/>
          <w:szCs w:val="28"/>
        </w:rPr>
      </w:pPr>
      <w:r>
        <w:rPr>
          <w:rFonts w:ascii="Arial" w:hAnsi="Arial" w:cs="Arial"/>
          <w:b/>
          <w:sz w:val="28"/>
          <w:szCs w:val="28"/>
        </w:rPr>
        <w:t xml:space="preserve">Governing Body </w:t>
      </w:r>
      <w:r w:rsidR="00733F6F" w:rsidRPr="00733F6F">
        <w:rPr>
          <w:rFonts w:ascii="Arial" w:hAnsi="Arial" w:cs="Arial"/>
          <w:b/>
          <w:sz w:val="28"/>
          <w:szCs w:val="28"/>
        </w:rPr>
        <w:t>Minutes</w:t>
      </w:r>
    </w:p>
    <w:p w:rsidR="006D0C4D" w:rsidRDefault="00B258A2" w:rsidP="006D0C4D">
      <w:pPr>
        <w:rPr>
          <w:rFonts w:ascii="Arial" w:hAnsi="Arial" w:cs="Arial"/>
        </w:rPr>
      </w:pPr>
      <w:r w:rsidRPr="00B258A2">
        <w:rPr>
          <w:rFonts w:ascii="Arial" w:hAnsi="Arial" w:cs="Arial"/>
          <w:b/>
        </w:rPr>
        <w:t>Date:</w:t>
      </w:r>
      <w:r w:rsidR="006D0C4D">
        <w:rPr>
          <w:rFonts w:ascii="Arial" w:hAnsi="Arial" w:cs="Arial"/>
        </w:rPr>
        <w:t xml:space="preserve">  </w:t>
      </w:r>
      <w:r w:rsidR="006D0C4D">
        <w:rPr>
          <w:rFonts w:ascii="Arial" w:hAnsi="Arial" w:cs="Arial"/>
        </w:rPr>
        <w:tab/>
      </w:r>
      <w:r w:rsidR="00C41F66">
        <w:rPr>
          <w:rFonts w:ascii="Arial" w:hAnsi="Arial" w:cs="Arial"/>
        </w:rPr>
        <w:t>Monday</w:t>
      </w:r>
      <w:r w:rsidR="006D25DD">
        <w:rPr>
          <w:rFonts w:ascii="Arial" w:hAnsi="Arial" w:cs="Arial"/>
        </w:rPr>
        <w:t xml:space="preserve"> 30</w:t>
      </w:r>
      <w:r w:rsidR="006D25DD" w:rsidRPr="006D25DD">
        <w:rPr>
          <w:rFonts w:ascii="Arial" w:hAnsi="Arial" w:cs="Arial"/>
          <w:vertAlign w:val="superscript"/>
        </w:rPr>
        <w:t>th</w:t>
      </w:r>
      <w:r w:rsidR="006D25DD">
        <w:rPr>
          <w:rFonts w:ascii="Arial" w:hAnsi="Arial" w:cs="Arial"/>
        </w:rPr>
        <w:t xml:space="preserve"> January 2023</w:t>
      </w:r>
      <w:r w:rsidR="00256E76">
        <w:rPr>
          <w:rFonts w:ascii="Arial" w:hAnsi="Arial" w:cs="Arial"/>
        </w:rPr>
        <w:t xml:space="preserve"> at 5.30</w:t>
      </w:r>
      <w:r w:rsidR="00153E55">
        <w:rPr>
          <w:rFonts w:ascii="Arial" w:hAnsi="Arial" w:cs="Arial"/>
        </w:rPr>
        <w:t xml:space="preserve"> pm</w:t>
      </w:r>
    </w:p>
    <w:p w:rsidR="00B258A2" w:rsidRPr="006D0C4D" w:rsidRDefault="00F722F8" w:rsidP="006D0C4D">
      <w:pPr>
        <w:tabs>
          <w:tab w:val="left" w:pos="2835"/>
        </w:tabs>
        <w:rPr>
          <w:rFonts w:ascii="Arial" w:hAnsi="Arial" w:cs="Arial"/>
          <w:b/>
        </w:rPr>
      </w:pPr>
      <w:r>
        <w:rPr>
          <w:rFonts w:ascii="Arial" w:hAnsi="Arial" w:cs="Arial"/>
          <w:b/>
        </w:rPr>
        <w:t>Present Governors</w:t>
      </w:r>
      <w:r w:rsidR="00B258A2" w:rsidRPr="00B258A2">
        <w:rPr>
          <w:rFonts w:ascii="Arial" w:hAnsi="Arial" w:cs="Arial"/>
          <w:b/>
        </w:rPr>
        <w:t>:</w:t>
      </w:r>
      <w:r w:rsidR="005B6CAE">
        <w:rPr>
          <w:rFonts w:ascii="Arial" w:hAnsi="Arial" w:cs="Arial"/>
          <w:b/>
        </w:rPr>
        <w:t xml:space="preserve"> </w:t>
      </w:r>
      <w:r w:rsidRPr="00F722F8">
        <w:rPr>
          <w:rFonts w:ascii="Arial" w:hAnsi="Arial" w:cs="Arial"/>
        </w:rPr>
        <w:t xml:space="preserve">Mrs </w:t>
      </w:r>
      <w:r>
        <w:rPr>
          <w:rFonts w:ascii="Arial" w:hAnsi="Arial" w:cs="Arial"/>
        </w:rPr>
        <w:t xml:space="preserve">E de la Motte, Mrs R Kershaw, Mrs J Briggs, Dr </w:t>
      </w:r>
      <w:r w:rsidR="005734F7">
        <w:rPr>
          <w:rFonts w:ascii="Arial" w:hAnsi="Arial" w:cs="Arial"/>
        </w:rPr>
        <w:t>L Bryant,</w:t>
      </w:r>
      <w:r w:rsidR="002A4ADE">
        <w:rPr>
          <w:rFonts w:ascii="Arial" w:hAnsi="Arial" w:cs="Arial"/>
        </w:rPr>
        <w:t xml:space="preserve"> Mr M Fryer,</w:t>
      </w:r>
      <w:r>
        <w:rPr>
          <w:rFonts w:ascii="Arial" w:hAnsi="Arial" w:cs="Arial"/>
        </w:rPr>
        <w:t xml:space="preserve"> </w:t>
      </w:r>
      <w:r w:rsidR="002D3D7E">
        <w:rPr>
          <w:rFonts w:ascii="Arial" w:hAnsi="Arial" w:cs="Arial"/>
        </w:rPr>
        <w:t>M</w:t>
      </w:r>
      <w:r w:rsidR="00AF1892" w:rsidRPr="00AF1892">
        <w:rPr>
          <w:rFonts w:ascii="Arial" w:eastAsia="Calibri" w:hAnsi="Arial" w:cs="Arial"/>
        </w:rPr>
        <w:t xml:space="preserve"> </w:t>
      </w:r>
      <w:r w:rsidR="00AF1892" w:rsidRPr="00AF1892">
        <w:rPr>
          <w:rFonts w:ascii="Arial" w:hAnsi="Arial" w:cs="Arial"/>
        </w:rPr>
        <w:t>Mrs C Stow Smith</w:t>
      </w:r>
      <w:r w:rsidR="00AF1892">
        <w:rPr>
          <w:rFonts w:ascii="Arial" w:hAnsi="Arial" w:cs="Arial"/>
        </w:rPr>
        <w:t xml:space="preserve"> and M</w:t>
      </w:r>
      <w:r w:rsidR="002D3D7E">
        <w:rPr>
          <w:rFonts w:ascii="Arial" w:hAnsi="Arial" w:cs="Arial"/>
        </w:rPr>
        <w:t>rs S Howe</w:t>
      </w:r>
      <w:r w:rsidR="00AF1892">
        <w:rPr>
          <w:rFonts w:ascii="Arial" w:hAnsi="Arial" w:cs="Arial"/>
        </w:rPr>
        <w:t>.</w:t>
      </w:r>
      <w:r w:rsidR="002D3D7E">
        <w:rPr>
          <w:rFonts w:ascii="Arial" w:hAnsi="Arial" w:cs="Arial"/>
        </w:rPr>
        <w:t xml:space="preserve"> </w:t>
      </w:r>
    </w:p>
    <w:p w:rsidR="00B258A2" w:rsidRDefault="006D0C4D" w:rsidP="006D0C4D">
      <w:pPr>
        <w:tabs>
          <w:tab w:val="left" w:pos="2410"/>
        </w:tabs>
        <w:rPr>
          <w:rFonts w:ascii="Arial" w:hAnsi="Arial" w:cs="Arial"/>
        </w:rPr>
      </w:pPr>
      <w:r>
        <w:rPr>
          <w:rFonts w:ascii="Arial" w:hAnsi="Arial" w:cs="Arial"/>
          <w:b/>
        </w:rPr>
        <w:t>A</w:t>
      </w:r>
      <w:r w:rsidR="00A35682">
        <w:rPr>
          <w:rFonts w:ascii="Arial" w:hAnsi="Arial" w:cs="Arial"/>
          <w:b/>
        </w:rPr>
        <w:t xml:space="preserve">lso </w:t>
      </w:r>
      <w:r>
        <w:rPr>
          <w:rFonts w:ascii="Arial" w:hAnsi="Arial" w:cs="Arial"/>
          <w:b/>
        </w:rPr>
        <w:t xml:space="preserve">facilitating the Board meeting:  </w:t>
      </w:r>
      <w:r w:rsidR="00B258A2" w:rsidRPr="00B258A2">
        <w:rPr>
          <w:rFonts w:ascii="Arial" w:hAnsi="Arial" w:cs="Arial"/>
        </w:rPr>
        <w:t>Mrs L Hawksby</w:t>
      </w:r>
      <w:r w:rsidR="00B258A2" w:rsidRPr="00B258A2">
        <w:rPr>
          <w:rFonts w:ascii="Arial" w:hAnsi="Arial" w:cs="Arial"/>
          <w:b/>
        </w:rPr>
        <w:t xml:space="preserve"> </w:t>
      </w:r>
      <w:r w:rsidR="00B258A2" w:rsidRPr="00B258A2">
        <w:rPr>
          <w:rFonts w:ascii="Arial" w:hAnsi="Arial" w:cs="Arial"/>
        </w:rPr>
        <w:t>(</w:t>
      </w:r>
      <w:r w:rsidR="006A1A6A">
        <w:rPr>
          <w:rFonts w:ascii="Arial" w:hAnsi="Arial" w:cs="Arial"/>
        </w:rPr>
        <w:t>Governance Professional</w:t>
      </w:r>
      <w:r w:rsidR="00B258A2" w:rsidRPr="00B258A2">
        <w:rPr>
          <w:rFonts w:ascii="Arial" w:hAnsi="Arial" w:cs="Arial"/>
        </w:rPr>
        <w:t>)</w:t>
      </w:r>
      <w:r w:rsidR="005B6CAE">
        <w:rPr>
          <w:rFonts w:ascii="Arial" w:hAnsi="Arial" w:cs="Arial"/>
        </w:rPr>
        <w:t xml:space="preserve"> and Mrs C Hurworth</w:t>
      </w:r>
      <w:r w:rsidR="00256E76">
        <w:rPr>
          <w:rFonts w:ascii="Arial" w:hAnsi="Arial" w:cs="Arial"/>
        </w:rPr>
        <w:t xml:space="preserve"> (EPM)</w:t>
      </w:r>
      <w:r w:rsidR="005B6CAE">
        <w:rPr>
          <w:rFonts w:ascii="Arial" w:hAnsi="Arial" w:cs="Arial"/>
        </w:rPr>
        <w:t>.</w:t>
      </w:r>
    </w:p>
    <w:p w:rsidR="00CA044F" w:rsidRPr="00AA305E" w:rsidRDefault="00CA044F" w:rsidP="006D0C4D">
      <w:pPr>
        <w:tabs>
          <w:tab w:val="left" w:pos="2410"/>
        </w:tabs>
        <w:rPr>
          <w:rFonts w:ascii="Arial" w:hAnsi="Arial" w:cs="Arial"/>
        </w:rPr>
      </w:pPr>
    </w:p>
    <w:tbl>
      <w:tblPr>
        <w:tblStyle w:val="TableGrid"/>
        <w:tblpPr w:leftFromText="180" w:rightFromText="180" w:vertAnchor="page" w:horzAnchor="margin" w:tblpY="5026"/>
        <w:tblW w:w="9302" w:type="dxa"/>
        <w:tblLook w:val="04A0" w:firstRow="1" w:lastRow="0" w:firstColumn="1" w:lastColumn="0" w:noHBand="0" w:noVBand="1"/>
      </w:tblPr>
      <w:tblGrid>
        <w:gridCol w:w="822"/>
        <w:gridCol w:w="6991"/>
        <w:gridCol w:w="1489"/>
      </w:tblGrid>
      <w:tr w:rsidR="00B258A2" w:rsidTr="00CA044F">
        <w:trPr>
          <w:trHeight w:val="9629"/>
        </w:trPr>
        <w:tc>
          <w:tcPr>
            <w:tcW w:w="822" w:type="dxa"/>
          </w:tcPr>
          <w:p w:rsidR="00B258A2" w:rsidRPr="004802EC" w:rsidRDefault="00B258A2" w:rsidP="00C34561">
            <w:pPr>
              <w:rPr>
                <w:rFonts w:ascii="Arial" w:hAnsi="Arial" w:cs="Arial"/>
                <w:b/>
                <w:u w:val="single"/>
              </w:rPr>
            </w:pPr>
            <w:r w:rsidRPr="004802EC">
              <w:rPr>
                <w:rFonts w:ascii="Arial" w:hAnsi="Arial" w:cs="Arial"/>
                <w:b/>
                <w:u w:val="single"/>
              </w:rPr>
              <w:t>ITEM</w:t>
            </w:r>
          </w:p>
          <w:p w:rsidR="00B258A2" w:rsidRDefault="00B258A2" w:rsidP="00C34561">
            <w:pPr>
              <w:rPr>
                <w:rFonts w:ascii="Arial" w:hAnsi="Arial" w:cs="Arial"/>
              </w:rPr>
            </w:pPr>
          </w:p>
          <w:p w:rsidR="00B258A2" w:rsidRDefault="00B258A2" w:rsidP="00C34561">
            <w:pPr>
              <w:rPr>
                <w:rFonts w:ascii="Arial" w:hAnsi="Arial" w:cs="Arial"/>
              </w:rPr>
            </w:pPr>
          </w:p>
          <w:p w:rsidR="00A01537" w:rsidRDefault="00A01537" w:rsidP="00C34561">
            <w:pPr>
              <w:rPr>
                <w:rFonts w:ascii="Arial" w:hAnsi="Arial" w:cs="Arial"/>
              </w:rPr>
            </w:pPr>
          </w:p>
          <w:p w:rsidR="00AD3975" w:rsidRPr="00AA305E" w:rsidRDefault="00AD3975" w:rsidP="00C34561">
            <w:pPr>
              <w:rPr>
                <w:rFonts w:ascii="Arial" w:hAnsi="Arial" w:cs="Arial"/>
              </w:rPr>
            </w:pPr>
          </w:p>
          <w:p w:rsidR="00B258A2" w:rsidRPr="005670A0" w:rsidRDefault="00B258A2" w:rsidP="00C34561">
            <w:pPr>
              <w:rPr>
                <w:rFonts w:ascii="Arial" w:hAnsi="Arial" w:cs="Arial"/>
                <w:b/>
              </w:rPr>
            </w:pPr>
            <w:r w:rsidRPr="005670A0">
              <w:rPr>
                <w:rFonts w:ascii="Arial" w:hAnsi="Arial" w:cs="Arial"/>
                <w:b/>
              </w:rPr>
              <w:t>1.</w:t>
            </w:r>
          </w:p>
          <w:p w:rsidR="00B258A2" w:rsidRDefault="00B258A2" w:rsidP="00C34561">
            <w:pPr>
              <w:rPr>
                <w:rFonts w:ascii="Arial" w:hAnsi="Arial" w:cs="Arial"/>
              </w:rPr>
            </w:pPr>
          </w:p>
          <w:p w:rsidR="00B258A2" w:rsidRDefault="00B258A2" w:rsidP="00C34561">
            <w:pPr>
              <w:rPr>
                <w:rFonts w:ascii="Arial" w:hAnsi="Arial" w:cs="Arial"/>
              </w:rPr>
            </w:pPr>
          </w:p>
          <w:p w:rsidR="00B258A2" w:rsidRDefault="00B258A2" w:rsidP="00C34561">
            <w:pPr>
              <w:rPr>
                <w:rFonts w:ascii="Arial" w:hAnsi="Arial" w:cs="Arial"/>
              </w:rPr>
            </w:pPr>
          </w:p>
          <w:p w:rsidR="00B258A2" w:rsidRDefault="00B258A2" w:rsidP="00C34561">
            <w:pPr>
              <w:rPr>
                <w:rFonts w:ascii="Arial" w:hAnsi="Arial" w:cs="Arial"/>
              </w:rPr>
            </w:pPr>
          </w:p>
          <w:p w:rsidR="003B192E" w:rsidRDefault="003B192E" w:rsidP="00C34561">
            <w:pPr>
              <w:rPr>
                <w:rFonts w:ascii="Arial" w:hAnsi="Arial" w:cs="Arial"/>
                <w:b/>
              </w:rPr>
            </w:pPr>
          </w:p>
          <w:p w:rsidR="009409F3" w:rsidRDefault="009409F3" w:rsidP="00C34561">
            <w:pPr>
              <w:rPr>
                <w:rFonts w:ascii="Arial" w:hAnsi="Arial" w:cs="Arial"/>
                <w:b/>
              </w:rPr>
            </w:pPr>
          </w:p>
          <w:p w:rsidR="008235D9" w:rsidRDefault="008235D9" w:rsidP="00C34561">
            <w:pPr>
              <w:rPr>
                <w:rFonts w:ascii="Arial" w:hAnsi="Arial" w:cs="Arial"/>
                <w:b/>
              </w:rPr>
            </w:pPr>
          </w:p>
          <w:p w:rsidR="00B258A2" w:rsidRPr="00186557" w:rsidRDefault="00B258A2" w:rsidP="00C34561">
            <w:pPr>
              <w:rPr>
                <w:rFonts w:ascii="Arial" w:hAnsi="Arial" w:cs="Arial"/>
                <w:b/>
              </w:rPr>
            </w:pPr>
            <w:r>
              <w:rPr>
                <w:rFonts w:ascii="Arial" w:hAnsi="Arial" w:cs="Arial"/>
                <w:b/>
              </w:rPr>
              <w:t>2</w:t>
            </w:r>
            <w:r w:rsidRPr="00186557">
              <w:rPr>
                <w:rFonts w:ascii="Arial" w:hAnsi="Arial" w:cs="Arial"/>
                <w:b/>
              </w:rPr>
              <w:t>.</w:t>
            </w:r>
          </w:p>
          <w:p w:rsidR="00B258A2" w:rsidRPr="00AA305E" w:rsidRDefault="00B258A2" w:rsidP="00C34561">
            <w:pPr>
              <w:rPr>
                <w:rFonts w:ascii="Arial" w:hAnsi="Arial" w:cs="Arial"/>
              </w:rPr>
            </w:pPr>
          </w:p>
          <w:p w:rsidR="00B258A2" w:rsidRPr="00AA305E" w:rsidRDefault="00B258A2" w:rsidP="00C34561">
            <w:pPr>
              <w:rPr>
                <w:rFonts w:ascii="Arial" w:hAnsi="Arial" w:cs="Arial"/>
              </w:rPr>
            </w:pPr>
          </w:p>
          <w:p w:rsidR="00B258A2" w:rsidRPr="00AA305E" w:rsidRDefault="00B258A2" w:rsidP="00C34561">
            <w:pPr>
              <w:rPr>
                <w:rFonts w:ascii="Arial" w:hAnsi="Arial" w:cs="Arial"/>
              </w:rPr>
            </w:pPr>
          </w:p>
          <w:p w:rsidR="00B258A2" w:rsidRDefault="00B258A2" w:rsidP="00C34561">
            <w:pPr>
              <w:rPr>
                <w:rFonts w:ascii="Arial" w:hAnsi="Arial" w:cs="Arial"/>
                <w:b/>
              </w:rPr>
            </w:pPr>
          </w:p>
          <w:p w:rsidR="00B258A2" w:rsidRDefault="00B258A2" w:rsidP="00C34561">
            <w:pPr>
              <w:rPr>
                <w:rFonts w:ascii="Arial" w:hAnsi="Arial" w:cs="Arial"/>
                <w:b/>
              </w:rPr>
            </w:pPr>
          </w:p>
          <w:p w:rsidR="007E6433" w:rsidRDefault="007E6433" w:rsidP="00C34561">
            <w:pPr>
              <w:rPr>
                <w:rFonts w:ascii="Arial" w:hAnsi="Arial" w:cs="Arial"/>
                <w:b/>
              </w:rPr>
            </w:pPr>
          </w:p>
          <w:p w:rsidR="00235C9C" w:rsidRDefault="00235C9C" w:rsidP="00C34561">
            <w:pPr>
              <w:rPr>
                <w:rFonts w:ascii="Arial" w:hAnsi="Arial" w:cs="Arial"/>
                <w:b/>
              </w:rPr>
            </w:pPr>
          </w:p>
          <w:p w:rsidR="00742FD6" w:rsidRDefault="00742FD6" w:rsidP="00C34561">
            <w:pPr>
              <w:rPr>
                <w:rFonts w:ascii="Arial" w:hAnsi="Arial" w:cs="Arial"/>
                <w:b/>
              </w:rPr>
            </w:pPr>
          </w:p>
          <w:p w:rsidR="00E2491B" w:rsidRDefault="00E2491B" w:rsidP="00C34561">
            <w:pPr>
              <w:rPr>
                <w:rFonts w:ascii="Arial" w:hAnsi="Arial" w:cs="Arial"/>
                <w:b/>
              </w:rPr>
            </w:pPr>
          </w:p>
          <w:p w:rsidR="00865715" w:rsidRDefault="00865715" w:rsidP="00C34561">
            <w:pPr>
              <w:rPr>
                <w:rFonts w:ascii="Arial" w:hAnsi="Arial" w:cs="Arial"/>
                <w:b/>
              </w:rPr>
            </w:pPr>
          </w:p>
          <w:p w:rsidR="00865715" w:rsidRDefault="00865715" w:rsidP="00C34561">
            <w:pPr>
              <w:rPr>
                <w:rFonts w:ascii="Arial" w:hAnsi="Arial" w:cs="Arial"/>
                <w:b/>
              </w:rPr>
            </w:pPr>
          </w:p>
          <w:p w:rsidR="00B258A2" w:rsidRDefault="00B258A2" w:rsidP="00C34561">
            <w:pPr>
              <w:rPr>
                <w:rFonts w:ascii="Arial" w:hAnsi="Arial" w:cs="Arial"/>
                <w:b/>
              </w:rPr>
            </w:pPr>
            <w:r>
              <w:rPr>
                <w:rFonts w:ascii="Arial" w:hAnsi="Arial" w:cs="Arial"/>
                <w:b/>
              </w:rPr>
              <w:t>3.</w:t>
            </w:r>
          </w:p>
          <w:p w:rsidR="00B258A2" w:rsidRPr="00186557" w:rsidRDefault="00B258A2" w:rsidP="00C34561">
            <w:pPr>
              <w:rPr>
                <w:rFonts w:ascii="Arial" w:hAnsi="Arial" w:cs="Arial"/>
                <w:b/>
              </w:rPr>
            </w:pPr>
          </w:p>
        </w:tc>
        <w:tc>
          <w:tcPr>
            <w:tcW w:w="6991" w:type="dxa"/>
          </w:tcPr>
          <w:p w:rsidR="00B258A2" w:rsidRDefault="00B258A2" w:rsidP="00C34561">
            <w:pPr>
              <w:rPr>
                <w:rFonts w:ascii="Arial" w:hAnsi="Arial" w:cs="Arial"/>
                <w:b/>
                <w:u w:val="single"/>
              </w:rPr>
            </w:pPr>
            <w:r w:rsidRPr="004802EC">
              <w:rPr>
                <w:rFonts w:ascii="Arial" w:hAnsi="Arial" w:cs="Arial"/>
                <w:b/>
                <w:u w:val="single"/>
              </w:rPr>
              <w:t>DESCRIPTION OF DISCUSSION</w:t>
            </w:r>
          </w:p>
          <w:p w:rsidR="00B258A2" w:rsidRDefault="00C072DE" w:rsidP="00C34561">
            <w:pPr>
              <w:rPr>
                <w:rFonts w:ascii="Arial" w:hAnsi="Arial" w:cs="Arial"/>
                <w:b/>
                <w:u w:val="single"/>
              </w:rPr>
            </w:pPr>
            <w:r>
              <w:rPr>
                <w:rFonts w:ascii="Arial" w:hAnsi="Arial" w:cs="Arial"/>
                <w:b/>
                <w:u w:val="single"/>
              </w:rPr>
              <w:t xml:space="preserve">(Note meeting held in person: </w:t>
            </w:r>
            <w:r w:rsidRPr="00C072DE">
              <w:rPr>
                <w:rFonts w:ascii="Arial" w:hAnsi="Arial" w:cs="Arial"/>
                <w:b/>
                <w:u w:val="single"/>
              </w:rPr>
              <w:t>Junior Staff Room, Junior Building, The Federation of Abbey Schools</w:t>
            </w:r>
            <w:r>
              <w:rPr>
                <w:rFonts w:ascii="Arial" w:hAnsi="Arial" w:cs="Arial"/>
                <w:b/>
                <w:u w:val="single"/>
              </w:rPr>
              <w:t>.)</w:t>
            </w:r>
          </w:p>
          <w:p w:rsidR="00B258A2" w:rsidRDefault="00B258A2" w:rsidP="00C34561">
            <w:pPr>
              <w:rPr>
                <w:rFonts w:ascii="Arial" w:hAnsi="Arial" w:cs="Arial"/>
                <w:b/>
                <w:u w:val="single"/>
              </w:rPr>
            </w:pPr>
          </w:p>
          <w:p w:rsidR="005A6064" w:rsidRDefault="005A6064" w:rsidP="00D84F55">
            <w:pPr>
              <w:spacing w:after="160" w:line="259" w:lineRule="auto"/>
              <w:ind w:left="57"/>
              <w:rPr>
                <w:rFonts w:ascii="Arial" w:hAnsi="Arial" w:cs="Arial"/>
              </w:rPr>
            </w:pPr>
          </w:p>
          <w:p w:rsidR="003B192E" w:rsidRPr="00BC490E" w:rsidRDefault="003B192E" w:rsidP="003B192E">
            <w:pPr>
              <w:rPr>
                <w:rFonts w:ascii="Arial" w:eastAsia="Calibri" w:hAnsi="Arial" w:cs="Arial"/>
                <w:b/>
              </w:rPr>
            </w:pPr>
            <w:r w:rsidRPr="00BC490E">
              <w:rPr>
                <w:rFonts w:ascii="Arial" w:eastAsia="Calibri" w:hAnsi="Arial" w:cs="Arial"/>
                <w:b/>
              </w:rPr>
              <w:t>Apologies for Absence</w:t>
            </w:r>
            <w:r>
              <w:rPr>
                <w:rFonts w:ascii="Arial" w:eastAsia="Calibri" w:hAnsi="Arial" w:cs="Arial"/>
                <w:b/>
              </w:rPr>
              <w:t xml:space="preserve"> </w:t>
            </w:r>
          </w:p>
          <w:p w:rsidR="003B192E" w:rsidRPr="00BC490E" w:rsidRDefault="003B192E" w:rsidP="003B192E">
            <w:pPr>
              <w:rPr>
                <w:rFonts w:ascii="Arial" w:eastAsia="Calibri" w:hAnsi="Arial" w:cs="Arial"/>
              </w:rPr>
            </w:pPr>
            <w:r w:rsidRPr="00BC490E">
              <w:rPr>
                <w:rFonts w:ascii="Arial" w:eastAsia="Calibri" w:hAnsi="Arial" w:cs="Arial"/>
              </w:rPr>
              <w:tab/>
            </w:r>
          </w:p>
          <w:p w:rsidR="002A4ADE" w:rsidRDefault="003B192E" w:rsidP="002A4ADE">
            <w:pPr>
              <w:rPr>
                <w:rFonts w:ascii="Arial" w:eastAsia="Calibri" w:hAnsi="Arial" w:cs="Arial"/>
              </w:rPr>
            </w:pPr>
            <w:r>
              <w:rPr>
                <w:rFonts w:ascii="Arial" w:eastAsia="Calibri" w:hAnsi="Arial" w:cs="Arial"/>
              </w:rPr>
              <w:t>Apologies were rec</w:t>
            </w:r>
            <w:r w:rsidR="002A4ADE">
              <w:rPr>
                <w:rFonts w:ascii="Arial" w:eastAsia="Calibri" w:hAnsi="Arial" w:cs="Arial"/>
              </w:rPr>
              <w:t>eived and accepted for Directors:</w:t>
            </w:r>
          </w:p>
          <w:p w:rsidR="002A4ADE" w:rsidRDefault="002A4ADE" w:rsidP="002A4ADE">
            <w:pPr>
              <w:rPr>
                <w:rFonts w:ascii="Arial" w:eastAsia="Calibri" w:hAnsi="Arial" w:cs="Arial"/>
              </w:rPr>
            </w:pPr>
          </w:p>
          <w:p w:rsidR="005A6064" w:rsidRDefault="00AF1892" w:rsidP="002A4ADE">
            <w:pPr>
              <w:rPr>
                <w:rFonts w:ascii="Arial" w:eastAsia="Calibri" w:hAnsi="Arial" w:cs="Arial"/>
              </w:rPr>
            </w:pPr>
            <w:r w:rsidRPr="00AF1892">
              <w:rPr>
                <w:rFonts w:ascii="Arial" w:hAnsi="Arial" w:cs="Arial"/>
              </w:rPr>
              <w:t>Mr G Buchanan</w:t>
            </w:r>
            <w:r>
              <w:rPr>
                <w:rFonts w:ascii="Arial" w:hAnsi="Arial" w:cs="Arial"/>
              </w:rPr>
              <w:t>,</w:t>
            </w:r>
            <w:r w:rsidRPr="00AF1892">
              <w:rPr>
                <w:rFonts w:ascii="Arial" w:hAnsi="Arial" w:cs="Arial"/>
              </w:rPr>
              <w:t xml:space="preserve"> Mr N Little </w:t>
            </w:r>
            <w:r>
              <w:rPr>
                <w:rFonts w:ascii="Arial" w:hAnsi="Arial" w:cs="Arial"/>
              </w:rPr>
              <w:t xml:space="preserve">and </w:t>
            </w:r>
            <w:r w:rsidR="002A4ADE" w:rsidRPr="002A4ADE">
              <w:rPr>
                <w:rFonts w:ascii="Arial" w:eastAsia="Calibri" w:hAnsi="Arial" w:cs="Arial"/>
              </w:rPr>
              <w:t>Mrs N McDowell</w:t>
            </w:r>
            <w:r w:rsidR="002A4ADE">
              <w:rPr>
                <w:rFonts w:ascii="Arial" w:eastAsia="Calibri" w:hAnsi="Arial" w:cs="Arial"/>
              </w:rPr>
              <w:t>.</w:t>
            </w:r>
          </w:p>
          <w:p w:rsidR="002A4ADE" w:rsidRDefault="002A4ADE" w:rsidP="002A4ADE">
            <w:pPr>
              <w:rPr>
                <w:rFonts w:ascii="Arial" w:eastAsia="Calibri" w:hAnsi="Arial" w:cs="Arial"/>
              </w:rPr>
            </w:pPr>
          </w:p>
          <w:p w:rsidR="002A4ADE" w:rsidRDefault="002A4ADE" w:rsidP="002A4ADE">
            <w:pPr>
              <w:rPr>
                <w:rFonts w:ascii="Arial" w:hAnsi="Arial" w:cs="Arial"/>
              </w:rPr>
            </w:pPr>
          </w:p>
          <w:p w:rsidR="005D1BC3" w:rsidRDefault="005D1BC3" w:rsidP="002A4ADE">
            <w:pPr>
              <w:rPr>
                <w:rFonts w:ascii="Arial" w:hAnsi="Arial" w:cs="Arial"/>
              </w:rPr>
            </w:pPr>
          </w:p>
          <w:p w:rsidR="005D1BC3" w:rsidRDefault="005D1BC3" w:rsidP="005D1BC3">
            <w:pPr>
              <w:rPr>
                <w:rFonts w:ascii="Arial" w:hAnsi="Arial" w:cs="Arial"/>
                <w:b/>
              </w:rPr>
            </w:pPr>
            <w:r w:rsidRPr="005D1BC3">
              <w:rPr>
                <w:rFonts w:ascii="Arial" w:hAnsi="Arial" w:cs="Arial"/>
                <w:b/>
              </w:rPr>
              <w:t>Notification of Items of Other Business</w:t>
            </w:r>
            <w:r>
              <w:rPr>
                <w:rFonts w:ascii="Arial" w:hAnsi="Arial" w:cs="Arial"/>
                <w:b/>
              </w:rPr>
              <w:t>:</w:t>
            </w:r>
          </w:p>
          <w:p w:rsidR="005D1BC3" w:rsidRPr="005D1BC3" w:rsidRDefault="005D1BC3" w:rsidP="005D1BC3">
            <w:pPr>
              <w:rPr>
                <w:rFonts w:ascii="Arial" w:hAnsi="Arial" w:cs="Arial"/>
                <w:b/>
              </w:rPr>
            </w:pPr>
          </w:p>
          <w:p w:rsidR="005D1BC3" w:rsidRDefault="005D1BC3" w:rsidP="005D1BC3">
            <w:pPr>
              <w:rPr>
                <w:rFonts w:ascii="Arial" w:hAnsi="Arial" w:cs="Arial"/>
              </w:rPr>
            </w:pPr>
            <w:r w:rsidRPr="005D1BC3">
              <w:rPr>
                <w:rFonts w:ascii="Arial" w:hAnsi="Arial" w:cs="Arial"/>
              </w:rPr>
              <w:t xml:space="preserve">There </w:t>
            </w:r>
            <w:r w:rsidR="00E55B6D">
              <w:rPr>
                <w:rFonts w:ascii="Arial" w:hAnsi="Arial" w:cs="Arial"/>
              </w:rPr>
              <w:t>were 4</w:t>
            </w:r>
            <w:r>
              <w:rPr>
                <w:rFonts w:ascii="Arial" w:hAnsi="Arial" w:cs="Arial"/>
              </w:rPr>
              <w:t xml:space="preserve"> item</w:t>
            </w:r>
            <w:r w:rsidR="00E55B6D">
              <w:rPr>
                <w:rFonts w:ascii="Arial" w:hAnsi="Arial" w:cs="Arial"/>
              </w:rPr>
              <w:t>s</w:t>
            </w:r>
            <w:r w:rsidRPr="005D1BC3">
              <w:rPr>
                <w:rFonts w:ascii="Arial" w:hAnsi="Arial" w:cs="Arial"/>
              </w:rPr>
              <w:t xml:space="preserve"> of other business (Please refer to the minute </w:t>
            </w:r>
            <w:r w:rsidR="00E433EE">
              <w:rPr>
                <w:rFonts w:ascii="Arial" w:hAnsi="Arial" w:cs="Arial"/>
              </w:rPr>
              <w:t>28</w:t>
            </w:r>
            <w:r w:rsidR="00F71F38">
              <w:rPr>
                <w:rFonts w:ascii="Arial" w:hAnsi="Arial" w:cs="Arial"/>
              </w:rPr>
              <w:t xml:space="preserve"> </w:t>
            </w:r>
            <w:r w:rsidRPr="005D1BC3">
              <w:rPr>
                <w:rFonts w:ascii="Arial" w:hAnsi="Arial" w:cs="Arial"/>
              </w:rPr>
              <w:t>below) :</w:t>
            </w:r>
          </w:p>
          <w:p w:rsidR="005D1BC3" w:rsidRPr="005D1BC3" w:rsidRDefault="005D1BC3" w:rsidP="005D1BC3">
            <w:pPr>
              <w:rPr>
                <w:rFonts w:ascii="Arial" w:hAnsi="Arial" w:cs="Arial"/>
              </w:rPr>
            </w:pPr>
          </w:p>
          <w:p w:rsidR="005D1BC3" w:rsidRDefault="00865715" w:rsidP="005D1BC3">
            <w:pPr>
              <w:numPr>
                <w:ilvl w:val="0"/>
                <w:numId w:val="24"/>
              </w:numPr>
              <w:rPr>
                <w:rFonts w:ascii="Arial" w:hAnsi="Arial" w:cs="Arial"/>
              </w:rPr>
            </w:pPr>
            <w:r>
              <w:rPr>
                <w:rFonts w:ascii="Arial" w:hAnsi="Arial" w:cs="Arial"/>
              </w:rPr>
              <w:t>Homework Policy</w:t>
            </w:r>
          </w:p>
          <w:p w:rsidR="00865715" w:rsidRDefault="00865715" w:rsidP="005D1BC3">
            <w:pPr>
              <w:numPr>
                <w:ilvl w:val="0"/>
                <w:numId w:val="24"/>
              </w:numPr>
              <w:rPr>
                <w:rFonts w:ascii="Arial" w:hAnsi="Arial" w:cs="Arial"/>
              </w:rPr>
            </w:pPr>
            <w:r>
              <w:rPr>
                <w:rFonts w:ascii="Arial" w:hAnsi="Arial" w:cs="Arial"/>
              </w:rPr>
              <w:t>Promotion of Good Behaviour</w:t>
            </w:r>
          </w:p>
          <w:p w:rsidR="00865715" w:rsidRDefault="00865715" w:rsidP="005D1BC3">
            <w:pPr>
              <w:numPr>
                <w:ilvl w:val="0"/>
                <w:numId w:val="24"/>
              </w:numPr>
              <w:rPr>
                <w:rFonts w:ascii="Arial" w:hAnsi="Arial" w:cs="Arial"/>
              </w:rPr>
            </w:pPr>
            <w:r>
              <w:rPr>
                <w:rFonts w:ascii="Arial" w:hAnsi="Arial" w:cs="Arial"/>
              </w:rPr>
              <w:t>Joining a MAT Questions</w:t>
            </w:r>
          </w:p>
          <w:p w:rsidR="005D1BC3" w:rsidRPr="00865715" w:rsidRDefault="00865715" w:rsidP="006F2802">
            <w:pPr>
              <w:numPr>
                <w:ilvl w:val="0"/>
                <w:numId w:val="24"/>
              </w:numPr>
              <w:rPr>
                <w:rFonts w:ascii="Arial" w:hAnsi="Arial" w:cs="Arial"/>
              </w:rPr>
            </w:pPr>
            <w:r w:rsidRPr="00865715">
              <w:rPr>
                <w:rFonts w:ascii="Arial" w:hAnsi="Arial" w:cs="Arial"/>
              </w:rPr>
              <w:t>Skills Audit</w:t>
            </w:r>
            <w:r w:rsidR="00137BB0">
              <w:rPr>
                <w:rFonts w:ascii="Arial" w:hAnsi="Arial" w:cs="Arial"/>
              </w:rPr>
              <w:t xml:space="preserve"> 22/23</w:t>
            </w:r>
          </w:p>
          <w:p w:rsidR="005D1BC3" w:rsidRDefault="005D1BC3" w:rsidP="002A4ADE">
            <w:pPr>
              <w:rPr>
                <w:rFonts w:ascii="Arial" w:hAnsi="Arial" w:cs="Arial"/>
              </w:rPr>
            </w:pPr>
          </w:p>
          <w:p w:rsidR="005D1BC3" w:rsidRDefault="005D1BC3" w:rsidP="002A4ADE">
            <w:pPr>
              <w:rPr>
                <w:rFonts w:ascii="Arial" w:hAnsi="Arial" w:cs="Arial"/>
              </w:rPr>
            </w:pPr>
          </w:p>
          <w:p w:rsidR="00753C75" w:rsidRDefault="00753C75" w:rsidP="00753C75">
            <w:pPr>
              <w:rPr>
                <w:rFonts w:ascii="Arial" w:hAnsi="Arial" w:cs="Arial"/>
                <w:b/>
              </w:rPr>
            </w:pPr>
            <w:r w:rsidRPr="00753C75">
              <w:rPr>
                <w:rFonts w:ascii="Arial" w:hAnsi="Arial" w:cs="Arial"/>
                <w:b/>
              </w:rPr>
              <w:t>Declarations of Interests:</w:t>
            </w:r>
          </w:p>
          <w:p w:rsidR="00753C75" w:rsidRPr="00753C75" w:rsidRDefault="00753C75" w:rsidP="00753C75">
            <w:pPr>
              <w:rPr>
                <w:rFonts w:ascii="Arial" w:hAnsi="Arial" w:cs="Arial"/>
                <w:b/>
              </w:rPr>
            </w:pPr>
          </w:p>
          <w:p w:rsidR="00753C75" w:rsidRDefault="00753C75" w:rsidP="00753C75">
            <w:pPr>
              <w:rPr>
                <w:rFonts w:ascii="Arial" w:hAnsi="Arial" w:cs="Arial"/>
                <w:b/>
              </w:rPr>
            </w:pPr>
            <w:r w:rsidRPr="00753C75">
              <w:rPr>
                <w:rFonts w:ascii="Arial" w:hAnsi="Arial" w:cs="Arial"/>
                <w:b/>
              </w:rPr>
              <w:t>Declaration of personal or pecuniary interests in any matters arising from the Agenda of the current meeting.</w:t>
            </w:r>
          </w:p>
          <w:p w:rsidR="00753C75" w:rsidRPr="00753C75" w:rsidRDefault="00753C75" w:rsidP="00753C75">
            <w:pPr>
              <w:rPr>
                <w:rFonts w:ascii="Arial" w:hAnsi="Arial" w:cs="Arial"/>
                <w:b/>
              </w:rPr>
            </w:pPr>
          </w:p>
          <w:p w:rsidR="00753C75" w:rsidRDefault="00753C75" w:rsidP="00753C75">
            <w:pPr>
              <w:rPr>
                <w:rFonts w:ascii="Arial" w:hAnsi="Arial" w:cs="Arial"/>
              </w:rPr>
            </w:pPr>
            <w:r w:rsidRPr="00753C75">
              <w:rPr>
                <w:rFonts w:ascii="Arial" w:hAnsi="Arial" w:cs="Arial"/>
              </w:rPr>
              <w:t>There were no declarations of personal or pecuniary interests declared.</w:t>
            </w:r>
          </w:p>
          <w:p w:rsidR="00753C75" w:rsidRPr="00753C75" w:rsidRDefault="00753C75" w:rsidP="00753C75">
            <w:pPr>
              <w:rPr>
                <w:rFonts w:ascii="Arial" w:hAnsi="Arial" w:cs="Arial"/>
              </w:rPr>
            </w:pPr>
          </w:p>
          <w:p w:rsidR="00753C75" w:rsidRDefault="00753C75" w:rsidP="00753C75">
            <w:pPr>
              <w:rPr>
                <w:rFonts w:ascii="Arial" w:hAnsi="Arial" w:cs="Arial"/>
                <w:b/>
              </w:rPr>
            </w:pPr>
            <w:r w:rsidRPr="00753C75">
              <w:rPr>
                <w:rFonts w:ascii="Arial" w:hAnsi="Arial" w:cs="Arial"/>
                <w:b/>
              </w:rPr>
              <w:t>Declaration of any updates for the Register of Business Interests.</w:t>
            </w:r>
          </w:p>
          <w:p w:rsidR="006C4112" w:rsidRPr="00753C75" w:rsidRDefault="006C4112" w:rsidP="00753C75">
            <w:pPr>
              <w:rPr>
                <w:rFonts w:ascii="Arial" w:hAnsi="Arial" w:cs="Arial"/>
                <w:b/>
              </w:rPr>
            </w:pPr>
          </w:p>
          <w:p w:rsidR="00753C75" w:rsidRPr="00753C75" w:rsidRDefault="00753C75" w:rsidP="00753C75">
            <w:pPr>
              <w:rPr>
                <w:rFonts w:ascii="Arial" w:hAnsi="Arial" w:cs="Arial"/>
                <w:b/>
              </w:rPr>
            </w:pPr>
            <w:r w:rsidRPr="00753C75">
              <w:rPr>
                <w:rFonts w:ascii="Arial" w:hAnsi="Arial" w:cs="Arial"/>
              </w:rPr>
              <w:t>There were no updates for the Register of Business Interests.</w:t>
            </w:r>
          </w:p>
          <w:p w:rsidR="005D1BC3" w:rsidRPr="00AC7CE6" w:rsidRDefault="005D1BC3" w:rsidP="002A4ADE">
            <w:pPr>
              <w:rPr>
                <w:rFonts w:ascii="Arial" w:hAnsi="Arial" w:cs="Arial"/>
              </w:rPr>
            </w:pPr>
          </w:p>
        </w:tc>
        <w:tc>
          <w:tcPr>
            <w:tcW w:w="1489" w:type="dxa"/>
          </w:tcPr>
          <w:p w:rsidR="00B258A2" w:rsidRPr="004802EC" w:rsidRDefault="00B258A2" w:rsidP="00C34561">
            <w:pPr>
              <w:rPr>
                <w:rFonts w:ascii="Arial" w:hAnsi="Arial" w:cs="Arial"/>
                <w:b/>
                <w:u w:val="single"/>
              </w:rPr>
            </w:pPr>
            <w:r w:rsidRPr="004802EC">
              <w:rPr>
                <w:rFonts w:ascii="Arial" w:hAnsi="Arial" w:cs="Arial"/>
                <w:b/>
                <w:u w:val="single"/>
              </w:rPr>
              <w:t>ACTION BY</w:t>
            </w:r>
          </w:p>
          <w:p w:rsidR="00B258A2" w:rsidRPr="00AA305E" w:rsidRDefault="00B258A2" w:rsidP="00C34561">
            <w:pPr>
              <w:rPr>
                <w:rFonts w:ascii="Arial" w:hAnsi="Arial" w:cs="Arial"/>
              </w:rPr>
            </w:pPr>
          </w:p>
          <w:p w:rsidR="00B258A2" w:rsidRDefault="00B258A2" w:rsidP="00C34561">
            <w:pPr>
              <w:rPr>
                <w:rFonts w:ascii="Arial" w:hAnsi="Arial" w:cs="Arial"/>
              </w:rPr>
            </w:pPr>
          </w:p>
          <w:p w:rsidR="00B258A2" w:rsidRPr="00AA305E" w:rsidRDefault="00B258A2" w:rsidP="00C34561">
            <w:pPr>
              <w:rPr>
                <w:rFonts w:ascii="Arial" w:hAnsi="Arial" w:cs="Arial"/>
              </w:rPr>
            </w:pPr>
          </w:p>
          <w:p w:rsidR="00B258A2" w:rsidRDefault="00B258A2" w:rsidP="00C34561">
            <w:pPr>
              <w:rPr>
                <w:rFonts w:ascii="Arial" w:hAnsi="Arial" w:cs="Arial"/>
              </w:rPr>
            </w:pPr>
          </w:p>
          <w:p w:rsidR="00B258A2" w:rsidRPr="00AA305E" w:rsidRDefault="00B258A2" w:rsidP="00C34561">
            <w:pPr>
              <w:rPr>
                <w:rFonts w:ascii="Arial" w:hAnsi="Arial" w:cs="Arial"/>
              </w:rPr>
            </w:pPr>
          </w:p>
          <w:p w:rsidR="00B258A2" w:rsidRPr="00AA305E" w:rsidRDefault="00B258A2" w:rsidP="00C34561">
            <w:pPr>
              <w:rPr>
                <w:rFonts w:ascii="Arial" w:hAnsi="Arial" w:cs="Arial"/>
              </w:rPr>
            </w:pPr>
          </w:p>
          <w:p w:rsidR="00B258A2" w:rsidRDefault="00B258A2" w:rsidP="00C34561">
            <w:pPr>
              <w:rPr>
                <w:rFonts w:ascii="Arial" w:hAnsi="Arial" w:cs="Arial"/>
              </w:rPr>
            </w:pPr>
          </w:p>
          <w:p w:rsidR="00DC7CAB" w:rsidRDefault="00DC7CAB" w:rsidP="00C34561">
            <w:pPr>
              <w:rPr>
                <w:rFonts w:ascii="Arial" w:hAnsi="Arial" w:cs="Arial"/>
              </w:rPr>
            </w:pPr>
          </w:p>
          <w:p w:rsidR="00DC7CAB" w:rsidRDefault="00DC7CAB" w:rsidP="00C34561">
            <w:pPr>
              <w:rPr>
                <w:rFonts w:ascii="Arial" w:hAnsi="Arial" w:cs="Arial"/>
              </w:rPr>
            </w:pPr>
          </w:p>
          <w:p w:rsidR="00DC7CAB" w:rsidRPr="00DC7CAB" w:rsidRDefault="00DC7CAB" w:rsidP="00C34561">
            <w:pPr>
              <w:rPr>
                <w:rFonts w:ascii="Arial" w:hAnsi="Arial" w:cs="Arial"/>
                <w:i/>
              </w:rPr>
            </w:pPr>
          </w:p>
        </w:tc>
      </w:tr>
    </w:tbl>
    <w:p w:rsidR="006B59EA" w:rsidRPr="00AA305E" w:rsidRDefault="00B258A2" w:rsidP="00733F6F">
      <w:pPr>
        <w:tabs>
          <w:tab w:val="left" w:pos="2835"/>
        </w:tabs>
        <w:ind w:left="2835" w:hanging="2835"/>
        <w:rPr>
          <w:rFonts w:ascii="Arial" w:hAnsi="Arial" w:cs="Arial"/>
        </w:rPr>
      </w:pPr>
      <w:r>
        <w:rPr>
          <w:rFonts w:ascii="Arial" w:hAnsi="Arial" w:cs="Arial"/>
        </w:rPr>
        <w:tab/>
        <w:t xml:space="preserve"> </w:t>
      </w:r>
    </w:p>
    <w:tbl>
      <w:tblPr>
        <w:tblStyle w:val="TableGrid"/>
        <w:tblW w:w="0" w:type="auto"/>
        <w:tblLook w:val="04A0" w:firstRow="1" w:lastRow="0" w:firstColumn="1" w:lastColumn="0" w:noHBand="0" w:noVBand="1"/>
      </w:tblPr>
      <w:tblGrid>
        <w:gridCol w:w="913"/>
        <w:gridCol w:w="6642"/>
        <w:gridCol w:w="1461"/>
      </w:tblGrid>
      <w:tr w:rsidR="005A2031" w:rsidRPr="00B6763E" w:rsidTr="009C02A8">
        <w:trPr>
          <w:trHeight w:val="13173"/>
        </w:trPr>
        <w:tc>
          <w:tcPr>
            <w:tcW w:w="959" w:type="dxa"/>
          </w:tcPr>
          <w:p w:rsidR="00976551" w:rsidRDefault="00976551" w:rsidP="00733F6F">
            <w:pPr>
              <w:rPr>
                <w:rFonts w:ascii="Arial" w:hAnsi="Arial" w:cs="Arial"/>
                <w:b/>
              </w:rPr>
            </w:pPr>
          </w:p>
          <w:p w:rsidR="00976551" w:rsidRDefault="00976551" w:rsidP="00733F6F">
            <w:pPr>
              <w:rPr>
                <w:rFonts w:ascii="Arial" w:hAnsi="Arial" w:cs="Arial"/>
                <w:b/>
              </w:rPr>
            </w:pPr>
          </w:p>
          <w:p w:rsidR="00976551" w:rsidRDefault="00976551" w:rsidP="00733F6F">
            <w:pPr>
              <w:rPr>
                <w:rFonts w:ascii="Arial" w:hAnsi="Arial" w:cs="Arial"/>
                <w:b/>
              </w:rPr>
            </w:pPr>
          </w:p>
          <w:p w:rsidR="006F2538" w:rsidRDefault="006F2538" w:rsidP="00733F6F">
            <w:pPr>
              <w:rPr>
                <w:rFonts w:ascii="Arial" w:hAnsi="Arial" w:cs="Arial"/>
                <w:b/>
              </w:rPr>
            </w:pPr>
          </w:p>
          <w:p w:rsidR="00AE0584" w:rsidRDefault="00422AED" w:rsidP="00733F6F">
            <w:pPr>
              <w:rPr>
                <w:rFonts w:ascii="Arial" w:hAnsi="Arial" w:cs="Arial"/>
                <w:b/>
              </w:rPr>
            </w:pPr>
            <w:r>
              <w:rPr>
                <w:rFonts w:ascii="Arial" w:hAnsi="Arial" w:cs="Arial"/>
                <w:b/>
              </w:rPr>
              <w:t>4.</w:t>
            </w:r>
          </w:p>
          <w:p w:rsidR="00AE0584" w:rsidRDefault="00AE0584" w:rsidP="00733F6F">
            <w:pPr>
              <w:rPr>
                <w:rFonts w:ascii="Arial" w:hAnsi="Arial" w:cs="Arial"/>
                <w:b/>
              </w:rPr>
            </w:pPr>
          </w:p>
          <w:p w:rsidR="00AE0584" w:rsidRDefault="00AE0584" w:rsidP="00733F6F">
            <w:pPr>
              <w:rPr>
                <w:rFonts w:ascii="Arial" w:hAnsi="Arial" w:cs="Arial"/>
                <w:b/>
              </w:rPr>
            </w:pPr>
          </w:p>
          <w:p w:rsidR="00AE0584" w:rsidRDefault="00AE0584" w:rsidP="00733F6F">
            <w:pPr>
              <w:rPr>
                <w:rFonts w:ascii="Arial" w:hAnsi="Arial" w:cs="Arial"/>
                <w:b/>
              </w:rPr>
            </w:pPr>
          </w:p>
          <w:p w:rsidR="00C072DE" w:rsidRDefault="00C072DE" w:rsidP="00733F6F">
            <w:pPr>
              <w:rPr>
                <w:rFonts w:ascii="Arial" w:hAnsi="Arial" w:cs="Arial"/>
                <w:b/>
              </w:rPr>
            </w:pPr>
          </w:p>
          <w:p w:rsidR="00C072DE" w:rsidRDefault="00C072DE" w:rsidP="00733F6F">
            <w:pPr>
              <w:rPr>
                <w:rFonts w:ascii="Arial" w:hAnsi="Arial" w:cs="Arial"/>
                <w:b/>
              </w:rPr>
            </w:pPr>
          </w:p>
          <w:p w:rsidR="00C072DE" w:rsidRDefault="00C072DE" w:rsidP="00733F6F">
            <w:pPr>
              <w:rPr>
                <w:rFonts w:ascii="Arial" w:hAnsi="Arial" w:cs="Arial"/>
                <w:b/>
              </w:rPr>
            </w:pPr>
          </w:p>
          <w:p w:rsidR="00C072DE" w:rsidRDefault="00C072DE" w:rsidP="00733F6F">
            <w:pPr>
              <w:rPr>
                <w:rFonts w:ascii="Arial" w:hAnsi="Arial" w:cs="Arial"/>
                <w:b/>
              </w:rPr>
            </w:pPr>
          </w:p>
          <w:p w:rsidR="00C072DE" w:rsidRDefault="00C072DE" w:rsidP="00733F6F">
            <w:pPr>
              <w:rPr>
                <w:rFonts w:ascii="Arial" w:hAnsi="Arial" w:cs="Arial"/>
                <w:b/>
              </w:rPr>
            </w:pPr>
          </w:p>
          <w:p w:rsidR="00267D92" w:rsidRDefault="00267D92" w:rsidP="00E96ADB">
            <w:pPr>
              <w:rPr>
                <w:rFonts w:ascii="Arial" w:hAnsi="Arial" w:cs="Arial"/>
                <w:b/>
                <w:color w:val="000000" w:themeColor="text1"/>
              </w:rPr>
            </w:pPr>
          </w:p>
          <w:p w:rsidR="00267D92" w:rsidRDefault="00267D92" w:rsidP="00E96ADB">
            <w:pPr>
              <w:rPr>
                <w:rFonts w:ascii="Arial" w:hAnsi="Arial" w:cs="Arial"/>
                <w:b/>
                <w:color w:val="000000" w:themeColor="text1"/>
              </w:rPr>
            </w:pPr>
          </w:p>
          <w:p w:rsidR="00267D92" w:rsidRDefault="00267D92" w:rsidP="00E96ADB">
            <w:pPr>
              <w:rPr>
                <w:rFonts w:ascii="Arial" w:hAnsi="Arial" w:cs="Arial"/>
                <w:b/>
                <w:color w:val="000000" w:themeColor="text1"/>
              </w:rPr>
            </w:pPr>
          </w:p>
          <w:p w:rsidR="00267D92" w:rsidRDefault="00267D92" w:rsidP="00E96ADB">
            <w:pPr>
              <w:rPr>
                <w:rFonts w:ascii="Arial" w:hAnsi="Arial" w:cs="Arial"/>
                <w:b/>
                <w:color w:val="000000" w:themeColor="text1"/>
              </w:rPr>
            </w:pPr>
          </w:p>
          <w:p w:rsidR="00267D92" w:rsidRDefault="00267D92" w:rsidP="00E96ADB">
            <w:pPr>
              <w:rPr>
                <w:rFonts w:ascii="Arial" w:hAnsi="Arial" w:cs="Arial"/>
                <w:b/>
                <w:color w:val="000000" w:themeColor="text1"/>
              </w:rPr>
            </w:pPr>
          </w:p>
          <w:p w:rsidR="00267D92" w:rsidRDefault="00267D92" w:rsidP="00E96ADB">
            <w:pPr>
              <w:rPr>
                <w:rFonts w:ascii="Arial" w:hAnsi="Arial" w:cs="Arial"/>
                <w:b/>
                <w:color w:val="000000" w:themeColor="text1"/>
              </w:rPr>
            </w:pPr>
          </w:p>
          <w:p w:rsidR="00267D92" w:rsidRDefault="00267D92" w:rsidP="00E96ADB">
            <w:pPr>
              <w:rPr>
                <w:rFonts w:ascii="Arial" w:hAnsi="Arial" w:cs="Arial"/>
                <w:b/>
                <w:color w:val="000000" w:themeColor="text1"/>
              </w:rPr>
            </w:pPr>
          </w:p>
          <w:p w:rsidR="00267D92" w:rsidRDefault="00267D92" w:rsidP="00E96ADB">
            <w:pPr>
              <w:rPr>
                <w:rFonts w:ascii="Arial" w:hAnsi="Arial" w:cs="Arial"/>
                <w:b/>
                <w:color w:val="000000" w:themeColor="text1"/>
              </w:rPr>
            </w:pPr>
          </w:p>
          <w:p w:rsidR="00267D92" w:rsidRDefault="00267D92" w:rsidP="00E96ADB">
            <w:pPr>
              <w:rPr>
                <w:rFonts w:ascii="Arial" w:hAnsi="Arial" w:cs="Arial"/>
                <w:b/>
                <w:color w:val="000000" w:themeColor="text1"/>
              </w:rPr>
            </w:pPr>
          </w:p>
          <w:p w:rsidR="00267D92" w:rsidRDefault="00267D92" w:rsidP="00E96ADB">
            <w:pPr>
              <w:rPr>
                <w:rFonts w:ascii="Arial" w:hAnsi="Arial" w:cs="Arial"/>
                <w:b/>
                <w:color w:val="000000" w:themeColor="text1"/>
              </w:rPr>
            </w:pPr>
          </w:p>
          <w:p w:rsidR="00DA45B8" w:rsidRDefault="00DA45B8" w:rsidP="00E96ADB">
            <w:pPr>
              <w:rPr>
                <w:rFonts w:ascii="Arial" w:hAnsi="Arial" w:cs="Arial"/>
                <w:b/>
                <w:color w:val="000000" w:themeColor="text1"/>
              </w:rPr>
            </w:pPr>
          </w:p>
          <w:p w:rsidR="00267D92" w:rsidRDefault="00267D92" w:rsidP="00E96ADB">
            <w:pPr>
              <w:rPr>
                <w:rFonts w:ascii="Arial" w:hAnsi="Arial" w:cs="Arial"/>
                <w:b/>
                <w:color w:val="000000" w:themeColor="text1"/>
              </w:rPr>
            </w:pPr>
          </w:p>
          <w:p w:rsidR="007338B8" w:rsidRDefault="007338B8" w:rsidP="00E96ADB">
            <w:pPr>
              <w:rPr>
                <w:rFonts w:ascii="Arial" w:hAnsi="Arial" w:cs="Arial"/>
                <w:b/>
                <w:color w:val="000000" w:themeColor="text1"/>
              </w:rPr>
            </w:pPr>
          </w:p>
          <w:p w:rsidR="007338B8" w:rsidRDefault="007338B8" w:rsidP="00E96ADB">
            <w:pPr>
              <w:rPr>
                <w:rFonts w:ascii="Arial" w:hAnsi="Arial" w:cs="Arial"/>
                <w:b/>
                <w:color w:val="000000" w:themeColor="text1"/>
              </w:rPr>
            </w:pPr>
          </w:p>
          <w:p w:rsidR="00267D92" w:rsidRDefault="006F2538" w:rsidP="00E96ADB">
            <w:pPr>
              <w:rPr>
                <w:rFonts w:ascii="Arial" w:hAnsi="Arial" w:cs="Arial"/>
                <w:b/>
                <w:color w:val="000000" w:themeColor="text1"/>
              </w:rPr>
            </w:pPr>
            <w:r>
              <w:rPr>
                <w:rFonts w:ascii="Arial" w:hAnsi="Arial" w:cs="Arial"/>
                <w:b/>
                <w:color w:val="000000" w:themeColor="text1"/>
              </w:rPr>
              <w:t>5.</w:t>
            </w:r>
          </w:p>
          <w:p w:rsidR="00267D92" w:rsidRDefault="00267D92" w:rsidP="00E96ADB">
            <w:pPr>
              <w:rPr>
                <w:rFonts w:ascii="Arial" w:hAnsi="Arial" w:cs="Arial"/>
                <w:b/>
                <w:color w:val="000000" w:themeColor="text1"/>
              </w:rPr>
            </w:pPr>
          </w:p>
          <w:p w:rsidR="004566FB" w:rsidRDefault="004566FB" w:rsidP="00E96ADB">
            <w:pPr>
              <w:rPr>
                <w:rFonts w:ascii="Arial" w:hAnsi="Arial" w:cs="Arial"/>
                <w:b/>
                <w:color w:val="000000" w:themeColor="text1"/>
              </w:rPr>
            </w:pPr>
          </w:p>
          <w:p w:rsidR="004566FB" w:rsidRDefault="004566FB" w:rsidP="00E96ADB">
            <w:pPr>
              <w:rPr>
                <w:rFonts w:ascii="Arial" w:hAnsi="Arial" w:cs="Arial"/>
                <w:b/>
                <w:color w:val="000000" w:themeColor="text1"/>
              </w:rPr>
            </w:pPr>
          </w:p>
          <w:p w:rsidR="004566FB" w:rsidRDefault="004566FB" w:rsidP="00E96ADB">
            <w:pPr>
              <w:rPr>
                <w:rFonts w:ascii="Arial" w:hAnsi="Arial" w:cs="Arial"/>
                <w:b/>
                <w:color w:val="000000" w:themeColor="text1"/>
              </w:rPr>
            </w:pPr>
          </w:p>
          <w:p w:rsidR="004566FB" w:rsidRDefault="004566FB" w:rsidP="00E96ADB">
            <w:pPr>
              <w:rPr>
                <w:rFonts w:ascii="Arial" w:hAnsi="Arial" w:cs="Arial"/>
                <w:b/>
                <w:color w:val="000000" w:themeColor="text1"/>
              </w:rPr>
            </w:pPr>
          </w:p>
          <w:p w:rsidR="004566FB" w:rsidRDefault="004566FB" w:rsidP="00E96ADB">
            <w:pPr>
              <w:rPr>
                <w:rFonts w:ascii="Arial" w:hAnsi="Arial" w:cs="Arial"/>
                <w:b/>
                <w:color w:val="000000" w:themeColor="text1"/>
              </w:rPr>
            </w:pPr>
          </w:p>
          <w:p w:rsidR="004566FB" w:rsidRDefault="004566FB" w:rsidP="00E96ADB">
            <w:pPr>
              <w:rPr>
                <w:rFonts w:ascii="Arial" w:hAnsi="Arial" w:cs="Arial"/>
                <w:b/>
                <w:color w:val="000000" w:themeColor="text1"/>
              </w:rPr>
            </w:pPr>
          </w:p>
          <w:p w:rsidR="004566FB" w:rsidRDefault="004566FB" w:rsidP="00E96ADB">
            <w:pPr>
              <w:rPr>
                <w:rFonts w:ascii="Arial" w:hAnsi="Arial" w:cs="Arial"/>
                <w:b/>
                <w:color w:val="000000" w:themeColor="text1"/>
              </w:rPr>
            </w:pPr>
          </w:p>
          <w:p w:rsidR="004566FB" w:rsidRDefault="004566FB" w:rsidP="00E96ADB">
            <w:pPr>
              <w:rPr>
                <w:rFonts w:ascii="Arial" w:hAnsi="Arial" w:cs="Arial"/>
                <w:b/>
                <w:color w:val="000000" w:themeColor="text1"/>
              </w:rPr>
            </w:pPr>
          </w:p>
          <w:p w:rsidR="004566FB" w:rsidRDefault="004566FB" w:rsidP="00E96ADB">
            <w:pPr>
              <w:rPr>
                <w:rFonts w:ascii="Arial" w:hAnsi="Arial" w:cs="Arial"/>
                <w:b/>
                <w:color w:val="000000" w:themeColor="text1"/>
              </w:rPr>
            </w:pPr>
          </w:p>
          <w:p w:rsidR="004566FB" w:rsidRDefault="004566FB" w:rsidP="00E96ADB">
            <w:pPr>
              <w:rPr>
                <w:rFonts w:ascii="Arial" w:hAnsi="Arial" w:cs="Arial"/>
                <w:b/>
                <w:color w:val="000000" w:themeColor="text1"/>
              </w:rPr>
            </w:pPr>
          </w:p>
          <w:p w:rsidR="004566FB" w:rsidRDefault="004566FB" w:rsidP="00E96ADB">
            <w:pPr>
              <w:rPr>
                <w:rFonts w:ascii="Arial" w:hAnsi="Arial" w:cs="Arial"/>
                <w:b/>
                <w:color w:val="000000" w:themeColor="text1"/>
              </w:rPr>
            </w:pPr>
          </w:p>
          <w:p w:rsidR="004566FB" w:rsidRDefault="004566FB" w:rsidP="00E96ADB">
            <w:pPr>
              <w:rPr>
                <w:rFonts w:ascii="Arial" w:hAnsi="Arial" w:cs="Arial"/>
                <w:b/>
                <w:color w:val="000000" w:themeColor="text1"/>
              </w:rPr>
            </w:pPr>
          </w:p>
          <w:p w:rsidR="004566FB" w:rsidRDefault="004566FB" w:rsidP="00E96ADB">
            <w:pPr>
              <w:rPr>
                <w:rFonts w:ascii="Arial" w:hAnsi="Arial" w:cs="Arial"/>
                <w:b/>
                <w:color w:val="000000" w:themeColor="text1"/>
              </w:rPr>
            </w:pPr>
          </w:p>
          <w:p w:rsidR="004566FB" w:rsidRDefault="004566FB" w:rsidP="00E96ADB">
            <w:pPr>
              <w:rPr>
                <w:rFonts w:ascii="Arial" w:hAnsi="Arial" w:cs="Arial"/>
                <w:b/>
                <w:color w:val="000000" w:themeColor="text1"/>
              </w:rPr>
            </w:pPr>
          </w:p>
          <w:p w:rsidR="004566FB" w:rsidRDefault="004566FB" w:rsidP="00E96ADB">
            <w:pPr>
              <w:rPr>
                <w:rFonts w:ascii="Arial" w:hAnsi="Arial" w:cs="Arial"/>
                <w:b/>
                <w:color w:val="000000" w:themeColor="text1"/>
              </w:rPr>
            </w:pPr>
          </w:p>
          <w:p w:rsidR="004566FB" w:rsidRDefault="004566FB" w:rsidP="00E96ADB">
            <w:pPr>
              <w:rPr>
                <w:rFonts w:ascii="Arial" w:hAnsi="Arial" w:cs="Arial"/>
                <w:b/>
                <w:color w:val="000000" w:themeColor="text1"/>
              </w:rPr>
            </w:pPr>
          </w:p>
          <w:p w:rsidR="004566FB" w:rsidRDefault="004566FB" w:rsidP="00E96ADB">
            <w:pPr>
              <w:rPr>
                <w:rFonts w:ascii="Arial" w:hAnsi="Arial" w:cs="Arial"/>
                <w:b/>
                <w:color w:val="000000" w:themeColor="text1"/>
              </w:rPr>
            </w:pPr>
          </w:p>
          <w:p w:rsidR="004566FB" w:rsidRDefault="004566FB" w:rsidP="00E96ADB">
            <w:pPr>
              <w:rPr>
                <w:rFonts w:ascii="Arial" w:hAnsi="Arial" w:cs="Arial"/>
                <w:b/>
                <w:color w:val="000000" w:themeColor="text1"/>
              </w:rPr>
            </w:pPr>
          </w:p>
          <w:p w:rsidR="004566FB" w:rsidRDefault="004566FB" w:rsidP="00E96ADB">
            <w:pPr>
              <w:rPr>
                <w:rFonts w:ascii="Arial" w:hAnsi="Arial" w:cs="Arial"/>
                <w:b/>
                <w:color w:val="000000" w:themeColor="text1"/>
              </w:rPr>
            </w:pPr>
          </w:p>
          <w:p w:rsidR="004566FB" w:rsidRDefault="004566FB" w:rsidP="00E96ADB">
            <w:pPr>
              <w:rPr>
                <w:rFonts w:ascii="Arial" w:hAnsi="Arial" w:cs="Arial"/>
                <w:b/>
                <w:color w:val="000000" w:themeColor="text1"/>
              </w:rPr>
            </w:pPr>
          </w:p>
          <w:p w:rsidR="004566FB" w:rsidRDefault="004566FB" w:rsidP="00E96ADB">
            <w:pPr>
              <w:rPr>
                <w:rFonts w:ascii="Arial" w:hAnsi="Arial" w:cs="Arial"/>
                <w:b/>
                <w:color w:val="000000" w:themeColor="text1"/>
              </w:rPr>
            </w:pPr>
          </w:p>
          <w:p w:rsidR="004566FB" w:rsidRDefault="004566FB" w:rsidP="00E96ADB">
            <w:pPr>
              <w:rPr>
                <w:rFonts w:ascii="Arial" w:hAnsi="Arial" w:cs="Arial"/>
                <w:b/>
                <w:color w:val="000000" w:themeColor="text1"/>
              </w:rPr>
            </w:pPr>
          </w:p>
          <w:p w:rsidR="004566FB" w:rsidRDefault="004566FB" w:rsidP="00E96ADB">
            <w:pPr>
              <w:rPr>
                <w:rFonts w:ascii="Arial" w:hAnsi="Arial" w:cs="Arial"/>
                <w:b/>
                <w:color w:val="000000" w:themeColor="text1"/>
              </w:rPr>
            </w:pPr>
          </w:p>
          <w:p w:rsidR="004566FB" w:rsidRDefault="004566FB" w:rsidP="00E96ADB">
            <w:pPr>
              <w:rPr>
                <w:rFonts w:ascii="Arial" w:hAnsi="Arial" w:cs="Arial"/>
                <w:b/>
                <w:color w:val="000000" w:themeColor="text1"/>
              </w:rPr>
            </w:pPr>
          </w:p>
          <w:p w:rsidR="004566FB" w:rsidRDefault="004566FB" w:rsidP="00E96ADB">
            <w:pPr>
              <w:rPr>
                <w:rFonts w:ascii="Arial" w:hAnsi="Arial" w:cs="Arial"/>
                <w:b/>
                <w:color w:val="000000" w:themeColor="text1"/>
              </w:rPr>
            </w:pPr>
          </w:p>
          <w:p w:rsidR="004566FB" w:rsidRDefault="004566FB" w:rsidP="00E96ADB">
            <w:pPr>
              <w:rPr>
                <w:rFonts w:ascii="Arial" w:hAnsi="Arial" w:cs="Arial"/>
                <w:b/>
                <w:color w:val="000000" w:themeColor="text1"/>
              </w:rPr>
            </w:pPr>
          </w:p>
          <w:p w:rsidR="004566FB" w:rsidRDefault="004566FB" w:rsidP="00E96ADB">
            <w:pPr>
              <w:rPr>
                <w:rFonts w:ascii="Arial" w:hAnsi="Arial" w:cs="Arial"/>
                <w:b/>
                <w:color w:val="000000" w:themeColor="text1"/>
              </w:rPr>
            </w:pPr>
            <w:r>
              <w:rPr>
                <w:rFonts w:ascii="Arial" w:hAnsi="Arial" w:cs="Arial"/>
                <w:b/>
                <w:color w:val="000000" w:themeColor="text1"/>
              </w:rPr>
              <w:lastRenderedPageBreak/>
              <w:t>6.</w:t>
            </w:r>
          </w:p>
          <w:p w:rsidR="00267D92" w:rsidRDefault="00267D92" w:rsidP="00E96ADB">
            <w:pPr>
              <w:rPr>
                <w:rFonts w:ascii="Arial" w:hAnsi="Arial" w:cs="Arial"/>
                <w:b/>
                <w:color w:val="000000" w:themeColor="text1"/>
              </w:rPr>
            </w:pPr>
          </w:p>
          <w:p w:rsidR="000D4953" w:rsidRDefault="000D4953" w:rsidP="00E96ADB">
            <w:pPr>
              <w:rPr>
                <w:rFonts w:ascii="Arial" w:hAnsi="Arial" w:cs="Arial"/>
                <w:b/>
                <w:color w:val="000000" w:themeColor="text1"/>
              </w:rPr>
            </w:pPr>
          </w:p>
          <w:p w:rsidR="000D4953" w:rsidRDefault="000D4953" w:rsidP="00E96ADB">
            <w:pPr>
              <w:rPr>
                <w:rFonts w:ascii="Arial" w:hAnsi="Arial" w:cs="Arial"/>
                <w:b/>
                <w:color w:val="000000" w:themeColor="text1"/>
              </w:rPr>
            </w:pPr>
          </w:p>
          <w:p w:rsidR="000D4953" w:rsidRDefault="000D4953" w:rsidP="00E96ADB">
            <w:pPr>
              <w:rPr>
                <w:rFonts w:ascii="Arial" w:hAnsi="Arial" w:cs="Arial"/>
                <w:b/>
                <w:color w:val="000000" w:themeColor="text1"/>
              </w:rPr>
            </w:pPr>
          </w:p>
          <w:p w:rsidR="000D4953" w:rsidRDefault="000D4953" w:rsidP="00E96ADB">
            <w:pPr>
              <w:rPr>
                <w:rFonts w:ascii="Arial" w:hAnsi="Arial" w:cs="Arial"/>
                <w:b/>
                <w:color w:val="000000" w:themeColor="text1"/>
              </w:rPr>
            </w:pPr>
          </w:p>
          <w:p w:rsidR="000D4953" w:rsidRDefault="000D4953" w:rsidP="00E96ADB">
            <w:pPr>
              <w:rPr>
                <w:rFonts w:ascii="Arial" w:hAnsi="Arial" w:cs="Arial"/>
                <w:b/>
                <w:color w:val="000000" w:themeColor="text1"/>
              </w:rPr>
            </w:pPr>
          </w:p>
          <w:p w:rsidR="000D4953" w:rsidRDefault="000D4953" w:rsidP="00E96ADB">
            <w:pPr>
              <w:rPr>
                <w:rFonts w:ascii="Arial" w:hAnsi="Arial" w:cs="Arial"/>
                <w:color w:val="FF0000"/>
              </w:rPr>
            </w:pPr>
            <w:r w:rsidRPr="000D4953">
              <w:rPr>
                <w:rFonts w:ascii="Arial" w:hAnsi="Arial" w:cs="Arial"/>
                <w:color w:val="FF0000"/>
              </w:rPr>
              <w:t>CQ</w:t>
            </w:r>
          </w:p>
          <w:p w:rsidR="007203DA" w:rsidRDefault="007203DA" w:rsidP="00E96ADB">
            <w:pPr>
              <w:rPr>
                <w:rFonts w:ascii="Arial" w:hAnsi="Arial" w:cs="Arial"/>
                <w:color w:val="FF0000"/>
              </w:rPr>
            </w:pPr>
          </w:p>
          <w:p w:rsidR="007203DA" w:rsidRDefault="007203DA" w:rsidP="00E96ADB">
            <w:pPr>
              <w:rPr>
                <w:rFonts w:ascii="Arial" w:hAnsi="Arial" w:cs="Arial"/>
                <w:color w:val="FF0000"/>
              </w:rPr>
            </w:pPr>
          </w:p>
          <w:p w:rsidR="007203DA" w:rsidRDefault="007203DA" w:rsidP="00E96ADB">
            <w:pPr>
              <w:rPr>
                <w:rFonts w:ascii="Arial" w:hAnsi="Arial" w:cs="Arial"/>
                <w:color w:val="FF0000"/>
              </w:rPr>
            </w:pPr>
          </w:p>
          <w:p w:rsidR="007203DA" w:rsidRDefault="007203DA" w:rsidP="00E96ADB">
            <w:pPr>
              <w:rPr>
                <w:rFonts w:ascii="Arial" w:hAnsi="Arial" w:cs="Arial"/>
                <w:color w:val="FF0000"/>
              </w:rPr>
            </w:pPr>
          </w:p>
          <w:p w:rsidR="007203DA" w:rsidRDefault="007203DA" w:rsidP="00E96ADB">
            <w:pPr>
              <w:rPr>
                <w:rFonts w:ascii="Arial" w:hAnsi="Arial" w:cs="Arial"/>
                <w:color w:val="FF0000"/>
              </w:rPr>
            </w:pPr>
          </w:p>
          <w:p w:rsidR="007203DA" w:rsidRDefault="007203DA" w:rsidP="00E96ADB">
            <w:pPr>
              <w:rPr>
                <w:rFonts w:ascii="Arial" w:hAnsi="Arial" w:cs="Arial"/>
                <w:color w:val="FF0000"/>
              </w:rPr>
            </w:pPr>
          </w:p>
          <w:p w:rsidR="007203DA" w:rsidRDefault="007203DA" w:rsidP="00E96ADB">
            <w:pPr>
              <w:rPr>
                <w:rFonts w:ascii="Arial" w:hAnsi="Arial" w:cs="Arial"/>
                <w:color w:val="FF0000"/>
              </w:rPr>
            </w:pPr>
          </w:p>
          <w:p w:rsidR="007203DA" w:rsidRDefault="007203DA" w:rsidP="00E96ADB">
            <w:pPr>
              <w:rPr>
                <w:rFonts w:ascii="Arial" w:hAnsi="Arial" w:cs="Arial"/>
                <w:color w:val="FF0000"/>
              </w:rPr>
            </w:pPr>
          </w:p>
          <w:p w:rsidR="007203DA" w:rsidRDefault="007203DA" w:rsidP="00E96ADB">
            <w:pPr>
              <w:rPr>
                <w:rFonts w:ascii="Arial" w:hAnsi="Arial" w:cs="Arial"/>
                <w:color w:val="FF0000"/>
              </w:rPr>
            </w:pPr>
          </w:p>
          <w:p w:rsidR="007203DA" w:rsidRDefault="007203DA" w:rsidP="00E96ADB">
            <w:pPr>
              <w:rPr>
                <w:rFonts w:ascii="Arial" w:hAnsi="Arial" w:cs="Arial"/>
                <w:color w:val="FF0000"/>
              </w:rPr>
            </w:pPr>
          </w:p>
          <w:p w:rsidR="007203DA" w:rsidRDefault="007203DA" w:rsidP="00E96ADB">
            <w:pPr>
              <w:rPr>
                <w:rFonts w:ascii="Arial" w:hAnsi="Arial" w:cs="Arial"/>
                <w:color w:val="FF0000"/>
              </w:rPr>
            </w:pPr>
          </w:p>
          <w:p w:rsidR="007203DA" w:rsidRDefault="007203DA" w:rsidP="00E96ADB">
            <w:pPr>
              <w:rPr>
                <w:rFonts w:ascii="Arial" w:hAnsi="Arial" w:cs="Arial"/>
                <w:b/>
                <w:color w:val="000000" w:themeColor="text1"/>
              </w:rPr>
            </w:pPr>
            <w:r w:rsidRPr="007203DA">
              <w:rPr>
                <w:rFonts w:ascii="Arial" w:hAnsi="Arial" w:cs="Arial"/>
                <w:b/>
                <w:color w:val="000000" w:themeColor="text1"/>
              </w:rPr>
              <w:t>7.</w:t>
            </w:r>
          </w:p>
          <w:p w:rsidR="007203DA" w:rsidRDefault="007203DA" w:rsidP="00E96ADB">
            <w:pPr>
              <w:rPr>
                <w:rFonts w:ascii="Arial" w:hAnsi="Arial" w:cs="Arial"/>
                <w:b/>
                <w:color w:val="000000" w:themeColor="text1"/>
              </w:rPr>
            </w:pPr>
          </w:p>
          <w:p w:rsidR="007203DA" w:rsidRDefault="007203DA" w:rsidP="00E96ADB">
            <w:pPr>
              <w:rPr>
                <w:rFonts w:ascii="Arial" w:hAnsi="Arial" w:cs="Arial"/>
                <w:b/>
                <w:color w:val="000000" w:themeColor="text1"/>
              </w:rPr>
            </w:pPr>
          </w:p>
          <w:p w:rsidR="007203DA" w:rsidRDefault="007203DA" w:rsidP="00E96ADB">
            <w:pPr>
              <w:rPr>
                <w:rFonts w:ascii="Arial" w:hAnsi="Arial" w:cs="Arial"/>
                <w:b/>
                <w:color w:val="000000" w:themeColor="text1"/>
              </w:rPr>
            </w:pPr>
          </w:p>
          <w:p w:rsidR="007203DA" w:rsidRDefault="007203DA" w:rsidP="00E96ADB">
            <w:pPr>
              <w:rPr>
                <w:rFonts w:ascii="Arial" w:hAnsi="Arial" w:cs="Arial"/>
                <w:b/>
                <w:color w:val="000000" w:themeColor="text1"/>
              </w:rPr>
            </w:pPr>
          </w:p>
          <w:p w:rsidR="007203DA" w:rsidRDefault="007203DA" w:rsidP="00E96ADB">
            <w:pPr>
              <w:rPr>
                <w:rFonts w:ascii="Arial" w:hAnsi="Arial" w:cs="Arial"/>
                <w:b/>
                <w:color w:val="000000" w:themeColor="text1"/>
              </w:rPr>
            </w:pPr>
          </w:p>
          <w:p w:rsidR="007203DA" w:rsidRDefault="007203DA" w:rsidP="00E96ADB">
            <w:pPr>
              <w:rPr>
                <w:rFonts w:ascii="Arial" w:hAnsi="Arial" w:cs="Arial"/>
                <w:b/>
                <w:color w:val="000000" w:themeColor="text1"/>
              </w:rPr>
            </w:pPr>
          </w:p>
          <w:p w:rsidR="007203DA" w:rsidRDefault="007203DA" w:rsidP="00E96ADB">
            <w:pPr>
              <w:rPr>
                <w:rFonts w:ascii="Arial" w:hAnsi="Arial" w:cs="Arial"/>
                <w:b/>
                <w:color w:val="000000" w:themeColor="text1"/>
              </w:rPr>
            </w:pPr>
          </w:p>
          <w:p w:rsidR="007203DA" w:rsidRDefault="007203DA" w:rsidP="00E96ADB">
            <w:pPr>
              <w:rPr>
                <w:rFonts w:ascii="Arial" w:hAnsi="Arial" w:cs="Arial"/>
                <w:b/>
                <w:color w:val="000000" w:themeColor="text1"/>
              </w:rPr>
            </w:pPr>
          </w:p>
          <w:p w:rsidR="007203DA" w:rsidRDefault="007203DA" w:rsidP="00E96ADB">
            <w:pPr>
              <w:rPr>
                <w:rFonts w:ascii="Arial" w:hAnsi="Arial" w:cs="Arial"/>
                <w:b/>
                <w:color w:val="000000" w:themeColor="text1"/>
              </w:rPr>
            </w:pPr>
          </w:p>
          <w:p w:rsidR="007203DA" w:rsidRDefault="007203DA" w:rsidP="00E96ADB">
            <w:pPr>
              <w:rPr>
                <w:rFonts w:ascii="Arial" w:hAnsi="Arial" w:cs="Arial"/>
                <w:b/>
                <w:color w:val="000000" w:themeColor="text1"/>
              </w:rPr>
            </w:pPr>
          </w:p>
          <w:p w:rsidR="007203DA" w:rsidRPr="007203DA" w:rsidRDefault="007203DA" w:rsidP="00E96ADB">
            <w:pPr>
              <w:rPr>
                <w:rFonts w:ascii="Arial" w:hAnsi="Arial" w:cs="Arial"/>
                <w:b/>
                <w:color w:val="000000" w:themeColor="text1"/>
              </w:rPr>
            </w:pPr>
            <w:r>
              <w:rPr>
                <w:rFonts w:ascii="Arial" w:hAnsi="Arial" w:cs="Arial"/>
                <w:b/>
                <w:color w:val="000000" w:themeColor="text1"/>
              </w:rPr>
              <w:t>8.</w:t>
            </w:r>
          </w:p>
          <w:p w:rsidR="00267D92" w:rsidRDefault="00267D92" w:rsidP="00E96ADB">
            <w:pPr>
              <w:rPr>
                <w:rFonts w:ascii="Arial" w:hAnsi="Arial" w:cs="Arial"/>
                <w:b/>
                <w:color w:val="000000" w:themeColor="text1"/>
              </w:rPr>
            </w:pPr>
          </w:p>
          <w:p w:rsidR="00267D92" w:rsidRDefault="00267D92" w:rsidP="00E96ADB">
            <w:pPr>
              <w:rPr>
                <w:rFonts w:ascii="Arial" w:hAnsi="Arial" w:cs="Arial"/>
                <w:b/>
                <w:color w:val="000000" w:themeColor="text1"/>
              </w:rPr>
            </w:pPr>
          </w:p>
          <w:p w:rsidR="00267D92" w:rsidRDefault="00267D92" w:rsidP="00E96ADB">
            <w:pPr>
              <w:rPr>
                <w:rFonts w:ascii="Arial" w:hAnsi="Arial" w:cs="Arial"/>
                <w:b/>
                <w:color w:val="000000" w:themeColor="text1"/>
              </w:rPr>
            </w:pPr>
          </w:p>
          <w:p w:rsidR="00267D92" w:rsidRDefault="00267D92" w:rsidP="00E96ADB">
            <w:pPr>
              <w:rPr>
                <w:rFonts w:ascii="Arial" w:hAnsi="Arial" w:cs="Arial"/>
                <w:b/>
                <w:color w:val="000000" w:themeColor="text1"/>
              </w:rPr>
            </w:pPr>
          </w:p>
          <w:p w:rsidR="00AA2313" w:rsidRDefault="00AA2313" w:rsidP="00411AEB">
            <w:pPr>
              <w:rPr>
                <w:rFonts w:ascii="Arial" w:hAnsi="Arial" w:cs="Arial"/>
                <w:b/>
                <w:color w:val="FF0000"/>
              </w:rPr>
            </w:pPr>
          </w:p>
          <w:p w:rsidR="004E2FEC" w:rsidRDefault="004E2FEC" w:rsidP="00411AEB">
            <w:pPr>
              <w:rPr>
                <w:rFonts w:ascii="Arial" w:hAnsi="Arial" w:cs="Arial"/>
                <w:b/>
                <w:color w:val="FF0000"/>
              </w:rPr>
            </w:pPr>
          </w:p>
          <w:p w:rsidR="004E2FEC" w:rsidRDefault="004E2FEC" w:rsidP="00411AEB">
            <w:pPr>
              <w:rPr>
                <w:rFonts w:ascii="Arial" w:hAnsi="Arial" w:cs="Arial"/>
                <w:b/>
                <w:color w:val="FF0000"/>
              </w:rPr>
            </w:pPr>
          </w:p>
          <w:p w:rsidR="004E2FEC" w:rsidRDefault="004E2FEC" w:rsidP="00411AEB">
            <w:pPr>
              <w:rPr>
                <w:rFonts w:ascii="Arial" w:hAnsi="Arial" w:cs="Arial"/>
                <w:b/>
                <w:color w:val="FF0000"/>
              </w:rPr>
            </w:pPr>
          </w:p>
          <w:p w:rsidR="004E2FEC" w:rsidRDefault="004E2FEC" w:rsidP="00411AEB">
            <w:pPr>
              <w:rPr>
                <w:rFonts w:ascii="Arial" w:hAnsi="Arial" w:cs="Arial"/>
                <w:b/>
                <w:color w:val="FF0000"/>
              </w:rPr>
            </w:pPr>
          </w:p>
          <w:p w:rsidR="004E2FEC" w:rsidRDefault="004E2FEC" w:rsidP="00411AEB">
            <w:pPr>
              <w:rPr>
                <w:rFonts w:ascii="Arial" w:hAnsi="Arial" w:cs="Arial"/>
                <w:b/>
                <w:color w:val="FF0000"/>
              </w:rPr>
            </w:pPr>
          </w:p>
          <w:p w:rsidR="004E2FEC" w:rsidRDefault="004E2FEC" w:rsidP="00411AEB">
            <w:pPr>
              <w:rPr>
                <w:rFonts w:ascii="Arial" w:hAnsi="Arial" w:cs="Arial"/>
                <w:b/>
                <w:color w:val="FF0000"/>
              </w:rPr>
            </w:pPr>
          </w:p>
          <w:p w:rsidR="004E2FEC" w:rsidRDefault="004E2FEC" w:rsidP="00411AEB">
            <w:pPr>
              <w:rPr>
                <w:rFonts w:ascii="Arial" w:hAnsi="Arial" w:cs="Arial"/>
                <w:b/>
                <w:color w:val="FF0000"/>
              </w:rPr>
            </w:pPr>
          </w:p>
          <w:p w:rsidR="004E2FEC" w:rsidRDefault="004E2FEC" w:rsidP="00411AEB">
            <w:pPr>
              <w:rPr>
                <w:rFonts w:ascii="Arial" w:hAnsi="Arial" w:cs="Arial"/>
                <w:b/>
                <w:color w:val="FF0000"/>
              </w:rPr>
            </w:pPr>
          </w:p>
          <w:p w:rsidR="0070741F" w:rsidRDefault="00786516" w:rsidP="00411AEB">
            <w:pPr>
              <w:rPr>
                <w:rFonts w:ascii="Arial" w:hAnsi="Arial" w:cs="Arial"/>
                <w:b/>
                <w:color w:val="000000" w:themeColor="text1"/>
              </w:rPr>
            </w:pPr>
            <w:r w:rsidRPr="00786516">
              <w:rPr>
                <w:rFonts w:ascii="Arial" w:hAnsi="Arial" w:cs="Arial"/>
                <w:b/>
                <w:color w:val="000000" w:themeColor="text1"/>
              </w:rPr>
              <w:t>9.</w:t>
            </w:r>
          </w:p>
          <w:p w:rsidR="00EC589E" w:rsidRDefault="00EC589E" w:rsidP="00411AEB">
            <w:pPr>
              <w:rPr>
                <w:rFonts w:ascii="Arial" w:hAnsi="Arial" w:cs="Arial"/>
                <w:b/>
                <w:color w:val="000000" w:themeColor="text1"/>
              </w:rPr>
            </w:pPr>
          </w:p>
          <w:p w:rsidR="00EC589E" w:rsidRDefault="00EC589E" w:rsidP="00411AEB">
            <w:pPr>
              <w:rPr>
                <w:rFonts w:ascii="Arial" w:hAnsi="Arial" w:cs="Arial"/>
                <w:b/>
                <w:color w:val="000000" w:themeColor="text1"/>
              </w:rPr>
            </w:pPr>
          </w:p>
          <w:p w:rsidR="00EC589E" w:rsidRDefault="00EC589E" w:rsidP="00411AEB">
            <w:pPr>
              <w:rPr>
                <w:rFonts w:ascii="Arial" w:hAnsi="Arial" w:cs="Arial"/>
                <w:b/>
                <w:color w:val="000000" w:themeColor="text1"/>
              </w:rPr>
            </w:pPr>
          </w:p>
          <w:p w:rsidR="00EC589E" w:rsidRDefault="00EC589E" w:rsidP="00411AEB">
            <w:pPr>
              <w:rPr>
                <w:rFonts w:ascii="Arial" w:hAnsi="Arial" w:cs="Arial"/>
                <w:b/>
                <w:color w:val="000000" w:themeColor="text1"/>
              </w:rPr>
            </w:pPr>
          </w:p>
          <w:p w:rsidR="00EC589E" w:rsidRDefault="00EC589E" w:rsidP="00411AEB">
            <w:pPr>
              <w:rPr>
                <w:rFonts w:ascii="Arial" w:hAnsi="Arial" w:cs="Arial"/>
                <w:b/>
                <w:color w:val="000000" w:themeColor="text1"/>
              </w:rPr>
            </w:pPr>
          </w:p>
          <w:p w:rsidR="00EC589E" w:rsidRDefault="00EC589E" w:rsidP="00411AEB">
            <w:pPr>
              <w:rPr>
                <w:rFonts w:ascii="Arial" w:hAnsi="Arial" w:cs="Arial"/>
                <w:b/>
                <w:color w:val="000000" w:themeColor="text1"/>
              </w:rPr>
            </w:pPr>
          </w:p>
          <w:p w:rsidR="00EC589E" w:rsidRDefault="00EC589E" w:rsidP="00411AEB">
            <w:pPr>
              <w:rPr>
                <w:rFonts w:ascii="Arial" w:hAnsi="Arial" w:cs="Arial"/>
                <w:b/>
                <w:color w:val="000000" w:themeColor="text1"/>
              </w:rPr>
            </w:pPr>
          </w:p>
          <w:p w:rsidR="00EC589E" w:rsidRDefault="00EC589E" w:rsidP="00411AEB">
            <w:pPr>
              <w:rPr>
                <w:rFonts w:ascii="Arial" w:hAnsi="Arial" w:cs="Arial"/>
                <w:b/>
                <w:color w:val="000000" w:themeColor="text1"/>
              </w:rPr>
            </w:pPr>
          </w:p>
          <w:p w:rsidR="00EC589E" w:rsidRDefault="00EC589E" w:rsidP="00411AEB">
            <w:pPr>
              <w:rPr>
                <w:rFonts w:ascii="Arial" w:hAnsi="Arial" w:cs="Arial"/>
                <w:b/>
                <w:color w:val="000000" w:themeColor="text1"/>
              </w:rPr>
            </w:pPr>
          </w:p>
          <w:p w:rsidR="00EC589E" w:rsidRDefault="00EC589E" w:rsidP="00411AEB">
            <w:pPr>
              <w:rPr>
                <w:rFonts w:ascii="Arial" w:hAnsi="Arial" w:cs="Arial"/>
                <w:b/>
                <w:color w:val="000000" w:themeColor="text1"/>
              </w:rPr>
            </w:pPr>
          </w:p>
          <w:p w:rsidR="00EC589E" w:rsidRDefault="00EC589E" w:rsidP="00411AEB">
            <w:pPr>
              <w:rPr>
                <w:rFonts w:ascii="Arial" w:hAnsi="Arial" w:cs="Arial"/>
                <w:b/>
                <w:color w:val="000000" w:themeColor="text1"/>
              </w:rPr>
            </w:pPr>
          </w:p>
          <w:p w:rsidR="00EC589E" w:rsidRDefault="00EC589E" w:rsidP="00411AEB">
            <w:pPr>
              <w:rPr>
                <w:rFonts w:ascii="Arial" w:hAnsi="Arial" w:cs="Arial"/>
                <w:b/>
                <w:color w:val="000000" w:themeColor="text1"/>
              </w:rPr>
            </w:pPr>
          </w:p>
          <w:p w:rsidR="00EC589E" w:rsidRDefault="00EC589E" w:rsidP="00411AEB">
            <w:pPr>
              <w:rPr>
                <w:rFonts w:ascii="Arial" w:hAnsi="Arial" w:cs="Arial"/>
                <w:b/>
                <w:color w:val="000000" w:themeColor="text1"/>
              </w:rPr>
            </w:pPr>
          </w:p>
          <w:p w:rsidR="00EC589E" w:rsidRDefault="00EC589E" w:rsidP="00411AEB">
            <w:pPr>
              <w:rPr>
                <w:rFonts w:ascii="Arial" w:hAnsi="Arial" w:cs="Arial"/>
                <w:b/>
                <w:color w:val="000000" w:themeColor="text1"/>
              </w:rPr>
            </w:pPr>
          </w:p>
          <w:p w:rsidR="00EC589E" w:rsidRDefault="00EC589E" w:rsidP="00411AEB">
            <w:pPr>
              <w:rPr>
                <w:rFonts w:ascii="Arial" w:hAnsi="Arial" w:cs="Arial"/>
                <w:b/>
                <w:color w:val="000000" w:themeColor="text1"/>
              </w:rPr>
            </w:pPr>
          </w:p>
          <w:p w:rsidR="00EC589E" w:rsidRDefault="00EC589E" w:rsidP="00411AEB">
            <w:pPr>
              <w:rPr>
                <w:rFonts w:ascii="Arial" w:hAnsi="Arial" w:cs="Arial"/>
                <w:b/>
                <w:color w:val="000000" w:themeColor="text1"/>
              </w:rPr>
            </w:pPr>
          </w:p>
          <w:p w:rsidR="00EC589E" w:rsidRDefault="00EC589E" w:rsidP="00411AEB">
            <w:pPr>
              <w:rPr>
                <w:rFonts w:ascii="Arial" w:hAnsi="Arial" w:cs="Arial"/>
                <w:b/>
                <w:color w:val="000000" w:themeColor="text1"/>
              </w:rPr>
            </w:pPr>
          </w:p>
          <w:p w:rsidR="00EC589E" w:rsidRDefault="00EC589E" w:rsidP="00411AEB">
            <w:pPr>
              <w:rPr>
                <w:rFonts w:ascii="Arial" w:hAnsi="Arial" w:cs="Arial"/>
                <w:b/>
                <w:color w:val="000000" w:themeColor="text1"/>
              </w:rPr>
            </w:pPr>
            <w:r>
              <w:rPr>
                <w:rFonts w:ascii="Arial" w:hAnsi="Arial" w:cs="Arial"/>
                <w:b/>
                <w:color w:val="000000" w:themeColor="text1"/>
              </w:rPr>
              <w:t>10.</w:t>
            </w:r>
          </w:p>
          <w:p w:rsidR="006520E6" w:rsidRDefault="006520E6" w:rsidP="00411AEB">
            <w:pPr>
              <w:rPr>
                <w:rFonts w:ascii="Arial" w:hAnsi="Arial" w:cs="Arial"/>
                <w:b/>
                <w:color w:val="000000" w:themeColor="text1"/>
              </w:rPr>
            </w:pPr>
          </w:p>
          <w:p w:rsidR="006520E6" w:rsidRDefault="006520E6" w:rsidP="00411AEB">
            <w:pPr>
              <w:rPr>
                <w:rFonts w:ascii="Arial" w:hAnsi="Arial" w:cs="Arial"/>
                <w:b/>
                <w:color w:val="000000" w:themeColor="text1"/>
              </w:rPr>
            </w:pPr>
          </w:p>
          <w:p w:rsidR="006520E6" w:rsidRDefault="006520E6" w:rsidP="00411AEB">
            <w:pPr>
              <w:rPr>
                <w:rFonts w:ascii="Arial" w:hAnsi="Arial" w:cs="Arial"/>
                <w:b/>
                <w:color w:val="000000" w:themeColor="text1"/>
              </w:rPr>
            </w:pPr>
          </w:p>
          <w:p w:rsidR="006520E6" w:rsidRDefault="006520E6" w:rsidP="00411AEB">
            <w:pPr>
              <w:rPr>
                <w:rFonts w:ascii="Arial" w:hAnsi="Arial" w:cs="Arial"/>
                <w:b/>
                <w:color w:val="000000" w:themeColor="text1"/>
              </w:rPr>
            </w:pPr>
          </w:p>
          <w:p w:rsidR="006520E6" w:rsidRDefault="006520E6" w:rsidP="00411AEB">
            <w:pPr>
              <w:rPr>
                <w:rFonts w:ascii="Arial" w:hAnsi="Arial" w:cs="Arial"/>
                <w:b/>
                <w:color w:val="000000" w:themeColor="text1"/>
              </w:rPr>
            </w:pPr>
          </w:p>
          <w:p w:rsidR="006520E6" w:rsidRDefault="006520E6" w:rsidP="00411AEB">
            <w:pPr>
              <w:rPr>
                <w:rFonts w:ascii="Arial" w:hAnsi="Arial" w:cs="Arial"/>
                <w:b/>
                <w:color w:val="000000" w:themeColor="text1"/>
              </w:rPr>
            </w:pPr>
          </w:p>
          <w:p w:rsidR="006520E6" w:rsidRDefault="006520E6" w:rsidP="00411AEB">
            <w:pPr>
              <w:rPr>
                <w:rFonts w:ascii="Arial" w:hAnsi="Arial" w:cs="Arial"/>
                <w:b/>
                <w:color w:val="000000" w:themeColor="text1"/>
              </w:rPr>
            </w:pPr>
          </w:p>
          <w:p w:rsidR="006520E6" w:rsidRDefault="006520E6" w:rsidP="00411AEB">
            <w:pPr>
              <w:rPr>
                <w:rFonts w:ascii="Arial" w:hAnsi="Arial" w:cs="Arial"/>
                <w:b/>
                <w:color w:val="000000" w:themeColor="text1"/>
              </w:rPr>
            </w:pPr>
          </w:p>
          <w:p w:rsidR="006520E6" w:rsidRDefault="006520E6" w:rsidP="00411AEB">
            <w:pPr>
              <w:rPr>
                <w:rFonts w:ascii="Arial" w:hAnsi="Arial" w:cs="Arial"/>
                <w:b/>
                <w:color w:val="000000" w:themeColor="text1"/>
              </w:rPr>
            </w:pPr>
          </w:p>
          <w:p w:rsidR="006520E6" w:rsidRDefault="006520E6" w:rsidP="00411AEB">
            <w:pPr>
              <w:rPr>
                <w:rFonts w:ascii="Arial" w:hAnsi="Arial" w:cs="Arial"/>
                <w:b/>
                <w:color w:val="000000" w:themeColor="text1"/>
              </w:rPr>
            </w:pPr>
          </w:p>
          <w:p w:rsidR="006520E6" w:rsidRDefault="006520E6" w:rsidP="00411AEB">
            <w:pPr>
              <w:rPr>
                <w:rFonts w:ascii="Arial" w:hAnsi="Arial" w:cs="Arial"/>
                <w:b/>
                <w:color w:val="000000" w:themeColor="text1"/>
              </w:rPr>
            </w:pPr>
          </w:p>
          <w:p w:rsidR="006520E6" w:rsidRDefault="006520E6" w:rsidP="00411AEB">
            <w:pPr>
              <w:rPr>
                <w:rFonts w:ascii="Arial" w:hAnsi="Arial" w:cs="Arial"/>
                <w:b/>
                <w:color w:val="000000" w:themeColor="text1"/>
              </w:rPr>
            </w:pPr>
          </w:p>
          <w:p w:rsidR="006520E6" w:rsidRDefault="006520E6" w:rsidP="00411AEB">
            <w:pPr>
              <w:rPr>
                <w:rFonts w:ascii="Arial" w:hAnsi="Arial" w:cs="Arial"/>
                <w:b/>
                <w:color w:val="000000" w:themeColor="text1"/>
              </w:rPr>
            </w:pPr>
          </w:p>
          <w:p w:rsidR="006520E6" w:rsidRDefault="006520E6" w:rsidP="00411AEB">
            <w:pPr>
              <w:rPr>
                <w:rFonts w:ascii="Arial" w:hAnsi="Arial" w:cs="Arial"/>
                <w:b/>
                <w:color w:val="000000" w:themeColor="text1"/>
              </w:rPr>
            </w:pPr>
          </w:p>
          <w:p w:rsidR="006520E6" w:rsidRDefault="006520E6" w:rsidP="00411AEB">
            <w:pPr>
              <w:rPr>
                <w:rFonts w:ascii="Arial" w:hAnsi="Arial" w:cs="Arial"/>
                <w:b/>
                <w:color w:val="000000" w:themeColor="text1"/>
              </w:rPr>
            </w:pPr>
          </w:p>
          <w:p w:rsidR="006520E6" w:rsidRDefault="006520E6" w:rsidP="00411AEB">
            <w:pPr>
              <w:rPr>
                <w:rFonts w:ascii="Arial" w:hAnsi="Arial" w:cs="Arial"/>
                <w:b/>
                <w:color w:val="000000" w:themeColor="text1"/>
              </w:rPr>
            </w:pPr>
          </w:p>
          <w:p w:rsidR="006520E6" w:rsidRDefault="006520E6" w:rsidP="00411AEB">
            <w:pPr>
              <w:rPr>
                <w:rFonts w:ascii="Arial" w:hAnsi="Arial" w:cs="Arial"/>
                <w:b/>
                <w:color w:val="000000" w:themeColor="text1"/>
              </w:rPr>
            </w:pPr>
          </w:p>
          <w:p w:rsidR="006520E6" w:rsidRDefault="006520E6" w:rsidP="00411AEB">
            <w:pPr>
              <w:rPr>
                <w:rFonts w:ascii="Arial" w:hAnsi="Arial" w:cs="Arial"/>
                <w:b/>
                <w:color w:val="000000" w:themeColor="text1"/>
              </w:rPr>
            </w:pPr>
          </w:p>
          <w:p w:rsidR="006520E6" w:rsidRDefault="006520E6" w:rsidP="00411AEB">
            <w:pPr>
              <w:rPr>
                <w:rFonts w:ascii="Arial" w:hAnsi="Arial" w:cs="Arial"/>
                <w:b/>
                <w:color w:val="000000" w:themeColor="text1"/>
              </w:rPr>
            </w:pPr>
            <w:r>
              <w:rPr>
                <w:rFonts w:ascii="Arial" w:hAnsi="Arial" w:cs="Arial"/>
                <w:b/>
                <w:color w:val="000000" w:themeColor="text1"/>
              </w:rPr>
              <w:t>11.</w:t>
            </w:r>
          </w:p>
          <w:p w:rsidR="00590F12" w:rsidRDefault="00590F12" w:rsidP="00411AEB">
            <w:pPr>
              <w:rPr>
                <w:rFonts w:ascii="Arial" w:hAnsi="Arial" w:cs="Arial"/>
                <w:b/>
                <w:color w:val="000000" w:themeColor="text1"/>
              </w:rPr>
            </w:pPr>
          </w:p>
          <w:p w:rsidR="00590F12" w:rsidRDefault="00590F12" w:rsidP="00411AEB">
            <w:pPr>
              <w:rPr>
                <w:rFonts w:ascii="Arial" w:hAnsi="Arial" w:cs="Arial"/>
                <w:b/>
                <w:color w:val="000000" w:themeColor="text1"/>
              </w:rPr>
            </w:pPr>
          </w:p>
          <w:p w:rsidR="00590F12" w:rsidRDefault="00590F12" w:rsidP="00411AEB">
            <w:pPr>
              <w:rPr>
                <w:rFonts w:ascii="Arial" w:hAnsi="Arial" w:cs="Arial"/>
                <w:b/>
                <w:color w:val="000000" w:themeColor="text1"/>
              </w:rPr>
            </w:pPr>
          </w:p>
          <w:p w:rsidR="00590F12" w:rsidRDefault="00590F12" w:rsidP="00411AEB">
            <w:pPr>
              <w:rPr>
                <w:rFonts w:ascii="Arial" w:hAnsi="Arial" w:cs="Arial"/>
                <w:b/>
                <w:color w:val="000000" w:themeColor="text1"/>
              </w:rPr>
            </w:pPr>
          </w:p>
          <w:p w:rsidR="00590F12" w:rsidRDefault="00590F12" w:rsidP="00411AEB">
            <w:pPr>
              <w:rPr>
                <w:rFonts w:ascii="Arial" w:hAnsi="Arial" w:cs="Arial"/>
                <w:b/>
                <w:color w:val="000000" w:themeColor="text1"/>
              </w:rPr>
            </w:pPr>
          </w:p>
          <w:p w:rsidR="00590F12" w:rsidRDefault="00590F12" w:rsidP="00411AEB">
            <w:pPr>
              <w:rPr>
                <w:rFonts w:ascii="Arial" w:hAnsi="Arial" w:cs="Arial"/>
                <w:b/>
                <w:color w:val="000000" w:themeColor="text1"/>
              </w:rPr>
            </w:pPr>
          </w:p>
          <w:p w:rsidR="00590F12" w:rsidRDefault="00590F12" w:rsidP="00411AEB">
            <w:pPr>
              <w:rPr>
                <w:rFonts w:ascii="Arial" w:hAnsi="Arial" w:cs="Arial"/>
                <w:b/>
                <w:color w:val="000000" w:themeColor="text1"/>
              </w:rPr>
            </w:pPr>
          </w:p>
          <w:p w:rsidR="00590F12" w:rsidRDefault="00590F12" w:rsidP="00411AEB">
            <w:pPr>
              <w:rPr>
                <w:rFonts w:ascii="Arial" w:hAnsi="Arial" w:cs="Arial"/>
                <w:b/>
                <w:color w:val="000000" w:themeColor="text1"/>
              </w:rPr>
            </w:pPr>
          </w:p>
          <w:p w:rsidR="00590F12" w:rsidRDefault="00590F12" w:rsidP="00411AEB">
            <w:pPr>
              <w:rPr>
                <w:rFonts w:ascii="Arial" w:hAnsi="Arial" w:cs="Arial"/>
                <w:b/>
                <w:color w:val="000000" w:themeColor="text1"/>
              </w:rPr>
            </w:pPr>
          </w:p>
          <w:p w:rsidR="00590F12" w:rsidRDefault="00590F12" w:rsidP="00411AEB">
            <w:pPr>
              <w:rPr>
                <w:rFonts w:ascii="Arial" w:hAnsi="Arial" w:cs="Arial"/>
                <w:b/>
                <w:color w:val="000000" w:themeColor="text1"/>
              </w:rPr>
            </w:pPr>
          </w:p>
          <w:p w:rsidR="00590F12" w:rsidRDefault="00590F12" w:rsidP="00411AEB">
            <w:pPr>
              <w:rPr>
                <w:rFonts w:ascii="Arial" w:hAnsi="Arial" w:cs="Arial"/>
                <w:b/>
                <w:color w:val="000000" w:themeColor="text1"/>
              </w:rPr>
            </w:pPr>
          </w:p>
          <w:p w:rsidR="00590F12" w:rsidRDefault="00590F12" w:rsidP="00411AEB">
            <w:pPr>
              <w:rPr>
                <w:rFonts w:ascii="Arial" w:hAnsi="Arial" w:cs="Arial"/>
                <w:b/>
                <w:color w:val="000000" w:themeColor="text1"/>
              </w:rPr>
            </w:pPr>
          </w:p>
          <w:p w:rsidR="00590F12" w:rsidRDefault="00590F12" w:rsidP="00411AEB">
            <w:pPr>
              <w:rPr>
                <w:rFonts w:ascii="Arial" w:hAnsi="Arial" w:cs="Arial"/>
                <w:b/>
                <w:color w:val="000000" w:themeColor="text1"/>
              </w:rPr>
            </w:pPr>
          </w:p>
          <w:p w:rsidR="00E8514B" w:rsidRDefault="00E8514B" w:rsidP="00411AEB">
            <w:pPr>
              <w:rPr>
                <w:rFonts w:ascii="Arial" w:hAnsi="Arial" w:cs="Arial"/>
                <w:b/>
                <w:color w:val="000000" w:themeColor="text1"/>
              </w:rPr>
            </w:pPr>
          </w:p>
          <w:p w:rsidR="00590F12" w:rsidRDefault="00590F12" w:rsidP="00411AEB">
            <w:pPr>
              <w:rPr>
                <w:rFonts w:ascii="Arial" w:hAnsi="Arial" w:cs="Arial"/>
                <w:b/>
                <w:color w:val="000000" w:themeColor="text1"/>
              </w:rPr>
            </w:pPr>
            <w:r>
              <w:rPr>
                <w:rFonts w:ascii="Arial" w:hAnsi="Arial" w:cs="Arial"/>
                <w:b/>
                <w:color w:val="000000" w:themeColor="text1"/>
              </w:rPr>
              <w:t>12.</w:t>
            </w:r>
          </w:p>
          <w:p w:rsidR="008C5E2E" w:rsidRDefault="008C5E2E" w:rsidP="00411AEB">
            <w:pPr>
              <w:rPr>
                <w:rFonts w:ascii="Arial" w:hAnsi="Arial" w:cs="Arial"/>
                <w:b/>
                <w:color w:val="000000" w:themeColor="text1"/>
              </w:rPr>
            </w:pPr>
          </w:p>
          <w:p w:rsidR="008C5E2E" w:rsidRDefault="008C5E2E" w:rsidP="00411AEB">
            <w:pPr>
              <w:rPr>
                <w:rFonts w:ascii="Arial" w:hAnsi="Arial" w:cs="Arial"/>
                <w:b/>
                <w:color w:val="000000" w:themeColor="text1"/>
              </w:rPr>
            </w:pPr>
          </w:p>
          <w:p w:rsidR="008C5E2E" w:rsidRDefault="008C5E2E" w:rsidP="00411AEB">
            <w:pPr>
              <w:rPr>
                <w:rFonts w:ascii="Arial" w:hAnsi="Arial" w:cs="Arial"/>
                <w:b/>
                <w:color w:val="000000" w:themeColor="text1"/>
              </w:rPr>
            </w:pPr>
          </w:p>
          <w:p w:rsidR="008C5E2E" w:rsidRDefault="008C5E2E" w:rsidP="00411AEB">
            <w:pPr>
              <w:rPr>
                <w:rFonts w:ascii="Arial" w:hAnsi="Arial" w:cs="Arial"/>
                <w:b/>
                <w:color w:val="000000" w:themeColor="text1"/>
              </w:rPr>
            </w:pPr>
          </w:p>
          <w:p w:rsidR="008C5E2E" w:rsidRDefault="008C5E2E" w:rsidP="00411AEB">
            <w:pPr>
              <w:rPr>
                <w:rFonts w:ascii="Arial" w:hAnsi="Arial" w:cs="Arial"/>
                <w:b/>
                <w:color w:val="000000" w:themeColor="text1"/>
              </w:rPr>
            </w:pPr>
          </w:p>
          <w:p w:rsidR="008C5E2E" w:rsidRDefault="008C5E2E" w:rsidP="00411AEB">
            <w:pPr>
              <w:rPr>
                <w:rFonts w:ascii="Arial" w:hAnsi="Arial" w:cs="Arial"/>
                <w:b/>
                <w:color w:val="000000" w:themeColor="text1"/>
              </w:rPr>
            </w:pPr>
          </w:p>
          <w:p w:rsidR="008C5E2E" w:rsidRDefault="008C5E2E" w:rsidP="00411AEB">
            <w:pPr>
              <w:rPr>
                <w:rFonts w:ascii="Arial" w:hAnsi="Arial" w:cs="Arial"/>
                <w:b/>
                <w:color w:val="000000" w:themeColor="text1"/>
              </w:rPr>
            </w:pPr>
          </w:p>
          <w:p w:rsidR="008C5E2E" w:rsidRDefault="008C5E2E" w:rsidP="00411AEB">
            <w:pPr>
              <w:rPr>
                <w:rFonts w:ascii="Arial" w:hAnsi="Arial" w:cs="Arial"/>
                <w:b/>
                <w:color w:val="000000" w:themeColor="text1"/>
              </w:rPr>
            </w:pPr>
          </w:p>
          <w:p w:rsidR="008C5E2E" w:rsidRDefault="008C5E2E" w:rsidP="00411AEB">
            <w:pPr>
              <w:rPr>
                <w:rFonts w:ascii="Arial" w:hAnsi="Arial" w:cs="Arial"/>
                <w:b/>
                <w:color w:val="000000" w:themeColor="text1"/>
              </w:rPr>
            </w:pPr>
          </w:p>
          <w:p w:rsidR="008C5E2E" w:rsidRDefault="008C5E2E" w:rsidP="00411AEB">
            <w:pPr>
              <w:rPr>
                <w:rFonts w:ascii="Arial" w:hAnsi="Arial" w:cs="Arial"/>
                <w:b/>
                <w:color w:val="000000" w:themeColor="text1"/>
              </w:rPr>
            </w:pPr>
          </w:p>
          <w:p w:rsidR="008C5E2E" w:rsidRDefault="008C5E2E" w:rsidP="00411AEB">
            <w:pPr>
              <w:rPr>
                <w:rFonts w:ascii="Arial" w:hAnsi="Arial" w:cs="Arial"/>
                <w:b/>
                <w:color w:val="000000" w:themeColor="text1"/>
              </w:rPr>
            </w:pPr>
          </w:p>
          <w:p w:rsidR="008C5E2E" w:rsidRDefault="008C5E2E" w:rsidP="00411AEB">
            <w:pPr>
              <w:rPr>
                <w:rFonts w:ascii="Arial" w:hAnsi="Arial" w:cs="Arial"/>
                <w:b/>
                <w:color w:val="000000" w:themeColor="text1"/>
              </w:rPr>
            </w:pPr>
          </w:p>
          <w:p w:rsidR="008C5E2E" w:rsidRDefault="008C5E2E" w:rsidP="00411AEB">
            <w:pPr>
              <w:rPr>
                <w:rFonts w:ascii="Arial" w:hAnsi="Arial" w:cs="Arial"/>
                <w:b/>
                <w:color w:val="000000" w:themeColor="text1"/>
              </w:rPr>
            </w:pPr>
          </w:p>
          <w:p w:rsidR="008C5E2E" w:rsidRDefault="008C5E2E" w:rsidP="00411AEB">
            <w:pPr>
              <w:rPr>
                <w:rFonts w:ascii="Arial" w:hAnsi="Arial" w:cs="Arial"/>
                <w:b/>
                <w:color w:val="000000" w:themeColor="text1"/>
              </w:rPr>
            </w:pPr>
          </w:p>
          <w:p w:rsidR="008C5E2E" w:rsidRDefault="008C5E2E" w:rsidP="00411AEB">
            <w:pPr>
              <w:rPr>
                <w:rFonts w:ascii="Arial" w:hAnsi="Arial" w:cs="Arial"/>
                <w:b/>
                <w:color w:val="000000" w:themeColor="text1"/>
              </w:rPr>
            </w:pPr>
          </w:p>
          <w:p w:rsidR="008C5E2E" w:rsidRDefault="008C5E2E" w:rsidP="00411AEB">
            <w:pPr>
              <w:rPr>
                <w:rFonts w:ascii="Arial" w:hAnsi="Arial" w:cs="Arial"/>
                <w:b/>
                <w:color w:val="000000" w:themeColor="text1"/>
              </w:rPr>
            </w:pPr>
          </w:p>
          <w:p w:rsidR="008C5E2E" w:rsidRDefault="008C5E2E" w:rsidP="00411AEB">
            <w:pPr>
              <w:rPr>
                <w:rFonts w:ascii="Arial" w:hAnsi="Arial" w:cs="Arial"/>
                <w:b/>
                <w:color w:val="000000" w:themeColor="text1"/>
              </w:rPr>
            </w:pPr>
          </w:p>
          <w:p w:rsidR="008C5E2E" w:rsidRDefault="008C5E2E" w:rsidP="00411AEB">
            <w:pPr>
              <w:rPr>
                <w:rFonts w:ascii="Arial" w:hAnsi="Arial" w:cs="Arial"/>
                <w:b/>
                <w:color w:val="000000" w:themeColor="text1"/>
              </w:rPr>
            </w:pPr>
          </w:p>
          <w:p w:rsidR="008C5E2E" w:rsidRDefault="008C5E2E" w:rsidP="00411AEB">
            <w:pPr>
              <w:rPr>
                <w:rFonts w:ascii="Arial" w:hAnsi="Arial" w:cs="Arial"/>
                <w:b/>
                <w:color w:val="000000" w:themeColor="text1"/>
              </w:rPr>
            </w:pPr>
          </w:p>
          <w:p w:rsidR="008C5E2E" w:rsidRDefault="008C5E2E" w:rsidP="00411AEB">
            <w:pPr>
              <w:rPr>
                <w:rFonts w:ascii="Arial" w:hAnsi="Arial" w:cs="Arial"/>
                <w:b/>
                <w:color w:val="000000" w:themeColor="text1"/>
              </w:rPr>
            </w:pPr>
          </w:p>
          <w:p w:rsidR="008C5E2E" w:rsidRDefault="008C5E2E" w:rsidP="00411AEB">
            <w:pPr>
              <w:rPr>
                <w:rFonts w:ascii="Arial" w:hAnsi="Arial" w:cs="Arial"/>
                <w:b/>
                <w:color w:val="000000" w:themeColor="text1"/>
              </w:rPr>
            </w:pPr>
          </w:p>
          <w:p w:rsidR="008C5E2E" w:rsidRDefault="008C5E2E" w:rsidP="00411AEB">
            <w:pPr>
              <w:rPr>
                <w:rFonts w:ascii="Arial" w:hAnsi="Arial" w:cs="Arial"/>
                <w:b/>
                <w:color w:val="000000" w:themeColor="text1"/>
              </w:rPr>
            </w:pPr>
            <w:r>
              <w:rPr>
                <w:rFonts w:ascii="Arial" w:hAnsi="Arial" w:cs="Arial"/>
                <w:b/>
                <w:color w:val="000000" w:themeColor="text1"/>
              </w:rPr>
              <w:t>13.</w:t>
            </w:r>
          </w:p>
          <w:p w:rsidR="00AB0B22" w:rsidRDefault="00AB0B22" w:rsidP="00411AEB">
            <w:pPr>
              <w:rPr>
                <w:rFonts w:ascii="Arial" w:hAnsi="Arial" w:cs="Arial"/>
                <w:b/>
                <w:color w:val="000000" w:themeColor="text1"/>
              </w:rPr>
            </w:pPr>
          </w:p>
          <w:p w:rsidR="00AB0B22" w:rsidRDefault="00AB0B22" w:rsidP="00411AEB">
            <w:pPr>
              <w:rPr>
                <w:rFonts w:ascii="Arial" w:hAnsi="Arial" w:cs="Arial"/>
                <w:b/>
                <w:color w:val="000000" w:themeColor="text1"/>
              </w:rPr>
            </w:pPr>
          </w:p>
          <w:p w:rsidR="00AB0B22" w:rsidRDefault="00AB0B22" w:rsidP="00411AEB">
            <w:pPr>
              <w:rPr>
                <w:rFonts w:ascii="Arial" w:hAnsi="Arial" w:cs="Arial"/>
                <w:b/>
                <w:color w:val="000000" w:themeColor="text1"/>
              </w:rPr>
            </w:pPr>
          </w:p>
          <w:p w:rsidR="00AB0B22" w:rsidRDefault="00AB0B22" w:rsidP="00411AEB">
            <w:pPr>
              <w:rPr>
                <w:rFonts w:ascii="Arial" w:hAnsi="Arial" w:cs="Arial"/>
                <w:b/>
                <w:color w:val="000000" w:themeColor="text1"/>
              </w:rPr>
            </w:pPr>
          </w:p>
          <w:p w:rsidR="00AB0B22" w:rsidRDefault="00AB0B22" w:rsidP="00411AEB">
            <w:pPr>
              <w:rPr>
                <w:rFonts w:ascii="Arial" w:hAnsi="Arial" w:cs="Arial"/>
                <w:b/>
                <w:color w:val="000000" w:themeColor="text1"/>
              </w:rPr>
            </w:pPr>
          </w:p>
          <w:p w:rsidR="00AB0B22" w:rsidRDefault="00AB0B22" w:rsidP="00411AEB">
            <w:pPr>
              <w:rPr>
                <w:rFonts w:ascii="Arial" w:hAnsi="Arial" w:cs="Arial"/>
                <w:b/>
                <w:color w:val="000000" w:themeColor="text1"/>
              </w:rPr>
            </w:pPr>
          </w:p>
          <w:p w:rsidR="00AB0B22" w:rsidRDefault="00AB0B22" w:rsidP="00411AEB">
            <w:pPr>
              <w:rPr>
                <w:rFonts w:ascii="Arial" w:hAnsi="Arial" w:cs="Arial"/>
                <w:b/>
                <w:color w:val="000000" w:themeColor="text1"/>
              </w:rPr>
            </w:pPr>
          </w:p>
          <w:p w:rsidR="00AB0B22" w:rsidRDefault="00AB0B22" w:rsidP="00411AEB">
            <w:pPr>
              <w:rPr>
                <w:rFonts w:ascii="Arial" w:hAnsi="Arial" w:cs="Arial"/>
                <w:b/>
                <w:color w:val="000000" w:themeColor="text1"/>
              </w:rPr>
            </w:pPr>
          </w:p>
          <w:p w:rsidR="00AB0B22" w:rsidRDefault="00AB0B22" w:rsidP="00411AEB">
            <w:pPr>
              <w:rPr>
                <w:rFonts w:ascii="Arial" w:hAnsi="Arial" w:cs="Arial"/>
                <w:b/>
                <w:color w:val="000000" w:themeColor="text1"/>
              </w:rPr>
            </w:pPr>
          </w:p>
          <w:p w:rsidR="00AB0B22" w:rsidRDefault="00AB0B22" w:rsidP="00411AEB">
            <w:pPr>
              <w:rPr>
                <w:rFonts w:ascii="Arial" w:hAnsi="Arial" w:cs="Arial"/>
                <w:b/>
                <w:color w:val="000000" w:themeColor="text1"/>
              </w:rPr>
            </w:pPr>
          </w:p>
          <w:p w:rsidR="00AB0B22" w:rsidRDefault="00AB0B22" w:rsidP="00411AEB">
            <w:pPr>
              <w:rPr>
                <w:rFonts w:ascii="Arial" w:hAnsi="Arial" w:cs="Arial"/>
                <w:b/>
                <w:color w:val="000000" w:themeColor="text1"/>
              </w:rPr>
            </w:pPr>
          </w:p>
          <w:p w:rsidR="00AB0B22" w:rsidRDefault="00AB0B22" w:rsidP="00411AEB">
            <w:pPr>
              <w:rPr>
                <w:rFonts w:ascii="Arial" w:hAnsi="Arial" w:cs="Arial"/>
                <w:b/>
                <w:color w:val="000000" w:themeColor="text1"/>
              </w:rPr>
            </w:pPr>
          </w:p>
          <w:p w:rsidR="00AB0B22" w:rsidRDefault="00AB0B22" w:rsidP="00411AEB">
            <w:pPr>
              <w:rPr>
                <w:rFonts w:ascii="Arial" w:hAnsi="Arial" w:cs="Arial"/>
                <w:b/>
                <w:color w:val="000000" w:themeColor="text1"/>
              </w:rPr>
            </w:pPr>
            <w:r>
              <w:rPr>
                <w:rFonts w:ascii="Arial" w:hAnsi="Arial" w:cs="Arial"/>
                <w:b/>
                <w:color w:val="000000" w:themeColor="text1"/>
              </w:rPr>
              <w:t>14.</w:t>
            </w:r>
          </w:p>
          <w:p w:rsidR="0024399E" w:rsidRDefault="0024399E" w:rsidP="00411AEB">
            <w:pPr>
              <w:rPr>
                <w:rFonts w:ascii="Arial" w:hAnsi="Arial" w:cs="Arial"/>
                <w:b/>
                <w:color w:val="000000" w:themeColor="text1"/>
              </w:rPr>
            </w:pPr>
          </w:p>
          <w:p w:rsidR="0024399E" w:rsidRDefault="0024399E" w:rsidP="00411AEB">
            <w:pPr>
              <w:rPr>
                <w:rFonts w:ascii="Arial" w:hAnsi="Arial" w:cs="Arial"/>
                <w:b/>
                <w:color w:val="000000" w:themeColor="text1"/>
              </w:rPr>
            </w:pPr>
          </w:p>
          <w:p w:rsidR="0024399E" w:rsidRDefault="0024399E" w:rsidP="00411AEB">
            <w:pPr>
              <w:rPr>
                <w:rFonts w:ascii="Arial" w:hAnsi="Arial" w:cs="Arial"/>
                <w:b/>
                <w:color w:val="000000" w:themeColor="text1"/>
              </w:rPr>
            </w:pPr>
          </w:p>
          <w:p w:rsidR="0024399E" w:rsidRDefault="0024399E" w:rsidP="00411AEB">
            <w:pPr>
              <w:rPr>
                <w:rFonts w:ascii="Arial" w:hAnsi="Arial" w:cs="Arial"/>
                <w:b/>
                <w:color w:val="000000" w:themeColor="text1"/>
              </w:rPr>
            </w:pPr>
          </w:p>
          <w:p w:rsidR="0024399E" w:rsidRDefault="0024399E" w:rsidP="00411AEB">
            <w:pPr>
              <w:rPr>
                <w:rFonts w:ascii="Arial" w:hAnsi="Arial" w:cs="Arial"/>
                <w:b/>
                <w:color w:val="000000" w:themeColor="text1"/>
              </w:rPr>
            </w:pPr>
          </w:p>
          <w:p w:rsidR="0024399E" w:rsidRDefault="0024399E" w:rsidP="00411AEB">
            <w:pPr>
              <w:rPr>
                <w:rFonts w:ascii="Arial" w:hAnsi="Arial" w:cs="Arial"/>
                <w:b/>
                <w:color w:val="000000" w:themeColor="text1"/>
              </w:rPr>
            </w:pPr>
          </w:p>
          <w:p w:rsidR="0024399E" w:rsidRDefault="0024399E" w:rsidP="00411AEB">
            <w:pPr>
              <w:rPr>
                <w:rFonts w:ascii="Arial" w:hAnsi="Arial" w:cs="Arial"/>
                <w:color w:val="FF0000"/>
              </w:rPr>
            </w:pPr>
            <w:r w:rsidRPr="0024399E">
              <w:rPr>
                <w:rFonts w:ascii="Arial" w:hAnsi="Arial" w:cs="Arial"/>
                <w:color w:val="FF0000"/>
              </w:rPr>
              <w:t>CQ</w:t>
            </w:r>
          </w:p>
          <w:p w:rsidR="008C4AB6" w:rsidRDefault="008C4AB6" w:rsidP="00411AEB">
            <w:pPr>
              <w:rPr>
                <w:rFonts w:ascii="Arial" w:hAnsi="Arial" w:cs="Arial"/>
                <w:color w:val="FF0000"/>
              </w:rPr>
            </w:pPr>
          </w:p>
          <w:p w:rsidR="008C4AB6" w:rsidRDefault="008C4AB6" w:rsidP="00411AEB">
            <w:pPr>
              <w:rPr>
                <w:rFonts w:ascii="Arial" w:hAnsi="Arial" w:cs="Arial"/>
                <w:color w:val="FF0000"/>
              </w:rPr>
            </w:pPr>
          </w:p>
          <w:p w:rsidR="008C4AB6" w:rsidRDefault="008C4AB6" w:rsidP="00411AEB">
            <w:pPr>
              <w:rPr>
                <w:rFonts w:ascii="Arial" w:hAnsi="Arial" w:cs="Arial"/>
                <w:color w:val="FF0000"/>
              </w:rPr>
            </w:pPr>
          </w:p>
          <w:p w:rsidR="008C4AB6" w:rsidRDefault="008C4AB6" w:rsidP="00411AEB">
            <w:pPr>
              <w:rPr>
                <w:rFonts w:ascii="Arial" w:hAnsi="Arial" w:cs="Arial"/>
                <w:color w:val="FF0000"/>
              </w:rPr>
            </w:pPr>
          </w:p>
          <w:p w:rsidR="008C4AB6" w:rsidRDefault="008C4AB6" w:rsidP="00411AEB">
            <w:pPr>
              <w:rPr>
                <w:rFonts w:ascii="Arial" w:hAnsi="Arial" w:cs="Arial"/>
                <w:color w:val="FF0000"/>
              </w:rPr>
            </w:pPr>
          </w:p>
          <w:p w:rsidR="008C4AB6" w:rsidRDefault="008C4AB6" w:rsidP="00411AEB">
            <w:pPr>
              <w:rPr>
                <w:rFonts w:ascii="Arial" w:hAnsi="Arial" w:cs="Arial"/>
                <w:color w:val="FF0000"/>
              </w:rPr>
            </w:pPr>
          </w:p>
          <w:p w:rsidR="008C4AB6" w:rsidRDefault="008C4AB6" w:rsidP="00411AEB">
            <w:pPr>
              <w:rPr>
                <w:rFonts w:ascii="Arial" w:hAnsi="Arial" w:cs="Arial"/>
                <w:color w:val="FF0000"/>
              </w:rPr>
            </w:pPr>
          </w:p>
          <w:p w:rsidR="008C4AB6" w:rsidRDefault="008C4AB6" w:rsidP="00411AEB">
            <w:pPr>
              <w:rPr>
                <w:rFonts w:ascii="Arial" w:hAnsi="Arial" w:cs="Arial"/>
                <w:color w:val="FF0000"/>
              </w:rPr>
            </w:pPr>
          </w:p>
          <w:p w:rsidR="008C4AB6" w:rsidRDefault="008C4AB6" w:rsidP="00411AEB">
            <w:pPr>
              <w:rPr>
                <w:rFonts w:ascii="Arial" w:hAnsi="Arial" w:cs="Arial"/>
                <w:color w:val="FF0000"/>
              </w:rPr>
            </w:pPr>
          </w:p>
          <w:p w:rsidR="008C4AB6" w:rsidRDefault="008C4AB6" w:rsidP="00411AEB">
            <w:pPr>
              <w:rPr>
                <w:rFonts w:ascii="Arial" w:hAnsi="Arial" w:cs="Arial"/>
                <w:color w:val="FF0000"/>
              </w:rPr>
            </w:pPr>
          </w:p>
          <w:p w:rsidR="008C4AB6" w:rsidRDefault="008C4AB6" w:rsidP="00411AEB">
            <w:pPr>
              <w:rPr>
                <w:rFonts w:ascii="Arial" w:hAnsi="Arial" w:cs="Arial"/>
                <w:color w:val="FF0000"/>
              </w:rPr>
            </w:pPr>
          </w:p>
          <w:p w:rsidR="008C4AB6" w:rsidRDefault="008C4AB6" w:rsidP="00411AEB">
            <w:pPr>
              <w:rPr>
                <w:rFonts w:ascii="Arial" w:hAnsi="Arial" w:cs="Arial"/>
                <w:color w:val="FF0000"/>
              </w:rPr>
            </w:pPr>
          </w:p>
          <w:p w:rsidR="008C4AB6" w:rsidRDefault="008C4AB6" w:rsidP="00411AEB">
            <w:pPr>
              <w:rPr>
                <w:rFonts w:ascii="Arial" w:hAnsi="Arial" w:cs="Arial"/>
                <w:color w:val="FF0000"/>
              </w:rPr>
            </w:pPr>
          </w:p>
          <w:p w:rsidR="008C4AB6" w:rsidRDefault="008C4AB6" w:rsidP="00411AEB">
            <w:pPr>
              <w:rPr>
                <w:rFonts w:ascii="Arial" w:hAnsi="Arial" w:cs="Arial"/>
                <w:color w:val="FF0000"/>
              </w:rPr>
            </w:pPr>
          </w:p>
          <w:p w:rsidR="008C4AB6" w:rsidRDefault="008C4AB6" w:rsidP="00411AEB">
            <w:pPr>
              <w:rPr>
                <w:rFonts w:ascii="Arial" w:hAnsi="Arial" w:cs="Arial"/>
                <w:color w:val="FF0000"/>
              </w:rPr>
            </w:pPr>
          </w:p>
          <w:p w:rsidR="008C4AB6" w:rsidRDefault="008C4AB6" w:rsidP="00411AEB">
            <w:pPr>
              <w:rPr>
                <w:rFonts w:ascii="Arial" w:hAnsi="Arial" w:cs="Arial"/>
                <w:color w:val="FF0000"/>
              </w:rPr>
            </w:pPr>
          </w:p>
          <w:p w:rsidR="008C4AB6" w:rsidRDefault="008C4AB6" w:rsidP="00411AEB">
            <w:pPr>
              <w:rPr>
                <w:rFonts w:ascii="Arial" w:hAnsi="Arial" w:cs="Arial"/>
                <w:color w:val="FF0000"/>
              </w:rPr>
            </w:pPr>
          </w:p>
          <w:p w:rsidR="000A71FA" w:rsidRDefault="000A71FA" w:rsidP="00411AEB">
            <w:pPr>
              <w:rPr>
                <w:rFonts w:ascii="Arial" w:hAnsi="Arial" w:cs="Arial"/>
                <w:color w:val="FF0000"/>
              </w:rPr>
            </w:pPr>
          </w:p>
          <w:p w:rsidR="008C4AB6" w:rsidRDefault="008C4AB6" w:rsidP="00411AEB">
            <w:pPr>
              <w:rPr>
                <w:rFonts w:ascii="Arial" w:hAnsi="Arial" w:cs="Arial"/>
                <w:b/>
                <w:color w:val="000000" w:themeColor="text1"/>
              </w:rPr>
            </w:pPr>
            <w:r w:rsidRPr="008C4AB6">
              <w:rPr>
                <w:rFonts w:ascii="Arial" w:hAnsi="Arial" w:cs="Arial"/>
                <w:b/>
                <w:color w:val="000000" w:themeColor="text1"/>
              </w:rPr>
              <w:t>15.</w:t>
            </w:r>
          </w:p>
          <w:p w:rsidR="00A878C3" w:rsidRDefault="00A878C3" w:rsidP="00411AEB">
            <w:pPr>
              <w:rPr>
                <w:rFonts w:ascii="Arial" w:hAnsi="Arial" w:cs="Arial"/>
                <w:b/>
                <w:color w:val="000000" w:themeColor="text1"/>
              </w:rPr>
            </w:pPr>
          </w:p>
          <w:p w:rsidR="00A878C3" w:rsidRDefault="00A878C3" w:rsidP="00411AEB">
            <w:pPr>
              <w:rPr>
                <w:rFonts w:ascii="Arial" w:hAnsi="Arial" w:cs="Arial"/>
                <w:b/>
                <w:color w:val="000000" w:themeColor="text1"/>
              </w:rPr>
            </w:pPr>
          </w:p>
          <w:p w:rsidR="00A878C3" w:rsidRDefault="00A878C3" w:rsidP="00411AEB">
            <w:pPr>
              <w:rPr>
                <w:rFonts w:ascii="Arial" w:hAnsi="Arial" w:cs="Arial"/>
                <w:b/>
                <w:color w:val="000000" w:themeColor="text1"/>
              </w:rPr>
            </w:pPr>
          </w:p>
          <w:p w:rsidR="00A878C3" w:rsidRDefault="00A878C3" w:rsidP="00411AEB">
            <w:pPr>
              <w:rPr>
                <w:rFonts w:ascii="Arial" w:hAnsi="Arial" w:cs="Arial"/>
                <w:b/>
                <w:color w:val="000000" w:themeColor="text1"/>
              </w:rPr>
            </w:pPr>
          </w:p>
          <w:p w:rsidR="00A878C3" w:rsidRDefault="00A878C3" w:rsidP="00411AEB">
            <w:pPr>
              <w:rPr>
                <w:rFonts w:ascii="Arial" w:hAnsi="Arial" w:cs="Arial"/>
                <w:b/>
                <w:color w:val="000000" w:themeColor="text1"/>
              </w:rPr>
            </w:pPr>
          </w:p>
          <w:p w:rsidR="00A878C3" w:rsidRDefault="00A878C3" w:rsidP="00411AEB">
            <w:pPr>
              <w:rPr>
                <w:rFonts w:ascii="Arial" w:hAnsi="Arial" w:cs="Arial"/>
                <w:b/>
                <w:color w:val="000000" w:themeColor="text1"/>
              </w:rPr>
            </w:pPr>
          </w:p>
          <w:p w:rsidR="00A878C3" w:rsidRDefault="00A878C3" w:rsidP="00411AEB">
            <w:pPr>
              <w:rPr>
                <w:rFonts w:ascii="Arial" w:hAnsi="Arial" w:cs="Arial"/>
                <w:b/>
                <w:color w:val="000000" w:themeColor="text1"/>
              </w:rPr>
            </w:pPr>
          </w:p>
          <w:p w:rsidR="00A878C3" w:rsidRDefault="00A878C3" w:rsidP="00411AEB">
            <w:pPr>
              <w:rPr>
                <w:rFonts w:ascii="Arial" w:hAnsi="Arial" w:cs="Arial"/>
                <w:b/>
                <w:color w:val="000000" w:themeColor="text1"/>
              </w:rPr>
            </w:pPr>
          </w:p>
          <w:p w:rsidR="00A878C3" w:rsidRDefault="00A878C3" w:rsidP="00411AEB">
            <w:pPr>
              <w:rPr>
                <w:rFonts w:ascii="Arial" w:hAnsi="Arial" w:cs="Arial"/>
                <w:b/>
                <w:color w:val="000000" w:themeColor="text1"/>
              </w:rPr>
            </w:pPr>
          </w:p>
          <w:p w:rsidR="00A878C3" w:rsidRDefault="00A878C3" w:rsidP="00411AEB">
            <w:pPr>
              <w:rPr>
                <w:rFonts w:ascii="Arial" w:hAnsi="Arial" w:cs="Arial"/>
                <w:b/>
                <w:color w:val="000000" w:themeColor="text1"/>
              </w:rPr>
            </w:pPr>
          </w:p>
          <w:p w:rsidR="00A878C3" w:rsidRDefault="00A878C3" w:rsidP="00411AEB">
            <w:pPr>
              <w:rPr>
                <w:rFonts w:ascii="Arial" w:hAnsi="Arial" w:cs="Arial"/>
                <w:b/>
                <w:color w:val="000000" w:themeColor="text1"/>
              </w:rPr>
            </w:pPr>
            <w:r>
              <w:rPr>
                <w:rFonts w:ascii="Arial" w:hAnsi="Arial" w:cs="Arial"/>
                <w:b/>
                <w:color w:val="000000" w:themeColor="text1"/>
              </w:rPr>
              <w:t>16.</w:t>
            </w:r>
          </w:p>
          <w:p w:rsidR="006F2802" w:rsidRDefault="006F2802" w:rsidP="00411AEB">
            <w:pPr>
              <w:rPr>
                <w:rFonts w:ascii="Arial" w:hAnsi="Arial" w:cs="Arial"/>
                <w:b/>
                <w:color w:val="000000" w:themeColor="text1"/>
              </w:rPr>
            </w:pPr>
          </w:p>
          <w:p w:rsidR="006F2802" w:rsidRDefault="006F2802" w:rsidP="00411AEB">
            <w:pPr>
              <w:rPr>
                <w:rFonts w:ascii="Arial" w:hAnsi="Arial" w:cs="Arial"/>
                <w:b/>
                <w:color w:val="000000" w:themeColor="text1"/>
              </w:rPr>
            </w:pPr>
          </w:p>
          <w:p w:rsidR="006F2802" w:rsidRDefault="006F2802" w:rsidP="00411AEB">
            <w:pPr>
              <w:rPr>
                <w:rFonts w:ascii="Arial" w:hAnsi="Arial" w:cs="Arial"/>
                <w:b/>
                <w:color w:val="000000" w:themeColor="text1"/>
              </w:rPr>
            </w:pPr>
          </w:p>
          <w:p w:rsidR="006F2802" w:rsidRDefault="006F2802" w:rsidP="00411AEB">
            <w:pPr>
              <w:rPr>
                <w:rFonts w:ascii="Arial" w:hAnsi="Arial" w:cs="Arial"/>
                <w:b/>
                <w:color w:val="000000" w:themeColor="text1"/>
              </w:rPr>
            </w:pPr>
          </w:p>
          <w:p w:rsidR="006F2802" w:rsidRDefault="006F2802" w:rsidP="00411AEB">
            <w:pPr>
              <w:rPr>
                <w:rFonts w:ascii="Arial" w:hAnsi="Arial" w:cs="Arial"/>
                <w:b/>
                <w:color w:val="000000" w:themeColor="text1"/>
              </w:rPr>
            </w:pPr>
          </w:p>
          <w:p w:rsidR="006F2802" w:rsidRDefault="006F2802" w:rsidP="00411AEB">
            <w:pPr>
              <w:rPr>
                <w:rFonts w:ascii="Arial" w:hAnsi="Arial" w:cs="Arial"/>
                <w:b/>
                <w:color w:val="000000" w:themeColor="text1"/>
              </w:rPr>
            </w:pPr>
          </w:p>
          <w:p w:rsidR="006F2802" w:rsidRDefault="006F2802" w:rsidP="00411AEB">
            <w:pPr>
              <w:rPr>
                <w:rFonts w:ascii="Arial" w:hAnsi="Arial" w:cs="Arial"/>
                <w:b/>
                <w:color w:val="000000" w:themeColor="text1"/>
              </w:rPr>
            </w:pPr>
          </w:p>
          <w:p w:rsidR="006F2802" w:rsidRDefault="006F2802" w:rsidP="00411AEB">
            <w:pPr>
              <w:rPr>
                <w:rFonts w:ascii="Arial" w:hAnsi="Arial" w:cs="Arial"/>
                <w:b/>
                <w:color w:val="000000" w:themeColor="text1"/>
              </w:rPr>
            </w:pPr>
          </w:p>
          <w:p w:rsidR="006F2802" w:rsidRDefault="006F2802" w:rsidP="00411AEB">
            <w:pPr>
              <w:rPr>
                <w:rFonts w:ascii="Arial" w:hAnsi="Arial" w:cs="Arial"/>
                <w:b/>
                <w:color w:val="000000" w:themeColor="text1"/>
              </w:rPr>
            </w:pPr>
          </w:p>
          <w:p w:rsidR="006F2802" w:rsidRDefault="006F2802" w:rsidP="00411AEB">
            <w:pPr>
              <w:rPr>
                <w:rFonts w:ascii="Arial" w:hAnsi="Arial" w:cs="Arial"/>
                <w:b/>
                <w:color w:val="000000" w:themeColor="text1"/>
              </w:rPr>
            </w:pPr>
          </w:p>
          <w:p w:rsidR="006F2802" w:rsidRDefault="006F2802" w:rsidP="00411AEB">
            <w:pPr>
              <w:rPr>
                <w:rFonts w:ascii="Arial" w:hAnsi="Arial" w:cs="Arial"/>
                <w:b/>
                <w:color w:val="000000" w:themeColor="text1"/>
              </w:rPr>
            </w:pPr>
          </w:p>
          <w:p w:rsidR="006F2802" w:rsidRDefault="006F2802" w:rsidP="00411AEB">
            <w:pPr>
              <w:rPr>
                <w:rFonts w:ascii="Arial" w:hAnsi="Arial" w:cs="Arial"/>
                <w:b/>
                <w:color w:val="000000" w:themeColor="text1"/>
              </w:rPr>
            </w:pPr>
          </w:p>
          <w:p w:rsidR="006F2802" w:rsidRDefault="006F2802" w:rsidP="00411AEB">
            <w:pPr>
              <w:rPr>
                <w:rFonts w:ascii="Arial" w:hAnsi="Arial" w:cs="Arial"/>
                <w:b/>
                <w:color w:val="000000" w:themeColor="text1"/>
              </w:rPr>
            </w:pPr>
          </w:p>
          <w:p w:rsidR="00F439E0" w:rsidRDefault="00F439E0" w:rsidP="00411AEB">
            <w:pPr>
              <w:rPr>
                <w:rFonts w:ascii="Arial" w:hAnsi="Arial" w:cs="Arial"/>
                <w:b/>
                <w:color w:val="000000" w:themeColor="text1"/>
              </w:rPr>
            </w:pPr>
          </w:p>
          <w:p w:rsidR="006F2802" w:rsidRDefault="006F2802" w:rsidP="00411AEB">
            <w:pPr>
              <w:rPr>
                <w:rFonts w:ascii="Arial" w:hAnsi="Arial" w:cs="Arial"/>
                <w:b/>
                <w:color w:val="000000" w:themeColor="text1"/>
              </w:rPr>
            </w:pPr>
          </w:p>
          <w:p w:rsidR="006F2802" w:rsidRDefault="006F2802" w:rsidP="00411AEB">
            <w:pPr>
              <w:rPr>
                <w:rFonts w:ascii="Arial" w:hAnsi="Arial" w:cs="Arial"/>
                <w:b/>
                <w:color w:val="000000" w:themeColor="text1"/>
              </w:rPr>
            </w:pPr>
            <w:r>
              <w:rPr>
                <w:rFonts w:ascii="Arial" w:hAnsi="Arial" w:cs="Arial"/>
                <w:b/>
                <w:color w:val="000000" w:themeColor="text1"/>
              </w:rPr>
              <w:t>17.</w:t>
            </w:r>
          </w:p>
          <w:p w:rsidR="006F2802" w:rsidRDefault="006F2802" w:rsidP="00411AEB">
            <w:pPr>
              <w:rPr>
                <w:rFonts w:ascii="Arial" w:hAnsi="Arial" w:cs="Arial"/>
                <w:b/>
                <w:color w:val="000000" w:themeColor="text1"/>
              </w:rPr>
            </w:pPr>
          </w:p>
          <w:p w:rsidR="006F2802" w:rsidRDefault="006F2802" w:rsidP="00411AEB">
            <w:pPr>
              <w:rPr>
                <w:rFonts w:ascii="Arial" w:hAnsi="Arial" w:cs="Arial"/>
                <w:b/>
                <w:color w:val="000000" w:themeColor="text1"/>
              </w:rPr>
            </w:pPr>
          </w:p>
          <w:p w:rsidR="006F2802" w:rsidRDefault="006F2802" w:rsidP="00411AEB">
            <w:pPr>
              <w:rPr>
                <w:rFonts w:ascii="Arial" w:hAnsi="Arial" w:cs="Arial"/>
                <w:b/>
                <w:color w:val="000000" w:themeColor="text1"/>
              </w:rPr>
            </w:pPr>
          </w:p>
          <w:p w:rsidR="006F2802" w:rsidRDefault="006F2802" w:rsidP="00411AEB">
            <w:pPr>
              <w:rPr>
                <w:rFonts w:ascii="Arial" w:hAnsi="Arial" w:cs="Arial"/>
                <w:b/>
                <w:color w:val="000000" w:themeColor="text1"/>
              </w:rPr>
            </w:pPr>
          </w:p>
          <w:p w:rsidR="006F2802" w:rsidRDefault="006F2802" w:rsidP="00411AEB">
            <w:pPr>
              <w:rPr>
                <w:rFonts w:ascii="Arial" w:hAnsi="Arial" w:cs="Arial"/>
                <w:b/>
                <w:color w:val="000000" w:themeColor="text1"/>
              </w:rPr>
            </w:pPr>
          </w:p>
          <w:p w:rsidR="006F2802" w:rsidRDefault="006F2802" w:rsidP="00411AEB">
            <w:pPr>
              <w:rPr>
                <w:rFonts w:ascii="Arial" w:hAnsi="Arial" w:cs="Arial"/>
                <w:b/>
                <w:color w:val="000000" w:themeColor="text1"/>
              </w:rPr>
            </w:pPr>
          </w:p>
          <w:p w:rsidR="006F2802" w:rsidRDefault="006F2802" w:rsidP="00411AEB">
            <w:pPr>
              <w:rPr>
                <w:rFonts w:ascii="Arial" w:hAnsi="Arial" w:cs="Arial"/>
                <w:b/>
                <w:color w:val="000000" w:themeColor="text1"/>
              </w:rPr>
            </w:pPr>
          </w:p>
          <w:p w:rsidR="006F2802" w:rsidRDefault="006F2802" w:rsidP="00411AEB">
            <w:pPr>
              <w:rPr>
                <w:rFonts w:ascii="Arial" w:hAnsi="Arial" w:cs="Arial"/>
                <w:b/>
                <w:color w:val="000000" w:themeColor="text1"/>
              </w:rPr>
            </w:pPr>
          </w:p>
          <w:p w:rsidR="006F2802" w:rsidRDefault="006F2802" w:rsidP="00411AEB">
            <w:pPr>
              <w:rPr>
                <w:rFonts w:ascii="Arial" w:hAnsi="Arial" w:cs="Arial"/>
                <w:b/>
                <w:color w:val="000000" w:themeColor="text1"/>
              </w:rPr>
            </w:pPr>
            <w:r>
              <w:rPr>
                <w:rFonts w:ascii="Arial" w:hAnsi="Arial" w:cs="Arial"/>
                <w:b/>
                <w:color w:val="000000" w:themeColor="text1"/>
              </w:rPr>
              <w:t>18.</w:t>
            </w:r>
          </w:p>
          <w:p w:rsidR="006F2802" w:rsidRDefault="006F2802" w:rsidP="00411AEB">
            <w:pPr>
              <w:rPr>
                <w:rFonts w:ascii="Arial" w:hAnsi="Arial" w:cs="Arial"/>
                <w:b/>
                <w:color w:val="000000" w:themeColor="text1"/>
              </w:rPr>
            </w:pPr>
          </w:p>
          <w:p w:rsidR="006F2802" w:rsidRDefault="006F2802" w:rsidP="00411AEB">
            <w:pPr>
              <w:rPr>
                <w:rFonts w:ascii="Arial" w:hAnsi="Arial" w:cs="Arial"/>
                <w:b/>
                <w:color w:val="000000" w:themeColor="text1"/>
              </w:rPr>
            </w:pPr>
          </w:p>
          <w:p w:rsidR="006F2802" w:rsidRDefault="006F2802" w:rsidP="00411AEB">
            <w:pPr>
              <w:rPr>
                <w:rFonts w:ascii="Arial" w:hAnsi="Arial" w:cs="Arial"/>
                <w:b/>
                <w:color w:val="000000" w:themeColor="text1"/>
              </w:rPr>
            </w:pPr>
          </w:p>
          <w:p w:rsidR="006F2802" w:rsidRDefault="006F2802" w:rsidP="00411AEB">
            <w:pPr>
              <w:rPr>
                <w:rFonts w:ascii="Arial" w:hAnsi="Arial" w:cs="Arial"/>
                <w:b/>
                <w:color w:val="000000" w:themeColor="text1"/>
              </w:rPr>
            </w:pPr>
          </w:p>
          <w:p w:rsidR="006F2802" w:rsidRDefault="006F2802" w:rsidP="00411AEB">
            <w:pPr>
              <w:rPr>
                <w:rFonts w:ascii="Arial" w:hAnsi="Arial" w:cs="Arial"/>
                <w:b/>
                <w:color w:val="000000" w:themeColor="text1"/>
              </w:rPr>
            </w:pPr>
          </w:p>
          <w:p w:rsidR="006F2802" w:rsidRDefault="006F2802" w:rsidP="00411AEB">
            <w:pPr>
              <w:rPr>
                <w:rFonts w:ascii="Arial" w:hAnsi="Arial" w:cs="Arial"/>
                <w:b/>
                <w:color w:val="000000" w:themeColor="text1"/>
              </w:rPr>
            </w:pPr>
          </w:p>
          <w:p w:rsidR="006F2802" w:rsidRDefault="006F2802" w:rsidP="00411AEB">
            <w:pPr>
              <w:rPr>
                <w:rFonts w:ascii="Arial" w:hAnsi="Arial" w:cs="Arial"/>
                <w:b/>
                <w:color w:val="000000" w:themeColor="text1"/>
              </w:rPr>
            </w:pPr>
          </w:p>
          <w:p w:rsidR="006F2802" w:rsidRDefault="006F2802" w:rsidP="00411AEB">
            <w:pPr>
              <w:rPr>
                <w:rFonts w:ascii="Arial" w:hAnsi="Arial" w:cs="Arial"/>
                <w:b/>
                <w:color w:val="000000" w:themeColor="text1"/>
              </w:rPr>
            </w:pPr>
          </w:p>
          <w:p w:rsidR="006F2802" w:rsidRDefault="006F2802" w:rsidP="00411AEB">
            <w:pPr>
              <w:rPr>
                <w:rFonts w:ascii="Arial" w:hAnsi="Arial" w:cs="Arial"/>
                <w:b/>
                <w:color w:val="000000" w:themeColor="text1"/>
              </w:rPr>
            </w:pPr>
            <w:r>
              <w:rPr>
                <w:rFonts w:ascii="Arial" w:hAnsi="Arial" w:cs="Arial"/>
                <w:b/>
                <w:color w:val="000000" w:themeColor="text1"/>
              </w:rPr>
              <w:t>19.</w:t>
            </w:r>
          </w:p>
          <w:p w:rsidR="006F2802" w:rsidRDefault="006F2802" w:rsidP="00411AEB">
            <w:pPr>
              <w:rPr>
                <w:rFonts w:ascii="Arial" w:hAnsi="Arial" w:cs="Arial"/>
                <w:b/>
                <w:color w:val="000000" w:themeColor="text1"/>
              </w:rPr>
            </w:pPr>
          </w:p>
          <w:p w:rsidR="006F2802" w:rsidRDefault="006F2802" w:rsidP="00411AEB">
            <w:pPr>
              <w:rPr>
                <w:rFonts w:ascii="Arial" w:hAnsi="Arial" w:cs="Arial"/>
                <w:b/>
                <w:color w:val="000000" w:themeColor="text1"/>
              </w:rPr>
            </w:pPr>
          </w:p>
          <w:p w:rsidR="006F2802" w:rsidRDefault="006F2802" w:rsidP="00411AEB">
            <w:pPr>
              <w:rPr>
                <w:rFonts w:ascii="Arial" w:hAnsi="Arial" w:cs="Arial"/>
                <w:b/>
                <w:color w:val="000000" w:themeColor="text1"/>
              </w:rPr>
            </w:pPr>
          </w:p>
          <w:p w:rsidR="006F2802" w:rsidRDefault="006F2802" w:rsidP="00411AEB">
            <w:pPr>
              <w:rPr>
                <w:rFonts w:ascii="Arial" w:hAnsi="Arial" w:cs="Arial"/>
                <w:b/>
                <w:color w:val="000000" w:themeColor="text1"/>
              </w:rPr>
            </w:pPr>
          </w:p>
          <w:p w:rsidR="006F2802" w:rsidRDefault="006F2802" w:rsidP="00411AEB">
            <w:pPr>
              <w:rPr>
                <w:rFonts w:ascii="Arial" w:hAnsi="Arial" w:cs="Arial"/>
                <w:b/>
                <w:color w:val="000000" w:themeColor="text1"/>
              </w:rPr>
            </w:pPr>
          </w:p>
          <w:p w:rsidR="006F2802" w:rsidRDefault="006F2802" w:rsidP="00411AEB">
            <w:pPr>
              <w:rPr>
                <w:rFonts w:ascii="Arial" w:hAnsi="Arial" w:cs="Arial"/>
                <w:b/>
                <w:color w:val="000000" w:themeColor="text1"/>
              </w:rPr>
            </w:pPr>
          </w:p>
          <w:p w:rsidR="006F2802" w:rsidRDefault="006F2802" w:rsidP="00411AEB">
            <w:pPr>
              <w:rPr>
                <w:rFonts w:ascii="Arial" w:hAnsi="Arial" w:cs="Arial"/>
                <w:b/>
                <w:color w:val="000000" w:themeColor="text1"/>
              </w:rPr>
            </w:pPr>
          </w:p>
          <w:p w:rsidR="006F2802" w:rsidRDefault="006F2802" w:rsidP="00411AEB">
            <w:pPr>
              <w:rPr>
                <w:rFonts w:ascii="Arial" w:hAnsi="Arial" w:cs="Arial"/>
                <w:b/>
                <w:color w:val="000000" w:themeColor="text1"/>
              </w:rPr>
            </w:pPr>
          </w:p>
          <w:p w:rsidR="006F2802" w:rsidRDefault="006F2802" w:rsidP="00411AEB">
            <w:pPr>
              <w:rPr>
                <w:rFonts w:ascii="Arial" w:hAnsi="Arial" w:cs="Arial"/>
                <w:b/>
                <w:color w:val="000000" w:themeColor="text1"/>
              </w:rPr>
            </w:pPr>
          </w:p>
          <w:p w:rsidR="006F2802" w:rsidRDefault="006F2802" w:rsidP="00411AEB">
            <w:pPr>
              <w:rPr>
                <w:rFonts w:ascii="Arial" w:hAnsi="Arial" w:cs="Arial"/>
                <w:b/>
                <w:color w:val="000000" w:themeColor="text1"/>
              </w:rPr>
            </w:pPr>
            <w:r>
              <w:rPr>
                <w:rFonts w:ascii="Arial" w:hAnsi="Arial" w:cs="Arial"/>
                <w:b/>
                <w:color w:val="000000" w:themeColor="text1"/>
              </w:rPr>
              <w:t>20.</w:t>
            </w:r>
          </w:p>
          <w:p w:rsidR="006F2802" w:rsidRDefault="006F2802" w:rsidP="00411AEB">
            <w:pPr>
              <w:rPr>
                <w:rFonts w:ascii="Arial" w:hAnsi="Arial" w:cs="Arial"/>
                <w:b/>
                <w:color w:val="000000" w:themeColor="text1"/>
              </w:rPr>
            </w:pPr>
          </w:p>
          <w:p w:rsidR="006F2802" w:rsidRDefault="006F2802" w:rsidP="00411AEB">
            <w:pPr>
              <w:rPr>
                <w:rFonts w:ascii="Arial" w:hAnsi="Arial" w:cs="Arial"/>
                <w:b/>
                <w:color w:val="000000" w:themeColor="text1"/>
              </w:rPr>
            </w:pPr>
          </w:p>
          <w:p w:rsidR="006F2802" w:rsidRDefault="006F2802" w:rsidP="00411AEB">
            <w:pPr>
              <w:rPr>
                <w:rFonts w:ascii="Arial" w:hAnsi="Arial" w:cs="Arial"/>
                <w:b/>
                <w:color w:val="000000" w:themeColor="text1"/>
              </w:rPr>
            </w:pPr>
          </w:p>
          <w:p w:rsidR="006F2802" w:rsidRDefault="006F2802" w:rsidP="00411AEB">
            <w:pPr>
              <w:rPr>
                <w:rFonts w:ascii="Arial" w:hAnsi="Arial" w:cs="Arial"/>
                <w:b/>
                <w:color w:val="000000" w:themeColor="text1"/>
              </w:rPr>
            </w:pPr>
          </w:p>
          <w:p w:rsidR="006F2802" w:rsidRDefault="006F2802" w:rsidP="00411AEB">
            <w:pPr>
              <w:rPr>
                <w:rFonts w:ascii="Arial" w:hAnsi="Arial" w:cs="Arial"/>
                <w:b/>
                <w:color w:val="000000" w:themeColor="text1"/>
              </w:rPr>
            </w:pPr>
          </w:p>
          <w:p w:rsidR="006F2802" w:rsidRDefault="006F2802" w:rsidP="00411AEB">
            <w:pPr>
              <w:rPr>
                <w:rFonts w:ascii="Arial" w:hAnsi="Arial" w:cs="Arial"/>
                <w:b/>
                <w:color w:val="000000" w:themeColor="text1"/>
              </w:rPr>
            </w:pPr>
          </w:p>
          <w:p w:rsidR="006F2802" w:rsidRDefault="006F2802" w:rsidP="00411AEB">
            <w:pPr>
              <w:rPr>
                <w:rFonts w:ascii="Arial" w:hAnsi="Arial" w:cs="Arial"/>
                <w:b/>
                <w:color w:val="000000" w:themeColor="text1"/>
              </w:rPr>
            </w:pPr>
          </w:p>
          <w:p w:rsidR="006F2802" w:rsidRDefault="006F2802" w:rsidP="00411AEB">
            <w:pPr>
              <w:rPr>
                <w:rFonts w:ascii="Arial" w:hAnsi="Arial" w:cs="Arial"/>
                <w:b/>
                <w:color w:val="000000" w:themeColor="text1"/>
              </w:rPr>
            </w:pPr>
          </w:p>
          <w:p w:rsidR="006F2802" w:rsidRDefault="006F2802" w:rsidP="00411AEB">
            <w:pPr>
              <w:rPr>
                <w:rFonts w:ascii="Arial" w:hAnsi="Arial" w:cs="Arial"/>
                <w:b/>
                <w:color w:val="000000" w:themeColor="text1"/>
              </w:rPr>
            </w:pPr>
            <w:r>
              <w:rPr>
                <w:rFonts w:ascii="Arial" w:hAnsi="Arial" w:cs="Arial"/>
                <w:b/>
                <w:color w:val="000000" w:themeColor="text1"/>
              </w:rPr>
              <w:t>21.</w:t>
            </w:r>
          </w:p>
          <w:p w:rsidR="006F2802" w:rsidRDefault="006F2802" w:rsidP="00411AEB">
            <w:pPr>
              <w:rPr>
                <w:rFonts w:ascii="Arial" w:hAnsi="Arial" w:cs="Arial"/>
                <w:b/>
                <w:color w:val="000000" w:themeColor="text1"/>
              </w:rPr>
            </w:pPr>
          </w:p>
          <w:p w:rsidR="006F2802" w:rsidRDefault="006F2802" w:rsidP="00411AEB">
            <w:pPr>
              <w:rPr>
                <w:rFonts w:ascii="Arial" w:hAnsi="Arial" w:cs="Arial"/>
                <w:b/>
                <w:color w:val="000000" w:themeColor="text1"/>
              </w:rPr>
            </w:pPr>
          </w:p>
          <w:p w:rsidR="006F2802" w:rsidRDefault="006F2802" w:rsidP="00411AEB">
            <w:pPr>
              <w:rPr>
                <w:rFonts w:ascii="Arial" w:hAnsi="Arial" w:cs="Arial"/>
                <w:b/>
                <w:color w:val="000000" w:themeColor="text1"/>
              </w:rPr>
            </w:pPr>
          </w:p>
          <w:p w:rsidR="006F2802" w:rsidRDefault="006F2802" w:rsidP="00411AEB">
            <w:pPr>
              <w:rPr>
                <w:rFonts w:ascii="Arial" w:hAnsi="Arial" w:cs="Arial"/>
                <w:b/>
                <w:color w:val="000000" w:themeColor="text1"/>
              </w:rPr>
            </w:pPr>
          </w:p>
          <w:p w:rsidR="006F2802" w:rsidRDefault="006F2802" w:rsidP="00411AEB">
            <w:pPr>
              <w:rPr>
                <w:rFonts w:ascii="Arial" w:hAnsi="Arial" w:cs="Arial"/>
                <w:b/>
                <w:color w:val="000000" w:themeColor="text1"/>
              </w:rPr>
            </w:pPr>
          </w:p>
          <w:p w:rsidR="006F2802" w:rsidRDefault="006F2802" w:rsidP="00411AEB">
            <w:pPr>
              <w:rPr>
                <w:rFonts w:ascii="Arial" w:hAnsi="Arial" w:cs="Arial"/>
                <w:b/>
                <w:color w:val="000000" w:themeColor="text1"/>
              </w:rPr>
            </w:pPr>
          </w:p>
          <w:p w:rsidR="006F2802" w:rsidRDefault="006F2802" w:rsidP="00411AEB">
            <w:pPr>
              <w:rPr>
                <w:rFonts w:ascii="Arial" w:hAnsi="Arial" w:cs="Arial"/>
                <w:b/>
                <w:color w:val="000000" w:themeColor="text1"/>
              </w:rPr>
            </w:pPr>
          </w:p>
          <w:p w:rsidR="006F2802" w:rsidRDefault="006F2802" w:rsidP="00411AEB">
            <w:pPr>
              <w:rPr>
                <w:rFonts w:ascii="Arial" w:hAnsi="Arial" w:cs="Arial"/>
                <w:b/>
                <w:color w:val="000000" w:themeColor="text1"/>
              </w:rPr>
            </w:pPr>
          </w:p>
          <w:p w:rsidR="006F2802" w:rsidRDefault="006F2802" w:rsidP="00411AEB">
            <w:pPr>
              <w:rPr>
                <w:rFonts w:ascii="Arial" w:hAnsi="Arial" w:cs="Arial"/>
                <w:b/>
                <w:color w:val="000000" w:themeColor="text1"/>
              </w:rPr>
            </w:pPr>
          </w:p>
          <w:p w:rsidR="006F2802" w:rsidRDefault="006F2802" w:rsidP="00411AEB">
            <w:pPr>
              <w:rPr>
                <w:rFonts w:ascii="Arial" w:hAnsi="Arial" w:cs="Arial"/>
                <w:b/>
                <w:color w:val="000000" w:themeColor="text1"/>
              </w:rPr>
            </w:pPr>
            <w:r>
              <w:rPr>
                <w:rFonts w:ascii="Arial" w:hAnsi="Arial" w:cs="Arial"/>
                <w:b/>
                <w:color w:val="000000" w:themeColor="text1"/>
              </w:rPr>
              <w:t>22.</w:t>
            </w:r>
          </w:p>
          <w:p w:rsidR="006F2802" w:rsidRDefault="006F2802" w:rsidP="00411AEB">
            <w:pPr>
              <w:rPr>
                <w:rFonts w:ascii="Arial" w:hAnsi="Arial" w:cs="Arial"/>
                <w:b/>
                <w:color w:val="000000" w:themeColor="text1"/>
              </w:rPr>
            </w:pPr>
          </w:p>
          <w:p w:rsidR="006F2802" w:rsidRDefault="006F2802" w:rsidP="00411AEB">
            <w:pPr>
              <w:rPr>
                <w:rFonts w:ascii="Arial" w:hAnsi="Arial" w:cs="Arial"/>
                <w:b/>
                <w:color w:val="000000" w:themeColor="text1"/>
              </w:rPr>
            </w:pPr>
          </w:p>
          <w:p w:rsidR="006F2802" w:rsidRDefault="006F2802" w:rsidP="00411AEB">
            <w:pPr>
              <w:rPr>
                <w:rFonts w:ascii="Arial" w:hAnsi="Arial" w:cs="Arial"/>
                <w:b/>
                <w:color w:val="000000" w:themeColor="text1"/>
              </w:rPr>
            </w:pPr>
          </w:p>
          <w:p w:rsidR="006F2802" w:rsidRDefault="006F2802" w:rsidP="00411AEB">
            <w:pPr>
              <w:rPr>
                <w:rFonts w:ascii="Arial" w:hAnsi="Arial" w:cs="Arial"/>
                <w:b/>
                <w:color w:val="000000" w:themeColor="text1"/>
              </w:rPr>
            </w:pPr>
          </w:p>
          <w:p w:rsidR="006F2802" w:rsidRDefault="006F2802" w:rsidP="00411AEB">
            <w:pPr>
              <w:rPr>
                <w:rFonts w:ascii="Arial" w:hAnsi="Arial" w:cs="Arial"/>
                <w:b/>
                <w:color w:val="000000" w:themeColor="text1"/>
              </w:rPr>
            </w:pPr>
          </w:p>
          <w:p w:rsidR="006F2802" w:rsidRDefault="006F2802" w:rsidP="00411AEB">
            <w:pPr>
              <w:rPr>
                <w:rFonts w:ascii="Arial" w:hAnsi="Arial" w:cs="Arial"/>
                <w:b/>
                <w:color w:val="000000" w:themeColor="text1"/>
              </w:rPr>
            </w:pPr>
          </w:p>
          <w:p w:rsidR="006F2802" w:rsidRDefault="006F2802" w:rsidP="00411AEB">
            <w:pPr>
              <w:rPr>
                <w:rFonts w:ascii="Arial" w:hAnsi="Arial" w:cs="Arial"/>
                <w:b/>
                <w:color w:val="000000" w:themeColor="text1"/>
              </w:rPr>
            </w:pPr>
          </w:p>
          <w:p w:rsidR="006F2802" w:rsidRDefault="006F2802" w:rsidP="00411AEB">
            <w:pPr>
              <w:rPr>
                <w:rFonts w:ascii="Arial" w:hAnsi="Arial" w:cs="Arial"/>
                <w:b/>
                <w:color w:val="000000" w:themeColor="text1"/>
              </w:rPr>
            </w:pPr>
          </w:p>
          <w:p w:rsidR="006F2802" w:rsidRDefault="006F2802" w:rsidP="00411AEB">
            <w:pPr>
              <w:rPr>
                <w:rFonts w:ascii="Arial" w:hAnsi="Arial" w:cs="Arial"/>
                <w:b/>
                <w:color w:val="000000" w:themeColor="text1"/>
              </w:rPr>
            </w:pPr>
          </w:p>
          <w:p w:rsidR="006F2802" w:rsidRDefault="006F2802" w:rsidP="00411AEB">
            <w:pPr>
              <w:rPr>
                <w:rFonts w:ascii="Arial" w:hAnsi="Arial" w:cs="Arial"/>
                <w:b/>
                <w:color w:val="000000" w:themeColor="text1"/>
              </w:rPr>
            </w:pPr>
          </w:p>
          <w:p w:rsidR="006F2802" w:rsidRDefault="006F2802" w:rsidP="00411AEB">
            <w:pPr>
              <w:rPr>
                <w:rFonts w:ascii="Arial" w:hAnsi="Arial" w:cs="Arial"/>
                <w:b/>
                <w:color w:val="000000" w:themeColor="text1"/>
              </w:rPr>
            </w:pPr>
            <w:r>
              <w:rPr>
                <w:rFonts w:ascii="Arial" w:hAnsi="Arial" w:cs="Arial"/>
                <w:b/>
                <w:color w:val="000000" w:themeColor="text1"/>
              </w:rPr>
              <w:t>23.</w:t>
            </w:r>
          </w:p>
          <w:p w:rsidR="006F2802" w:rsidRDefault="006F2802" w:rsidP="00411AEB">
            <w:pPr>
              <w:rPr>
                <w:rFonts w:ascii="Arial" w:hAnsi="Arial" w:cs="Arial"/>
                <w:b/>
                <w:color w:val="000000" w:themeColor="text1"/>
              </w:rPr>
            </w:pPr>
          </w:p>
          <w:p w:rsidR="006F2802" w:rsidRDefault="006F2802" w:rsidP="00411AEB">
            <w:pPr>
              <w:rPr>
                <w:rFonts w:ascii="Arial" w:hAnsi="Arial" w:cs="Arial"/>
                <w:b/>
                <w:color w:val="000000" w:themeColor="text1"/>
              </w:rPr>
            </w:pPr>
          </w:p>
          <w:p w:rsidR="006F2802" w:rsidRDefault="006F2802" w:rsidP="00411AEB">
            <w:pPr>
              <w:rPr>
                <w:rFonts w:ascii="Arial" w:hAnsi="Arial" w:cs="Arial"/>
                <w:b/>
                <w:color w:val="000000" w:themeColor="text1"/>
              </w:rPr>
            </w:pPr>
          </w:p>
          <w:p w:rsidR="006F2802" w:rsidRDefault="006F2802" w:rsidP="00411AEB">
            <w:pPr>
              <w:rPr>
                <w:rFonts w:ascii="Arial" w:hAnsi="Arial" w:cs="Arial"/>
                <w:b/>
                <w:color w:val="000000" w:themeColor="text1"/>
              </w:rPr>
            </w:pPr>
          </w:p>
          <w:p w:rsidR="006F2802" w:rsidRDefault="006F2802" w:rsidP="00411AEB">
            <w:pPr>
              <w:rPr>
                <w:rFonts w:ascii="Arial" w:hAnsi="Arial" w:cs="Arial"/>
                <w:b/>
                <w:color w:val="000000" w:themeColor="text1"/>
              </w:rPr>
            </w:pPr>
          </w:p>
          <w:p w:rsidR="006F2802" w:rsidRDefault="006F2802" w:rsidP="00411AEB">
            <w:pPr>
              <w:rPr>
                <w:rFonts w:ascii="Arial" w:hAnsi="Arial" w:cs="Arial"/>
                <w:b/>
                <w:color w:val="000000" w:themeColor="text1"/>
              </w:rPr>
            </w:pPr>
          </w:p>
          <w:p w:rsidR="006F2802" w:rsidRDefault="006F2802" w:rsidP="00411AEB">
            <w:pPr>
              <w:rPr>
                <w:rFonts w:ascii="Arial" w:hAnsi="Arial" w:cs="Arial"/>
                <w:b/>
                <w:color w:val="000000" w:themeColor="text1"/>
              </w:rPr>
            </w:pPr>
          </w:p>
          <w:p w:rsidR="006F2802" w:rsidRDefault="006F2802" w:rsidP="00411AEB">
            <w:pPr>
              <w:rPr>
                <w:rFonts w:ascii="Arial" w:hAnsi="Arial" w:cs="Arial"/>
                <w:b/>
                <w:color w:val="000000" w:themeColor="text1"/>
              </w:rPr>
            </w:pPr>
          </w:p>
          <w:p w:rsidR="006F2802" w:rsidRDefault="006F2802" w:rsidP="00411AEB">
            <w:pPr>
              <w:rPr>
                <w:rFonts w:ascii="Arial" w:hAnsi="Arial" w:cs="Arial"/>
                <w:b/>
                <w:color w:val="000000" w:themeColor="text1"/>
              </w:rPr>
            </w:pPr>
          </w:p>
          <w:p w:rsidR="006F2802" w:rsidRDefault="006F2802" w:rsidP="00411AEB">
            <w:pPr>
              <w:rPr>
                <w:rFonts w:ascii="Arial" w:hAnsi="Arial" w:cs="Arial"/>
                <w:b/>
                <w:color w:val="000000" w:themeColor="text1"/>
              </w:rPr>
            </w:pPr>
            <w:r>
              <w:rPr>
                <w:rFonts w:ascii="Arial" w:hAnsi="Arial" w:cs="Arial"/>
                <w:b/>
                <w:color w:val="000000" w:themeColor="text1"/>
              </w:rPr>
              <w:t>24.</w:t>
            </w:r>
          </w:p>
          <w:p w:rsidR="00262307" w:rsidRDefault="00262307" w:rsidP="00411AEB">
            <w:pPr>
              <w:rPr>
                <w:rFonts w:ascii="Arial" w:hAnsi="Arial" w:cs="Arial"/>
                <w:b/>
                <w:color w:val="000000" w:themeColor="text1"/>
              </w:rPr>
            </w:pPr>
          </w:p>
          <w:p w:rsidR="00262307" w:rsidRDefault="00262307" w:rsidP="00411AEB">
            <w:pPr>
              <w:rPr>
                <w:rFonts w:ascii="Arial" w:hAnsi="Arial" w:cs="Arial"/>
                <w:b/>
                <w:color w:val="000000" w:themeColor="text1"/>
              </w:rPr>
            </w:pPr>
          </w:p>
          <w:p w:rsidR="00262307" w:rsidRDefault="00262307" w:rsidP="00411AEB">
            <w:pPr>
              <w:rPr>
                <w:rFonts w:ascii="Arial" w:hAnsi="Arial" w:cs="Arial"/>
                <w:b/>
                <w:color w:val="000000" w:themeColor="text1"/>
              </w:rPr>
            </w:pPr>
          </w:p>
          <w:p w:rsidR="00262307" w:rsidRDefault="00262307" w:rsidP="00411AEB">
            <w:pPr>
              <w:rPr>
                <w:rFonts w:ascii="Arial" w:hAnsi="Arial" w:cs="Arial"/>
                <w:b/>
                <w:color w:val="000000" w:themeColor="text1"/>
              </w:rPr>
            </w:pPr>
          </w:p>
          <w:p w:rsidR="00262307" w:rsidRDefault="00262307" w:rsidP="00411AEB">
            <w:pPr>
              <w:rPr>
                <w:rFonts w:ascii="Arial" w:hAnsi="Arial" w:cs="Arial"/>
                <w:b/>
                <w:color w:val="000000" w:themeColor="text1"/>
              </w:rPr>
            </w:pPr>
          </w:p>
          <w:p w:rsidR="00262307" w:rsidRDefault="00262307" w:rsidP="00411AEB">
            <w:pPr>
              <w:rPr>
                <w:rFonts w:ascii="Arial" w:hAnsi="Arial" w:cs="Arial"/>
                <w:b/>
                <w:color w:val="000000" w:themeColor="text1"/>
              </w:rPr>
            </w:pPr>
          </w:p>
          <w:p w:rsidR="00262307" w:rsidRDefault="00262307" w:rsidP="00411AEB">
            <w:pPr>
              <w:rPr>
                <w:rFonts w:ascii="Arial" w:hAnsi="Arial" w:cs="Arial"/>
                <w:b/>
                <w:color w:val="000000" w:themeColor="text1"/>
              </w:rPr>
            </w:pPr>
          </w:p>
          <w:p w:rsidR="00262307" w:rsidRDefault="00262307" w:rsidP="00411AEB">
            <w:pPr>
              <w:rPr>
                <w:rFonts w:ascii="Arial" w:hAnsi="Arial" w:cs="Arial"/>
                <w:b/>
                <w:color w:val="000000" w:themeColor="text1"/>
              </w:rPr>
            </w:pPr>
          </w:p>
          <w:p w:rsidR="00262307" w:rsidRDefault="00262307" w:rsidP="00411AEB">
            <w:pPr>
              <w:rPr>
                <w:rFonts w:ascii="Arial" w:hAnsi="Arial" w:cs="Arial"/>
                <w:b/>
                <w:color w:val="000000" w:themeColor="text1"/>
              </w:rPr>
            </w:pPr>
            <w:r>
              <w:rPr>
                <w:rFonts w:ascii="Arial" w:hAnsi="Arial" w:cs="Arial"/>
                <w:b/>
                <w:color w:val="000000" w:themeColor="text1"/>
              </w:rPr>
              <w:t>25.</w:t>
            </w:r>
          </w:p>
          <w:p w:rsidR="00BE5A9B" w:rsidRDefault="00BE5A9B" w:rsidP="00411AEB">
            <w:pPr>
              <w:rPr>
                <w:rFonts w:ascii="Arial" w:hAnsi="Arial" w:cs="Arial"/>
                <w:b/>
                <w:color w:val="000000" w:themeColor="text1"/>
              </w:rPr>
            </w:pPr>
          </w:p>
          <w:p w:rsidR="00BE5A9B" w:rsidRDefault="00BE5A9B" w:rsidP="00411AEB">
            <w:pPr>
              <w:rPr>
                <w:rFonts w:ascii="Arial" w:hAnsi="Arial" w:cs="Arial"/>
                <w:b/>
                <w:color w:val="000000" w:themeColor="text1"/>
              </w:rPr>
            </w:pPr>
          </w:p>
          <w:p w:rsidR="00BE5A9B" w:rsidRDefault="00BE5A9B" w:rsidP="00411AEB">
            <w:pPr>
              <w:rPr>
                <w:rFonts w:ascii="Arial" w:hAnsi="Arial" w:cs="Arial"/>
                <w:b/>
                <w:color w:val="000000" w:themeColor="text1"/>
              </w:rPr>
            </w:pPr>
          </w:p>
          <w:p w:rsidR="00BE5A9B" w:rsidRDefault="00BE5A9B" w:rsidP="00411AEB">
            <w:pPr>
              <w:rPr>
                <w:rFonts w:ascii="Arial" w:hAnsi="Arial" w:cs="Arial"/>
                <w:b/>
                <w:color w:val="000000" w:themeColor="text1"/>
              </w:rPr>
            </w:pPr>
          </w:p>
          <w:p w:rsidR="00BE5A9B" w:rsidRDefault="00BE5A9B" w:rsidP="00411AEB">
            <w:pPr>
              <w:rPr>
                <w:rFonts w:ascii="Arial" w:hAnsi="Arial" w:cs="Arial"/>
                <w:b/>
                <w:color w:val="000000" w:themeColor="text1"/>
              </w:rPr>
            </w:pPr>
          </w:p>
          <w:p w:rsidR="00BE5A9B" w:rsidRDefault="00BE5A9B" w:rsidP="00411AEB">
            <w:pPr>
              <w:rPr>
                <w:rFonts w:ascii="Arial" w:hAnsi="Arial" w:cs="Arial"/>
                <w:b/>
                <w:color w:val="000000" w:themeColor="text1"/>
              </w:rPr>
            </w:pPr>
          </w:p>
          <w:p w:rsidR="00BE5A9B" w:rsidRDefault="00BE5A9B" w:rsidP="00411AEB">
            <w:pPr>
              <w:rPr>
                <w:rFonts w:ascii="Arial" w:hAnsi="Arial" w:cs="Arial"/>
                <w:b/>
                <w:color w:val="000000" w:themeColor="text1"/>
              </w:rPr>
            </w:pPr>
          </w:p>
          <w:p w:rsidR="00BE5A9B" w:rsidRDefault="00BE5A9B" w:rsidP="00411AEB">
            <w:pPr>
              <w:rPr>
                <w:rFonts w:ascii="Arial" w:hAnsi="Arial" w:cs="Arial"/>
                <w:b/>
                <w:color w:val="000000" w:themeColor="text1"/>
              </w:rPr>
            </w:pPr>
          </w:p>
          <w:p w:rsidR="00BE5A9B" w:rsidRDefault="00BE5A9B" w:rsidP="00411AEB">
            <w:pPr>
              <w:rPr>
                <w:rFonts w:ascii="Arial" w:hAnsi="Arial" w:cs="Arial"/>
                <w:b/>
                <w:color w:val="000000" w:themeColor="text1"/>
              </w:rPr>
            </w:pPr>
          </w:p>
          <w:p w:rsidR="00BE5A9B" w:rsidRDefault="00BE5A9B" w:rsidP="00411AEB">
            <w:pPr>
              <w:rPr>
                <w:rFonts w:ascii="Arial" w:hAnsi="Arial" w:cs="Arial"/>
                <w:b/>
                <w:color w:val="000000" w:themeColor="text1"/>
              </w:rPr>
            </w:pPr>
          </w:p>
          <w:p w:rsidR="00BE5A9B" w:rsidRDefault="00BE5A9B" w:rsidP="00411AEB">
            <w:pPr>
              <w:rPr>
                <w:rFonts w:ascii="Arial" w:hAnsi="Arial" w:cs="Arial"/>
                <w:b/>
                <w:color w:val="000000" w:themeColor="text1"/>
              </w:rPr>
            </w:pPr>
          </w:p>
          <w:p w:rsidR="00BE5A9B" w:rsidRDefault="00BE5A9B" w:rsidP="00411AEB">
            <w:pPr>
              <w:rPr>
                <w:rFonts w:ascii="Arial" w:hAnsi="Arial" w:cs="Arial"/>
                <w:b/>
                <w:color w:val="000000" w:themeColor="text1"/>
              </w:rPr>
            </w:pPr>
          </w:p>
          <w:p w:rsidR="00BE5A9B" w:rsidRDefault="00BE5A9B" w:rsidP="00411AEB">
            <w:pPr>
              <w:rPr>
                <w:rFonts w:ascii="Arial" w:hAnsi="Arial" w:cs="Arial"/>
                <w:b/>
                <w:color w:val="000000" w:themeColor="text1"/>
              </w:rPr>
            </w:pPr>
          </w:p>
          <w:p w:rsidR="00BE5A9B" w:rsidRDefault="00BE5A9B" w:rsidP="00411AEB">
            <w:pPr>
              <w:rPr>
                <w:rFonts w:ascii="Arial" w:hAnsi="Arial" w:cs="Arial"/>
                <w:b/>
                <w:color w:val="000000" w:themeColor="text1"/>
              </w:rPr>
            </w:pPr>
          </w:p>
          <w:p w:rsidR="00BE5A9B" w:rsidRDefault="00BE5A9B" w:rsidP="00411AEB">
            <w:pPr>
              <w:rPr>
                <w:rFonts w:ascii="Arial" w:hAnsi="Arial" w:cs="Arial"/>
                <w:b/>
                <w:color w:val="000000" w:themeColor="text1"/>
              </w:rPr>
            </w:pPr>
            <w:r>
              <w:rPr>
                <w:rFonts w:ascii="Arial" w:hAnsi="Arial" w:cs="Arial"/>
                <w:b/>
                <w:color w:val="000000" w:themeColor="text1"/>
              </w:rPr>
              <w:t>26.</w:t>
            </w:r>
          </w:p>
          <w:p w:rsidR="00BE5A9B" w:rsidRDefault="00BE5A9B" w:rsidP="00411AEB">
            <w:pPr>
              <w:rPr>
                <w:rFonts w:ascii="Arial" w:hAnsi="Arial" w:cs="Arial"/>
                <w:b/>
                <w:color w:val="000000" w:themeColor="text1"/>
              </w:rPr>
            </w:pPr>
          </w:p>
          <w:p w:rsidR="00BE5A9B" w:rsidRDefault="00BE5A9B" w:rsidP="00411AEB">
            <w:pPr>
              <w:rPr>
                <w:rFonts w:ascii="Arial" w:hAnsi="Arial" w:cs="Arial"/>
                <w:b/>
                <w:color w:val="000000" w:themeColor="text1"/>
              </w:rPr>
            </w:pPr>
          </w:p>
          <w:p w:rsidR="00BE5A9B" w:rsidRDefault="00BE5A9B" w:rsidP="00411AEB">
            <w:pPr>
              <w:rPr>
                <w:rFonts w:ascii="Arial" w:hAnsi="Arial" w:cs="Arial"/>
                <w:b/>
                <w:color w:val="000000" w:themeColor="text1"/>
              </w:rPr>
            </w:pPr>
          </w:p>
          <w:p w:rsidR="00BE5A9B" w:rsidRDefault="00BE5A9B" w:rsidP="00411AEB">
            <w:pPr>
              <w:rPr>
                <w:rFonts w:ascii="Arial" w:hAnsi="Arial" w:cs="Arial"/>
                <w:b/>
                <w:color w:val="000000" w:themeColor="text1"/>
              </w:rPr>
            </w:pPr>
          </w:p>
          <w:p w:rsidR="00BE5A9B" w:rsidRDefault="00BE5A9B" w:rsidP="00411AEB">
            <w:pPr>
              <w:rPr>
                <w:rFonts w:ascii="Arial" w:hAnsi="Arial" w:cs="Arial"/>
                <w:b/>
                <w:color w:val="000000" w:themeColor="text1"/>
              </w:rPr>
            </w:pPr>
          </w:p>
          <w:p w:rsidR="00BE5A9B" w:rsidRDefault="00BE5A9B" w:rsidP="00411AEB">
            <w:pPr>
              <w:rPr>
                <w:rFonts w:ascii="Arial" w:hAnsi="Arial" w:cs="Arial"/>
                <w:b/>
                <w:color w:val="000000" w:themeColor="text1"/>
              </w:rPr>
            </w:pPr>
          </w:p>
          <w:p w:rsidR="00BE5A9B" w:rsidRDefault="00BE5A9B" w:rsidP="00411AEB">
            <w:pPr>
              <w:rPr>
                <w:rFonts w:ascii="Arial" w:hAnsi="Arial" w:cs="Arial"/>
                <w:b/>
                <w:color w:val="000000" w:themeColor="text1"/>
              </w:rPr>
            </w:pPr>
          </w:p>
          <w:p w:rsidR="00BE5A9B" w:rsidRDefault="00BE5A9B" w:rsidP="00411AEB">
            <w:pPr>
              <w:rPr>
                <w:rFonts w:ascii="Arial" w:hAnsi="Arial" w:cs="Arial"/>
                <w:b/>
                <w:color w:val="000000" w:themeColor="text1"/>
              </w:rPr>
            </w:pPr>
          </w:p>
          <w:p w:rsidR="00BE5A9B" w:rsidRDefault="00BE5A9B" w:rsidP="00411AEB">
            <w:pPr>
              <w:rPr>
                <w:rFonts w:ascii="Arial" w:hAnsi="Arial" w:cs="Arial"/>
                <w:b/>
                <w:color w:val="000000" w:themeColor="text1"/>
              </w:rPr>
            </w:pPr>
          </w:p>
          <w:p w:rsidR="00BE5A9B" w:rsidRDefault="00BE5A9B" w:rsidP="00411AEB">
            <w:pPr>
              <w:rPr>
                <w:rFonts w:ascii="Arial" w:hAnsi="Arial" w:cs="Arial"/>
                <w:b/>
                <w:color w:val="000000" w:themeColor="text1"/>
              </w:rPr>
            </w:pPr>
          </w:p>
          <w:p w:rsidR="00BE5A9B" w:rsidRDefault="00BE5A9B" w:rsidP="00411AEB">
            <w:pPr>
              <w:rPr>
                <w:rFonts w:ascii="Arial" w:hAnsi="Arial" w:cs="Arial"/>
                <w:b/>
                <w:color w:val="000000" w:themeColor="text1"/>
              </w:rPr>
            </w:pPr>
            <w:r>
              <w:rPr>
                <w:rFonts w:ascii="Arial" w:hAnsi="Arial" w:cs="Arial"/>
                <w:b/>
                <w:color w:val="000000" w:themeColor="text1"/>
              </w:rPr>
              <w:t>27.</w:t>
            </w:r>
          </w:p>
          <w:p w:rsidR="00BE5A9B" w:rsidRDefault="00BE5A9B" w:rsidP="00411AEB">
            <w:pPr>
              <w:rPr>
                <w:rFonts w:ascii="Arial" w:hAnsi="Arial" w:cs="Arial"/>
                <w:b/>
                <w:color w:val="000000" w:themeColor="text1"/>
              </w:rPr>
            </w:pPr>
          </w:p>
          <w:p w:rsidR="00BE5A9B" w:rsidRDefault="00BE5A9B" w:rsidP="00411AEB">
            <w:pPr>
              <w:rPr>
                <w:rFonts w:ascii="Arial" w:hAnsi="Arial" w:cs="Arial"/>
                <w:b/>
                <w:color w:val="000000" w:themeColor="text1"/>
              </w:rPr>
            </w:pPr>
          </w:p>
          <w:p w:rsidR="00BE5A9B" w:rsidRDefault="00BE5A9B" w:rsidP="00411AEB">
            <w:pPr>
              <w:rPr>
                <w:rFonts w:ascii="Arial" w:hAnsi="Arial" w:cs="Arial"/>
                <w:b/>
                <w:color w:val="000000" w:themeColor="text1"/>
              </w:rPr>
            </w:pPr>
          </w:p>
          <w:p w:rsidR="00BE5A9B" w:rsidRDefault="00BE5A9B" w:rsidP="00411AEB">
            <w:pPr>
              <w:rPr>
                <w:rFonts w:ascii="Arial" w:hAnsi="Arial" w:cs="Arial"/>
                <w:b/>
                <w:color w:val="000000" w:themeColor="text1"/>
              </w:rPr>
            </w:pPr>
          </w:p>
          <w:p w:rsidR="00BE5A9B" w:rsidRDefault="00BE5A9B" w:rsidP="00411AEB">
            <w:pPr>
              <w:rPr>
                <w:rFonts w:ascii="Arial" w:hAnsi="Arial" w:cs="Arial"/>
                <w:b/>
                <w:color w:val="000000" w:themeColor="text1"/>
              </w:rPr>
            </w:pPr>
          </w:p>
          <w:p w:rsidR="00BE5A9B" w:rsidRDefault="00BE5A9B" w:rsidP="00411AEB">
            <w:pPr>
              <w:rPr>
                <w:rFonts w:ascii="Arial" w:hAnsi="Arial" w:cs="Arial"/>
                <w:b/>
                <w:color w:val="000000" w:themeColor="text1"/>
              </w:rPr>
            </w:pPr>
          </w:p>
          <w:p w:rsidR="00BE5A9B" w:rsidRDefault="00BE5A9B" w:rsidP="00411AEB">
            <w:pPr>
              <w:rPr>
                <w:rFonts w:ascii="Arial" w:hAnsi="Arial" w:cs="Arial"/>
                <w:b/>
                <w:color w:val="000000" w:themeColor="text1"/>
              </w:rPr>
            </w:pPr>
          </w:p>
          <w:p w:rsidR="00BE5A9B" w:rsidRDefault="00BE5A9B" w:rsidP="00411AEB">
            <w:pPr>
              <w:rPr>
                <w:rFonts w:ascii="Arial" w:hAnsi="Arial" w:cs="Arial"/>
                <w:b/>
                <w:color w:val="000000" w:themeColor="text1"/>
              </w:rPr>
            </w:pPr>
          </w:p>
          <w:p w:rsidR="00BE5A9B" w:rsidRDefault="00BE5A9B" w:rsidP="00411AEB">
            <w:pPr>
              <w:rPr>
                <w:rFonts w:ascii="Arial" w:hAnsi="Arial" w:cs="Arial"/>
                <w:b/>
                <w:color w:val="000000" w:themeColor="text1"/>
              </w:rPr>
            </w:pPr>
          </w:p>
          <w:p w:rsidR="00BE5A9B" w:rsidRDefault="00BE5A9B" w:rsidP="00411AEB">
            <w:pPr>
              <w:rPr>
                <w:rFonts w:ascii="Arial" w:hAnsi="Arial" w:cs="Arial"/>
                <w:b/>
                <w:color w:val="000000" w:themeColor="text1"/>
              </w:rPr>
            </w:pPr>
            <w:r>
              <w:rPr>
                <w:rFonts w:ascii="Arial" w:hAnsi="Arial" w:cs="Arial"/>
                <w:b/>
                <w:color w:val="000000" w:themeColor="text1"/>
              </w:rPr>
              <w:t>28.</w:t>
            </w:r>
          </w:p>
          <w:p w:rsidR="00181FD9" w:rsidRDefault="00181FD9" w:rsidP="00411AEB">
            <w:pPr>
              <w:rPr>
                <w:rFonts w:ascii="Arial" w:hAnsi="Arial" w:cs="Arial"/>
                <w:b/>
                <w:color w:val="000000" w:themeColor="text1"/>
              </w:rPr>
            </w:pPr>
          </w:p>
          <w:p w:rsidR="00181FD9" w:rsidRDefault="00181FD9" w:rsidP="00411AEB">
            <w:pPr>
              <w:rPr>
                <w:rFonts w:ascii="Arial" w:hAnsi="Arial" w:cs="Arial"/>
                <w:b/>
                <w:color w:val="000000" w:themeColor="text1"/>
              </w:rPr>
            </w:pPr>
          </w:p>
          <w:p w:rsidR="00181FD9" w:rsidRDefault="00181FD9" w:rsidP="00411AEB">
            <w:pPr>
              <w:rPr>
                <w:rFonts w:ascii="Arial" w:hAnsi="Arial" w:cs="Arial"/>
                <w:b/>
                <w:color w:val="000000" w:themeColor="text1"/>
              </w:rPr>
            </w:pPr>
          </w:p>
          <w:p w:rsidR="00181FD9" w:rsidRDefault="00181FD9" w:rsidP="00411AEB">
            <w:pPr>
              <w:rPr>
                <w:rFonts w:ascii="Arial" w:hAnsi="Arial" w:cs="Arial"/>
                <w:b/>
                <w:color w:val="000000" w:themeColor="text1"/>
              </w:rPr>
            </w:pPr>
          </w:p>
          <w:p w:rsidR="00181FD9" w:rsidRDefault="00181FD9" w:rsidP="00411AEB">
            <w:pPr>
              <w:rPr>
                <w:rFonts w:ascii="Arial" w:hAnsi="Arial" w:cs="Arial"/>
                <w:b/>
                <w:color w:val="000000" w:themeColor="text1"/>
              </w:rPr>
            </w:pPr>
          </w:p>
          <w:p w:rsidR="00181FD9" w:rsidRDefault="00181FD9" w:rsidP="00411AEB">
            <w:pPr>
              <w:rPr>
                <w:rFonts w:ascii="Arial" w:hAnsi="Arial" w:cs="Arial"/>
                <w:b/>
                <w:color w:val="000000" w:themeColor="text1"/>
              </w:rPr>
            </w:pPr>
          </w:p>
          <w:p w:rsidR="00181FD9" w:rsidRDefault="00181FD9" w:rsidP="00411AEB">
            <w:pPr>
              <w:rPr>
                <w:rFonts w:ascii="Arial" w:hAnsi="Arial" w:cs="Arial"/>
                <w:color w:val="FF0000"/>
              </w:rPr>
            </w:pPr>
            <w:r w:rsidRPr="00181FD9">
              <w:rPr>
                <w:rFonts w:ascii="Arial" w:hAnsi="Arial" w:cs="Arial"/>
                <w:color w:val="FF0000"/>
              </w:rPr>
              <w:t>CQ</w:t>
            </w:r>
          </w:p>
          <w:p w:rsidR="00285507" w:rsidRDefault="00285507" w:rsidP="00411AEB">
            <w:pPr>
              <w:rPr>
                <w:rFonts w:ascii="Arial" w:hAnsi="Arial" w:cs="Arial"/>
                <w:color w:val="FF0000"/>
              </w:rPr>
            </w:pPr>
          </w:p>
          <w:p w:rsidR="00285507" w:rsidRDefault="00285507" w:rsidP="00411AEB">
            <w:pPr>
              <w:rPr>
                <w:rFonts w:ascii="Arial" w:hAnsi="Arial" w:cs="Arial"/>
                <w:color w:val="FF0000"/>
              </w:rPr>
            </w:pPr>
          </w:p>
          <w:p w:rsidR="00285507" w:rsidRDefault="00285507" w:rsidP="00411AEB">
            <w:pPr>
              <w:rPr>
                <w:rFonts w:ascii="Arial" w:hAnsi="Arial" w:cs="Arial"/>
                <w:color w:val="FF0000"/>
              </w:rPr>
            </w:pPr>
          </w:p>
          <w:p w:rsidR="00285507" w:rsidRDefault="00285507" w:rsidP="00411AEB">
            <w:pPr>
              <w:rPr>
                <w:rFonts w:ascii="Arial" w:hAnsi="Arial" w:cs="Arial"/>
                <w:color w:val="FF0000"/>
              </w:rPr>
            </w:pPr>
          </w:p>
          <w:p w:rsidR="00285507" w:rsidRDefault="00285507" w:rsidP="00411AEB">
            <w:pPr>
              <w:rPr>
                <w:rFonts w:ascii="Arial" w:hAnsi="Arial" w:cs="Arial"/>
                <w:color w:val="FF0000"/>
              </w:rPr>
            </w:pPr>
          </w:p>
          <w:p w:rsidR="00285507" w:rsidRDefault="00285507" w:rsidP="00411AEB">
            <w:pPr>
              <w:rPr>
                <w:rFonts w:ascii="Arial" w:hAnsi="Arial" w:cs="Arial"/>
                <w:color w:val="FF0000"/>
              </w:rPr>
            </w:pPr>
          </w:p>
          <w:p w:rsidR="00285507" w:rsidRDefault="00285507" w:rsidP="00411AEB">
            <w:pPr>
              <w:rPr>
                <w:rFonts w:ascii="Arial" w:hAnsi="Arial" w:cs="Arial"/>
                <w:color w:val="FF0000"/>
              </w:rPr>
            </w:pPr>
          </w:p>
          <w:p w:rsidR="00285507" w:rsidRDefault="00285507" w:rsidP="00411AEB">
            <w:pPr>
              <w:rPr>
                <w:rFonts w:ascii="Arial" w:hAnsi="Arial" w:cs="Arial"/>
                <w:color w:val="FF0000"/>
              </w:rPr>
            </w:pPr>
          </w:p>
          <w:p w:rsidR="00285507" w:rsidRDefault="00285507" w:rsidP="00411AEB">
            <w:pPr>
              <w:rPr>
                <w:rFonts w:ascii="Arial" w:hAnsi="Arial" w:cs="Arial"/>
                <w:color w:val="FF0000"/>
              </w:rPr>
            </w:pPr>
          </w:p>
          <w:p w:rsidR="00285507" w:rsidRDefault="00285507" w:rsidP="00411AEB">
            <w:pPr>
              <w:rPr>
                <w:rFonts w:ascii="Arial" w:hAnsi="Arial" w:cs="Arial"/>
                <w:color w:val="FF0000"/>
              </w:rPr>
            </w:pPr>
          </w:p>
          <w:p w:rsidR="00285507" w:rsidRDefault="00285507" w:rsidP="00411AEB">
            <w:pPr>
              <w:rPr>
                <w:rFonts w:ascii="Arial" w:hAnsi="Arial" w:cs="Arial"/>
                <w:color w:val="FF0000"/>
              </w:rPr>
            </w:pPr>
          </w:p>
          <w:p w:rsidR="00285507" w:rsidRDefault="00285507" w:rsidP="00411AEB">
            <w:pPr>
              <w:rPr>
                <w:rFonts w:ascii="Arial" w:hAnsi="Arial" w:cs="Arial"/>
                <w:color w:val="FF0000"/>
              </w:rPr>
            </w:pPr>
          </w:p>
          <w:p w:rsidR="00285507" w:rsidRDefault="00285507" w:rsidP="00411AEB">
            <w:pPr>
              <w:rPr>
                <w:rFonts w:ascii="Arial" w:hAnsi="Arial" w:cs="Arial"/>
                <w:color w:val="FF0000"/>
              </w:rPr>
            </w:pPr>
          </w:p>
          <w:p w:rsidR="00285507" w:rsidRDefault="00285507" w:rsidP="00411AEB">
            <w:pPr>
              <w:rPr>
                <w:rFonts w:ascii="Arial" w:hAnsi="Arial" w:cs="Arial"/>
                <w:color w:val="FF0000"/>
              </w:rPr>
            </w:pPr>
          </w:p>
          <w:p w:rsidR="00285507" w:rsidRDefault="00285507" w:rsidP="00411AEB">
            <w:pPr>
              <w:rPr>
                <w:rFonts w:ascii="Arial" w:hAnsi="Arial" w:cs="Arial"/>
                <w:color w:val="FF0000"/>
              </w:rPr>
            </w:pPr>
          </w:p>
          <w:p w:rsidR="00285507" w:rsidRDefault="00285507" w:rsidP="00411AEB">
            <w:pPr>
              <w:rPr>
                <w:rFonts w:ascii="Arial" w:hAnsi="Arial" w:cs="Arial"/>
                <w:color w:val="FF0000"/>
              </w:rPr>
            </w:pPr>
          </w:p>
          <w:p w:rsidR="00285507" w:rsidRDefault="00285507" w:rsidP="00411AEB">
            <w:pPr>
              <w:rPr>
                <w:rFonts w:ascii="Arial" w:hAnsi="Arial" w:cs="Arial"/>
                <w:color w:val="FF0000"/>
              </w:rPr>
            </w:pPr>
          </w:p>
          <w:p w:rsidR="00285507" w:rsidRDefault="00285507" w:rsidP="00411AEB">
            <w:pPr>
              <w:rPr>
                <w:rFonts w:ascii="Arial" w:hAnsi="Arial" w:cs="Arial"/>
                <w:color w:val="FF0000"/>
              </w:rPr>
            </w:pPr>
          </w:p>
          <w:p w:rsidR="00285507" w:rsidRDefault="00285507" w:rsidP="00411AEB">
            <w:pPr>
              <w:rPr>
                <w:rFonts w:ascii="Arial" w:hAnsi="Arial" w:cs="Arial"/>
                <w:color w:val="FF0000"/>
              </w:rPr>
            </w:pPr>
          </w:p>
          <w:p w:rsidR="00285507" w:rsidRDefault="00285507" w:rsidP="00411AEB">
            <w:pPr>
              <w:rPr>
                <w:rFonts w:ascii="Arial" w:hAnsi="Arial" w:cs="Arial"/>
                <w:color w:val="FF0000"/>
              </w:rPr>
            </w:pPr>
          </w:p>
          <w:p w:rsidR="00285507" w:rsidRDefault="00285507" w:rsidP="00411AEB">
            <w:pPr>
              <w:rPr>
                <w:rFonts w:ascii="Arial" w:hAnsi="Arial" w:cs="Arial"/>
                <w:color w:val="FF0000"/>
              </w:rPr>
            </w:pPr>
          </w:p>
          <w:p w:rsidR="00285507" w:rsidRDefault="00285507" w:rsidP="00411AEB">
            <w:pPr>
              <w:rPr>
                <w:rFonts w:ascii="Arial" w:hAnsi="Arial" w:cs="Arial"/>
                <w:color w:val="FF0000"/>
              </w:rPr>
            </w:pPr>
          </w:p>
          <w:p w:rsidR="00285507" w:rsidRDefault="00285507" w:rsidP="00411AEB">
            <w:pPr>
              <w:rPr>
                <w:rFonts w:ascii="Arial" w:hAnsi="Arial" w:cs="Arial"/>
                <w:color w:val="FF0000"/>
              </w:rPr>
            </w:pPr>
          </w:p>
          <w:p w:rsidR="00285507" w:rsidRDefault="00285507" w:rsidP="00411AEB">
            <w:pPr>
              <w:rPr>
                <w:rFonts w:ascii="Arial" w:hAnsi="Arial" w:cs="Arial"/>
                <w:color w:val="FF0000"/>
              </w:rPr>
            </w:pPr>
          </w:p>
          <w:p w:rsidR="00285507" w:rsidRDefault="00285507" w:rsidP="00411AEB">
            <w:pPr>
              <w:rPr>
                <w:rFonts w:ascii="Arial" w:hAnsi="Arial" w:cs="Arial"/>
                <w:color w:val="FF0000"/>
              </w:rPr>
            </w:pPr>
          </w:p>
          <w:p w:rsidR="00285507" w:rsidRDefault="00285507" w:rsidP="00411AEB">
            <w:pPr>
              <w:rPr>
                <w:rFonts w:ascii="Arial" w:hAnsi="Arial" w:cs="Arial"/>
                <w:color w:val="FF0000"/>
              </w:rPr>
            </w:pPr>
          </w:p>
          <w:p w:rsidR="00285507" w:rsidRDefault="00285507" w:rsidP="00411AEB">
            <w:pPr>
              <w:rPr>
                <w:rFonts w:ascii="Arial" w:hAnsi="Arial" w:cs="Arial"/>
                <w:color w:val="FF0000"/>
              </w:rPr>
            </w:pPr>
          </w:p>
          <w:p w:rsidR="00285507" w:rsidRDefault="00285507" w:rsidP="00411AEB">
            <w:pPr>
              <w:rPr>
                <w:rFonts w:ascii="Arial" w:hAnsi="Arial" w:cs="Arial"/>
                <w:color w:val="FF0000"/>
              </w:rPr>
            </w:pPr>
          </w:p>
          <w:p w:rsidR="00285507" w:rsidRDefault="00285507" w:rsidP="00411AEB">
            <w:pPr>
              <w:rPr>
                <w:rFonts w:ascii="Arial" w:hAnsi="Arial" w:cs="Arial"/>
                <w:color w:val="FF0000"/>
              </w:rPr>
            </w:pPr>
          </w:p>
          <w:p w:rsidR="00285507" w:rsidRDefault="00285507" w:rsidP="00411AEB">
            <w:pPr>
              <w:rPr>
                <w:rFonts w:ascii="Arial" w:hAnsi="Arial" w:cs="Arial"/>
                <w:color w:val="FF0000"/>
              </w:rPr>
            </w:pPr>
          </w:p>
          <w:p w:rsidR="00285507" w:rsidRDefault="00285507" w:rsidP="00411AEB">
            <w:pPr>
              <w:rPr>
                <w:rFonts w:ascii="Arial" w:hAnsi="Arial" w:cs="Arial"/>
                <w:color w:val="FF0000"/>
              </w:rPr>
            </w:pPr>
          </w:p>
          <w:p w:rsidR="00285507" w:rsidRDefault="00285507" w:rsidP="00411AEB">
            <w:pPr>
              <w:rPr>
                <w:rFonts w:ascii="Arial" w:hAnsi="Arial" w:cs="Arial"/>
                <w:color w:val="FF0000"/>
              </w:rPr>
            </w:pPr>
          </w:p>
          <w:p w:rsidR="00285507" w:rsidRDefault="00285507" w:rsidP="00411AEB">
            <w:pPr>
              <w:rPr>
                <w:rFonts w:ascii="Arial" w:hAnsi="Arial" w:cs="Arial"/>
                <w:color w:val="FF0000"/>
              </w:rPr>
            </w:pPr>
          </w:p>
          <w:p w:rsidR="00285507" w:rsidRDefault="00285507" w:rsidP="00411AEB">
            <w:pPr>
              <w:rPr>
                <w:rFonts w:ascii="Arial" w:hAnsi="Arial" w:cs="Arial"/>
                <w:color w:val="FF0000"/>
              </w:rPr>
            </w:pPr>
          </w:p>
          <w:p w:rsidR="00285507" w:rsidRDefault="00285507" w:rsidP="00411AEB">
            <w:pPr>
              <w:rPr>
                <w:rFonts w:ascii="Arial" w:hAnsi="Arial" w:cs="Arial"/>
                <w:color w:val="FF0000"/>
              </w:rPr>
            </w:pPr>
          </w:p>
          <w:p w:rsidR="00285507" w:rsidRDefault="00285507" w:rsidP="00411AEB">
            <w:pPr>
              <w:rPr>
                <w:rFonts w:ascii="Arial" w:hAnsi="Arial" w:cs="Arial"/>
                <w:color w:val="FF0000"/>
              </w:rPr>
            </w:pPr>
          </w:p>
          <w:p w:rsidR="00285507" w:rsidRDefault="00285507" w:rsidP="00411AEB">
            <w:pPr>
              <w:rPr>
                <w:rFonts w:ascii="Arial" w:hAnsi="Arial" w:cs="Arial"/>
                <w:color w:val="FF0000"/>
              </w:rPr>
            </w:pPr>
          </w:p>
          <w:p w:rsidR="00285507" w:rsidRDefault="00285507" w:rsidP="00411AEB">
            <w:pPr>
              <w:rPr>
                <w:rFonts w:ascii="Arial" w:hAnsi="Arial" w:cs="Arial"/>
                <w:color w:val="FF0000"/>
              </w:rPr>
            </w:pPr>
          </w:p>
          <w:p w:rsidR="00285507" w:rsidRDefault="00285507" w:rsidP="00411AEB">
            <w:pPr>
              <w:rPr>
                <w:rFonts w:ascii="Arial" w:hAnsi="Arial" w:cs="Arial"/>
                <w:color w:val="FF0000"/>
              </w:rPr>
            </w:pPr>
          </w:p>
          <w:p w:rsidR="00A300D5" w:rsidRDefault="00A300D5" w:rsidP="00411AEB">
            <w:pPr>
              <w:rPr>
                <w:rFonts w:ascii="Arial" w:hAnsi="Arial" w:cs="Arial"/>
                <w:color w:val="FF0000"/>
              </w:rPr>
            </w:pPr>
          </w:p>
          <w:p w:rsidR="00A300D5" w:rsidRDefault="00A300D5" w:rsidP="00411AEB">
            <w:pPr>
              <w:rPr>
                <w:rFonts w:ascii="Arial" w:hAnsi="Arial" w:cs="Arial"/>
                <w:color w:val="FF0000"/>
              </w:rPr>
            </w:pPr>
          </w:p>
          <w:p w:rsidR="008B5A24" w:rsidRDefault="008B5A24" w:rsidP="00411AEB">
            <w:pPr>
              <w:rPr>
                <w:rFonts w:ascii="Arial" w:hAnsi="Arial" w:cs="Arial"/>
                <w:color w:val="FF0000"/>
              </w:rPr>
            </w:pPr>
          </w:p>
          <w:p w:rsidR="00285507" w:rsidRDefault="00285507" w:rsidP="00411AEB">
            <w:pPr>
              <w:rPr>
                <w:rFonts w:ascii="Arial" w:hAnsi="Arial" w:cs="Arial"/>
                <w:color w:val="FF0000"/>
              </w:rPr>
            </w:pPr>
          </w:p>
          <w:p w:rsidR="00285507" w:rsidRDefault="00285507" w:rsidP="00411AEB">
            <w:pPr>
              <w:rPr>
                <w:rFonts w:ascii="Arial" w:hAnsi="Arial" w:cs="Arial"/>
                <w:b/>
                <w:color w:val="000000" w:themeColor="text1"/>
              </w:rPr>
            </w:pPr>
            <w:r w:rsidRPr="00285507">
              <w:rPr>
                <w:rFonts w:ascii="Arial" w:hAnsi="Arial" w:cs="Arial"/>
                <w:b/>
                <w:color w:val="000000" w:themeColor="text1"/>
              </w:rPr>
              <w:t>29.</w:t>
            </w:r>
          </w:p>
          <w:p w:rsidR="005D5D57" w:rsidRDefault="005D5D57" w:rsidP="00411AEB">
            <w:pPr>
              <w:rPr>
                <w:rFonts w:ascii="Arial" w:hAnsi="Arial" w:cs="Arial"/>
                <w:b/>
                <w:color w:val="000000" w:themeColor="text1"/>
              </w:rPr>
            </w:pPr>
          </w:p>
          <w:p w:rsidR="005D5D57" w:rsidRDefault="005D5D57" w:rsidP="00411AEB">
            <w:pPr>
              <w:rPr>
                <w:rFonts w:ascii="Arial" w:hAnsi="Arial" w:cs="Arial"/>
                <w:b/>
                <w:color w:val="000000" w:themeColor="text1"/>
              </w:rPr>
            </w:pPr>
          </w:p>
          <w:p w:rsidR="005D5D57" w:rsidRDefault="005D5D57" w:rsidP="00411AEB">
            <w:pPr>
              <w:rPr>
                <w:rFonts w:ascii="Arial" w:hAnsi="Arial" w:cs="Arial"/>
                <w:b/>
                <w:color w:val="000000" w:themeColor="text1"/>
              </w:rPr>
            </w:pPr>
          </w:p>
          <w:p w:rsidR="00CE6D8B" w:rsidRDefault="00CE6D8B" w:rsidP="00411AEB">
            <w:pPr>
              <w:rPr>
                <w:rFonts w:ascii="Arial" w:hAnsi="Arial" w:cs="Arial"/>
                <w:b/>
                <w:color w:val="000000" w:themeColor="text1"/>
              </w:rPr>
            </w:pPr>
          </w:p>
          <w:p w:rsidR="005D5D57" w:rsidRDefault="00CE6D8B" w:rsidP="00411AEB">
            <w:pPr>
              <w:rPr>
                <w:rFonts w:ascii="Arial" w:hAnsi="Arial" w:cs="Arial"/>
                <w:b/>
                <w:color w:val="000000" w:themeColor="text1"/>
              </w:rPr>
            </w:pPr>
            <w:r>
              <w:rPr>
                <w:rFonts w:ascii="Arial" w:hAnsi="Arial" w:cs="Arial"/>
                <w:b/>
                <w:color w:val="000000" w:themeColor="text1"/>
              </w:rPr>
              <w:t>30</w:t>
            </w:r>
            <w:r w:rsidR="005D5D57">
              <w:rPr>
                <w:rFonts w:ascii="Arial" w:hAnsi="Arial" w:cs="Arial"/>
                <w:b/>
                <w:color w:val="000000" w:themeColor="text1"/>
              </w:rPr>
              <w:t>.</w:t>
            </w:r>
          </w:p>
          <w:p w:rsidR="00285507" w:rsidRDefault="00285507" w:rsidP="00411AEB">
            <w:pPr>
              <w:rPr>
                <w:rFonts w:ascii="Arial" w:hAnsi="Arial" w:cs="Arial"/>
                <w:b/>
                <w:color w:val="000000" w:themeColor="text1"/>
              </w:rPr>
            </w:pPr>
          </w:p>
          <w:p w:rsidR="00285507" w:rsidRDefault="00285507" w:rsidP="00411AEB">
            <w:pPr>
              <w:rPr>
                <w:rFonts w:ascii="Arial" w:hAnsi="Arial" w:cs="Arial"/>
                <w:b/>
                <w:color w:val="000000" w:themeColor="text1"/>
              </w:rPr>
            </w:pPr>
          </w:p>
          <w:p w:rsidR="00285507" w:rsidRDefault="00285507" w:rsidP="00411AEB">
            <w:pPr>
              <w:rPr>
                <w:rFonts w:ascii="Arial" w:hAnsi="Arial" w:cs="Arial"/>
                <w:b/>
                <w:color w:val="000000" w:themeColor="text1"/>
              </w:rPr>
            </w:pPr>
          </w:p>
          <w:p w:rsidR="00285507" w:rsidRDefault="00285507" w:rsidP="00411AEB">
            <w:pPr>
              <w:rPr>
                <w:rFonts w:ascii="Arial" w:hAnsi="Arial" w:cs="Arial"/>
                <w:b/>
                <w:color w:val="000000" w:themeColor="text1"/>
              </w:rPr>
            </w:pPr>
          </w:p>
          <w:p w:rsidR="00285507" w:rsidRDefault="00285507" w:rsidP="00411AEB">
            <w:pPr>
              <w:rPr>
                <w:rFonts w:ascii="Arial" w:hAnsi="Arial" w:cs="Arial"/>
                <w:b/>
                <w:color w:val="000000" w:themeColor="text1"/>
              </w:rPr>
            </w:pPr>
          </w:p>
          <w:p w:rsidR="005D5D57" w:rsidRDefault="005D5D57" w:rsidP="00411AEB">
            <w:pPr>
              <w:rPr>
                <w:rFonts w:ascii="Arial" w:hAnsi="Arial" w:cs="Arial"/>
                <w:b/>
                <w:color w:val="000000" w:themeColor="text1"/>
              </w:rPr>
            </w:pPr>
          </w:p>
          <w:p w:rsidR="00285507" w:rsidRDefault="00CE6D8B" w:rsidP="00411AEB">
            <w:pPr>
              <w:rPr>
                <w:rFonts w:ascii="Arial" w:hAnsi="Arial" w:cs="Arial"/>
                <w:b/>
                <w:color w:val="000000" w:themeColor="text1"/>
              </w:rPr>
            </w:pPr>
            <w:r>
              <w:rPr>
                <w:rFonts w:ascii="Arial" w:hAnsi="Arial" w:cs="Arial"/>
                <w:b/>
                <w:color w:val="000000" w:themeColor="text1"/>
              </w:rPr>
              <w:t>31</w:t>
            </w:r>
            <w:r w:rsidR="00285507">
              <w:rPr>
                <w:rFonts w:ascii="Arial" w:hAnsi="Arial" w:cs="Arial"/>
                <w:b/>
                <w:color w:val="000000" w:themeColor="text1"/>
              </w:rPr>
              <w:t>.</w:t>
            </w:r>
          </w:p>
          <w:p w:rsidR="00285507" w:rsidRDefault="00285507" w:rsidP="00411AEB">
            <w:pPr>
              <w:rPr>
                <w:rFonts w:ascii="Arial" w:hAnsi="Arial" w:cs="Arial"/>
                <w:b/>
                <w:color w:val="000000" w:themeColor="text1"/>
              </w:rPr>
            </w:pPr>
          </w:p>
          <w:p w:rsidR="00285507" w:rsidRDefault="00285507" w:rsidP="00411AEB">
            <w:pPr>
              <w:rPr>
                <w:rFonts w:ascii="Arial" w:hAnsi="Arial" w:cs="Arial"/>
                <w:b/>
                <w:color w:val="000000" w:themeColor="text1"/>
              </w:rPr>
            </w:pPr>
          </w:p>
          <w:p w:rsidR="00285507" w:rsidRDefault="00285507" w:rsidP="00411AEB">
            <w:pPr>
              <w:rPr>
                <w:rFonts w:ascii="Arial" w:hAnsi="Arial" w:cs="Arial"/>
                <w:b/>
                <w:color w:val="000000" w:themeColor="text1"/>
              </w:rPr>
            </w:pPr>
          </w:p>
          <w:p w:rsidR="00285507" w:rsidRDefault="00285507" w:rsidP="00411AEB">
            <w:pPr>
              <w:rPr>
                <w:rFonts w:ascii="Arial" w:hAnsi="Arial" w:cs="Arial"/>
                <w:b/>
                <w:color w:val="000000" w:themeColor="text1"/>
              </w:rPr>
            </w:pPr>
          </w:p>
          <w:p w:rsidR="00285507" w:rsidRDefault="00285507" w:rsidP="00411AEB">
            <w:pPr>
              <w:rPr>
                <w:rFonts w:ascii="Arial" w:hAnsi="Arial" w:cs="Arial"/>
                <w:b/>
                <w:color w:val="000000" w:themeColor="text1"/>
              </w:rPr>
            </w:pPr>
          </w:p>
          <w:p w:rsidR="00285507" w:rsidRDefault="00285507" w:rsidP="00411AEB">
            <w:pPr>
              <w:rPr>
                <w:rFonts w:ascii="Arial" w:hAnsi="Arial" w:cs="Arial"/>
                <w:b/>
                <w:color w:val="000000" w:themeColor="text1"/>
              </w:rPr>
            </w:pPr>
          </w:p>
          <w:p w:rsidR="00285507" w:rsidRDefault="00285507" w:rsidP="00411AEB">
            <w:pPr>
              <w:rPr>
                <w:rFonts w:ascii="Arial" w:hAnsi="Arial" w:cs="Arial"/>
                <w:b/>
                <w:color w:val="000000" w:themeColor="text1"/>
              </w:rPr>
            </w:pPr>
          </w:p>
          <w:p w:rsidR="00285507" w:rsidRDefault="00285507" w:rsidP="00411AEB">
            <w:pPr>
              <w:rPr>
                <w:rFonts w:ascii="Arial" w:hAnsi="Arial" w:cs="Arial"/>
                <w:b/>
                <w:color w:val="000000" w:themeColor="text1"/>
              </w:rPr>
            </w:pPr>
          </w:p>
          <w:p w:rsidR="00285507" w:rsidRDefault="00285507" w:rsidP="00411AEB">
            <w:pPr>
              <w:rPr>
                <w:rFonts w:ascii="Arial" w:hAnsi="Arial" w:cs="Arial"/>
                <w:b/>
                <w:color w:val="000000" w:themeColor="text1"/>
              </w:rPr>
            </w:pPr>
          </w:p>
          <w:p w:rsidR="00285507" w:rsidRDefault="00285507" w:rsidP="00411AEB">
            <w:pPr>
              <w:rPr>
                <w:rFonts w:ascii="Arial" w:hAnsi="Arial" w:cs="Arial"/>
                <w:b/>
                <w:color w:val="000000" w:themeColor="text1"/>
              </w:rPr>
            </w:pPr>
          </w:p>
          <w:p w:rsidR="00285507" w:rsidRDefault="00285507" w:rsidP="00411AEB">
            <w:pPr>
              <w:rPr>
                <w:rFonts w:ascii="Arial" w:hAnsi="Arial" w:cs="Arial"/>
                <w:b/>
                <w:color w:val="000000" w:themeColor="text1"/>
              </w:rPr>
            </w:pPr>
          </w:p>
          <w:p w:rsidR="00CE6D8B" w:rsidRDefault="00CE6D8B" w:rsidP="00411AEB">
            <w:pPr>
              <w:rPr>
                <w:rFonts w:ascii="Arial" w:hAnsi="Arial" w:cs="Arial"/>
                <w:b/>
                <w:color w:val="000000" w:themeColor="text1"/>
              </w:rPr>
            </w:pPr>
          </w:p>
          <w:p w:rsidR="0039278E" w:rsidRDefault="0039278E" w:rsidP="00411AEB">
            <w:pPr>
              <w:rPr>
                <w:rFonts w:ascii="Arial" w:hAnsi="Arial" w:cs="Arial"/>
                <w:b/>
                <w:color w:val="000000" w:themeColor="text1"/>
              </w:rPr>
            </w:pPr>
          </w:p>
          <w:p w:rsidR="00285507" w:rsidRDefault="00CE6D8B" w:rsidP="0039278E">
            <w:pPr>
              <w:rPr>
                <w:rFonts w:ascii="Arial" w:hAnsi="Arial" w:cs="Arial"/>
                <w:b/>
                <w:color w:val="000000" w:themeColor="text1"/>
              </w:rPr>
            </w:pPr>
            <w:r>
              <w:rPr>
                <w:rFonts w:ascii="Arial" w:hAnsi="Arial" w:cs="Arial"/>
                <w:b/>
                <w:color w:val="000000" w:themeColor="text1"/>
              </w:rPr>
              <w:t>32</w:t>
            </w:r>
            <w:r w:rsidR="00285507">
              <w:rPr>
                <w:rFonts w:ascii="Arial" w:hAnsi="Arial" w:cs="Arial"/>
                <w:b/>
                <w:color w:val="000000" w:themeColor="text1"/>
              </w:rPr>
              <w:t>.</w:t>
            </w:r>
          </w:p>
          <w:p w:rsidR="00637F9D" w:rsidRDefault="00637F9D" w:rsidP="0039278E">
            <w:pPr>
              <w:rPr>
                <w:rFonts w:ascii="Arial" w:hAnsi="Arial" w:cs="Arial"/>
                <w:b/>
                <w:color w:val="000000" w:themeColor="text1"/>
              </w:rPr>
            </w:pPr>
          </w:p>
          <w:p w:rsidR="00637F9D" w:rsidRDefault="00637F9D" w:rsidP="0039278E">
            <w:pPr>
              <w:rPr>
                <w:rFonts w:ascii="Arial" w:hAnsi="Arial" w:cs="Arial"/>
                <w:b/>
                <w:color w:val="000000" w:themeColor="text1"/>
              </w:rPr>
            </w:pPr>
          </w:p>
          <w:p w:rsidR="00637F9D" w:rsidRDefault="00637F9D" w:rsidP="0039278E">
            <w:pPr>
              <w:rPr>
                <w:rFonts w:ascii="Arial" w:hAnsi="Arial" w:cs="Arial"/>
                <w:b/>
                <w:color w:val="000000" w:themeColor="text1"/>
              </w:rPr>
            </w:pPr>
          </w:p>
          <w:p w:rsidR="00637F9D" w:rsidRDefault="00637F9D" w:rsidP="0039278E">
            <w:pPr>
              <w:rPr>
                <w:rFonts w:ascii="Arial" w:hAnsi="Arial" w:cs="Arial"/>
                <w:b/>
                <w:color w:val="000000" w:themeColor="text1"/>
              </w:rPr>
            </w:pPr>
          </w:p>
          <w:p w:rsidR="00637F9D" w:rsidRDefault="00637F9D" w:rsidP="0039278E">
            <w:pPr>
              <w:rPr>
                <w:rFonts w:ascii="Arial" w:hAnsi="Arial" w:cs="Arial"/>
                <w:b/>
                <w:color w:val="000000" w:themeColor="text1"/>
              </w:rPr>
            </w:pPr>
          </w:p>
          <w:p w:rsidR="00637F9D" w:rsidRDefault="00637F9D" w:rsidP="0039278E">
            <w:pPr>
              <w:rPr>
                <w:rFonts w:ascii="Arial" w:hAnsi="Arial" w:cs="Arial"/>
                <w:b/>
                <w:color w:val="000000" w:themeColor="text1"/>
              </w:rPr>
            </w:pPr>
          </w:p>
          <w:p w:rsidR="00637F9D" w:rsidRPr="00285507" w:rsidRDefault="00637F9D" w:rsidP="0039278E">
            <w:pPr>
              <w:rPr>
                <w:rFonts w:ascii="Arial" w:hAnsi="Arial" w:cs="Arial"/>
                <w:b/>
                <w:color w:val="FF0000"/>
              </w:rPr>
            </w:pPr>
            <w:r>
              <w:rPr>
                <w:rFonts w:ascii="Arial" w:hAnsi="Arial" w:cs="Arial"/>
                <w:b/>
                <w:color w:val="000000" w:themeColor="text1"/>
              </w:rPr>
              <w:t>33.</w:t>
            </w:r>
          </w:p>
        </w:tc>
        <w:tc>
          <w:tcPr>
            <w:tcW w:w="6804" w:type="dxa"/>
          </w:tcPr>
          <w:p w:rsidR="00976551" w:rsidRPr="00F04846" w:rsidRDefault="00F04846" w:rsidP="00976551">
            <w:pPr>
              <w:rPr>
                <w:rFonts w:ascii="Arial" w:hAnsi="Arial" w:cs="Arial"/>
                <w:b/>
                <w:i/>
              </w:rPr>
            </w:pPr>
            <w:r>
              <w:rPr>
                <w:rFonts w:ascii="Arial" w:hAnsi="Arial" w:cs="Arial"/>
                <w:b/>
                <w:i/>
              </w:rPr>
              <w:lastRenderedPageBreak/>
              <w:t>(With the permission of the Chair the item below Management Accounts was brought forward on the Agenda.)</w:t>
            </w:r>
          </w:p>
          <w:p w:rsidR="00976551" w:rsidRDefault="00976551" w:rsidP="00976551">
            <w:pPr>
              <w:rPr>
                <w:rFonts w:ascii="Arial" w:hAnsi="Arial" w:cs="Arial"/>
                <w:b/>
              </w:rPr>
            </w:pPr>
          </w:p>
          <w:p w:rsidR="00976551" w:rsidRDefault="00976551" w:rsidP="00976551">
            <w:pPr>
              <w:rPr>
                <w:rFonts w:ascii="Arial" w:hAnsi="Arial" w:cs="Arial"/>
                <w:b/>
              </w:rPr>
            </w:pPr>
          </w:p>
          <w:p w:rsidR="00976551" w:rsidRPr="00976551" w:rsidRDefault="00976551" w:rsidP="00976551">
            <w:pPr>
              <w:rPr>
                <w:rFonts w:ascii="Arial" w:hAnsi="Arial" w:cs="Arial"/>
                <w:b/>
              </w:rPr>
            </w:pPr>
            <w:r w:rsidRPr="00976551">
              <w:rPr>
                <w:rFonts w:ascii="Arial" w:hAnsi="Arial" w:cs="Arial"/>
                <w:b/>
              </w:rPr>
              <w:t>Management Accounts</w:t>
            </w:r>
          </w:p>
          <w:p w:rsidR="00976551" w:rsidRPr="00976551" w:rsidRDefault="00976551" w:rsidP="00976551">
            <w:pPr>
              <w:rPr>
                <w:rFonts w:ascii="Arial" w:hAnsi="Arial" w:cs="Arial"/>
                <w:b/>
              </w:rPr>
            </w:pPr>
          </w:p>
          <w:p w:rsidR="00976551" w:rsidRPr="00356EA7" w:rsidRDefault="00976551" w:rsidP="00976551">
            <w:pPr>
              <w:rPr>
                <w:rFonts w:ascii="Arial" w:hAnsi="Arial" w:cs="Arial"/>
              </w:rPr>
            </w:pPr>
            <w:r w:rsidRPr="00976551">
              <w:rPr>
                <w:rFonts w:ascii="Arial" w:hAnsi="Arial" w:cs="Arial"/>
              </w:rPr>
              <w:t>Mrs C Hurworth (EPM) provided an update o</w:t>
            </w:r>
            <w:r w:rsidR="00A87ABF">
              <w:rPr>
                <w:rFonts w:ascii="Arial" w:hAnsi="Arial" w:cs="Arial"/>
              </w:rPr>
              <w:t>n the November and December 2022</w:t>
            </w:r>
            <w:r w:rsidRPr="00976551">
              <w:rPr>
                <w:rFonts w:ascii="Arial" w:hAnsi="Arial" w:cs="Arial"/>
              </w:rPr>
              <w:t xml:space="preserve"> Management Accounts.  It was noted there was a </w:t>
            </w:r>
            <w:r w:rsidR="00A87ABF">
              <w:rPr>
                <w:rFonts w:ascii="Arial" w:hAnsi="Arial" w:cs="Arial"/>
              </w:rPr>
              <w:t>surplus in December of £5</w:t>
            </w:r>
            <w:r w:rsidRPr="00976551">
              <w:rPr>
                <w:rFonts w:ascii="Arial" w:hAnsi="Arial" w:cs="Arial"/>
              </w:rPr>
              <w:t xml:space="preserve">,000.  </w:t>
            </w:r>
            <w:r w:rsidR="006C4112">
              <w:rPr>
                <w:rFonts w:ascii="Arial" w:hAnsi="Arial" w:cs="Arial"/>
              </w:rPr>
              <w:t xml:space="preserve"> C</w:t>
            </w:r>
            <w:r w:rsidRPr="00976551">
              <w:rPr>
                <w:rFonts w:ascii="Arial" w:hAnsi="Arial" w:cs="Arial"/>
              </w:rPr>
              <w:t>atering was in a surplus p</w:t>
            </w:r>
            <w:r w:rsidR="006C4112">
              <w:rPr>
                <w:rFonts w:ascii="Arial" w:hAnsi="Arial" w:cs="Arial"/>
              </w:rPr>
              <w:t xml:space="preserve">osition, although </w:t>
            </w:r>
            <w:r w:rsidRPr="00976551">
              <w:rPr>
                <w:rFonts w:ascii="Arial" w:hAnsi="Arial" w:cs="Arial"/>
              </w:rPr>
              <w:t xml:space="preserve">it was noted that the cost of food </w:t>
            </w:r>
            <w:r w:rsidR="00A87ABF">
              <w:rPr>
                <w:rFonts w:ascii="Arial" w:hAnsi="Arial" w:cs="Arial"/>
              </w:rPr>
              <w:t>was increasing due to inflation</w:t>
            </w:r>
            <w:r w:rsidRPr="00976551">
              <w:rPr>
                <w:rFonts w:ascii="Arial" w:hAnsi="Arial" w:cs="Arial"/>
                <w:b/>
              </w:rPr>
              <w:t>.</w:t>
            </w:r>
            <w:r w:rsidR="00356EA7">
              <w:rPr>
                <w:rFonts w:ascii="Arial" w:hAnsi="Arial" w:cs="Arial"/>
                <w:b/>
              </w:rPr>
              <w:t xml:space="preserve">  </w:t>
            </w:r>
            <w:r w:rsidR="00356EA7" w:rsidRPr="00356EA7">
              <w:rPr>
                <w:rFonts w:ascii="Arial" w:hAnsi="Arial" w:cs="Arial"/>
              </w:rPr>
              <w:t xml:space="preserve">Some extra Capital funding had been received </w:t>
            </w:r>
            <w:r w:rsidR="00273DA0">
              <w:rPr>
                <w:rFonts w:ascii="Arial" w:hAnsi="Arial" w:cs="Arial"/>
              </w:rPr>
              <w:t>from the Government which would partly be spent on the Early Years toilet</w:t>
            </w:r>
            <w:r w:rsidR="0086617D">
              <w:rPr>
                <w:rFonts w:ascii="Arial" w:hAnsi="Arial" w:cs="Arial"/>
              </w:rPr>
              <w:t>s</w:t>
            </w:r>
            <w:r w:rsidR="00273DA0">
              <w:rPr>
                <w:rFonts w:ascii="Arial" w:hAnsi="Arial" w:cs="Arial"/>
              </w:rPr>
              <w:t>.</w:t>
            </w:r>
            <w:r w:rsidR="00AB4666">
              <w:rPr>
                <w:rFonts w:ascii="Arial" w:hAnsi="Arial" w:cs="Arial"/>
              </w:rPr>
              <w:t xml:space="preserve">  </w:t>
            </w:r>
            <w:r w:rsidR="00F206AC">
              <w:rPr>
                <w:rFonts w:ascii="Arial" w:hAnsi="Arial" w:cs="Arial"/>
              </w:rPr>
              <w:t>It was noted that the School was still awaiting further information of how much extra money may be coming in from the Government with regards to help with the recent increased pay awards.</w:t>
            </w:r>
          </w:p>
          <w:p w:rsidR="00976551" w:rsidRPr="00356EA7" w:rsidRDefault="00976551" w:rsidP="00976551">
            <w:pPr>
              <w:rPr>
                <w:rFonts w:ascii="Arial" w:hAnsi="Arial" w:cs="Arial"/>
              </w:rPr>
            </w:pPr>
          </w:p>
          <w:p w:rsidR="00976551" w:rsidRPr="00976551" w:rsidRDefault="00976551" w:rsidP="00976551">
            <w:pPr>
              <w:rPr>
                <w:rFonts w:ascii="Arial" w:hAnsi="Arial" w:cs="Arial"/>
                <w:b/>
              </w:rPr>
            </w:pPr>
            <w:r w:rsidRPr="00976551">
              <w:rPr>
                <w:rFonts w:ascii="Arial" w:hAnsi="Arial" w:cs="Arial"/>
                <w:b/>
              </w:rPr>
              <w:t>RESOLVED:</w:t>
            </w:r>
          </w:p>
          <w:p w:rsidR="00976551" w:rsidRPr="00976551" w:rsidRDefault="00976551" w:rsidP="00976551">
            <w:pPr>
              <w:rPr>
                <w:rFonts w:ascii="Arial" w:hAnsi="Arial" w:cs="Arial"/>
                <w:b/>
              </w:rPr>
            </w:pPr>
          </w:p>
          <w:p w:rsidR="00976551" w:rsidRPr="00976551" w:rsidRDefault="00976551" w:rsidP="00976551">
            <w:pPr>
              <w:rPr>
                <w:rFonts w:ascii="Arial" w:hAnsi="Arial" w:cs="Arial"/>
              </w:rPr>
            </w:pPr>
            <w:r w:rsidRPr="00976551">
              <w:rPr>
                <w:rFonts w:ascii="Arial" w:hAnsi="Arial" w:cs="Arial"/>
              </w:rPr>
              <w:t>That the Board confirmed receipt of the monthly management accounts, cash flow, balance sheet</w:t>
            </w:r>
            <w:r w:rsidR="00FB3AE4">
              <w:rPr>
                <w:rFonts w:ascii="Arial" w:hAnsi="Arial" w:cs="Arial"/>
              </w:rPr>
              <w:t>s</w:t>
            </w:r>
            <w:r w:rsidRPr="00976551">
              <w:rPr>
                <w:rFonts w:ascii="Arial" w:hAnsi="Arial" w:cs="Arial"/>
              </w:rPr>
              <w:t xml:space="preserve"> and aged debtors and creditors reports.</w:t>
            </w:r>
          </w:p>
          <w:p w:rsidR="00976551" w:rsidRPr="00976551" w:rsidRDefault="00976551" w:rsidP="00976551">
            <w:pPr>
              <w:rPr>
                <w:rFonts w:ascii="Arial" w:hAnsi="Arial" w:cs="Arial"/>
              </w:rPr>
            </w:pPr>
          </w:p>
          <w:p w:rsidR="00976551" w:rsidRPr="00976551" w:rsidRDefault="00976551" w:rsidP="00976551">
            <w:pPr>
              <w:rPr>
                <w:rFonts w:ascii="Arial" w:hAnsi="Arial" w:cs="Arial"/>
                <w:b/>
              </w:rPr>
            </w:pPr>
          </w:p>
          <w:p w:rsidR="00976551" w:rsidRPr="00976551" w:rsidRDefault="00976551" w:rsidP="00976551">
            <w:pPr>
              <w:rPr>
                <w:rFonts w:ascii="Arial" w:hAnsi="Arial" w:cs="Arial"/>
                <w:b/>
                <w:i/>
              </w:rPr>
            </w:pPr>
            <w:r w:rsidRPr="00976551">
              <w:rPr>
                <w:rFonts w:ascii="Arial" w:hAnsi="Arial" w:cs="Arial"/>
                <w:b/>
                <w:i/>
              </w:rPr>
              <w:t xml:space="preserve"> (Note:  Mrs C.Hurworth left the meeting at 5.45 pm)</w:t>
            </w:r>
          </w:p>
          <w:p w:rsidR="00753C75" w:rsidRDefault="00753C75" w:rsidP="000C0248">
            <w:pPr>
              <w:rPr>
                <w:rFonts w:ascii="Arial" w:hAnsi="Arial" w:cs="Arial"/>
                <w:b/>
              </w:rPr>
            </w:pPr>
          </w:p>
          <w:p w:rsidR="00753C75" w:rsidRDefault="00753C75" w:rsidP="000C0248">
            <w:pPr>
              <w:rPr>
                <w:rFonts w:ascii="Arial" w:hAnsi="Arial" w:cs="Arial"/>
                <w:b/>
              </w:rPr>
            </w:pPr>
          </w:p>
          <w:p w:rsidR="000C0248" w:rsidRDefault="000C0248" w:rsidP="000C0248">
            <w:pPr>
              <w:rPr>
                <w:rFonts w:ascii="Arial" w:hAnsi="Arial" w:cs="Arial"/>
                <w:b/>
              </w:rPr>
            </w:pPr>
            <w:r w:rsidRPr="007E042D">
              <w:rPr>
                <w:rFonts w:ascii="Arial" w:hAnsi="Arial" w:cs="Arial"/>
                <w:b/>
              </w:rPr>
              <w:t>Approval of Minutes</w:t>
            </w:r>
          </w:p>
          <w:p w:rsidR="000C0248" w:rsidRDefault="000C0248" w:rsidP="000C0248">
            <w:pPr>
              <w:rPr>
                <w:rFonts w:ascii="Arial" w:hAnsi="Arial" w:cs="Arial"/>
                <w:b/>
              </w:rPr>
            </w:pPr>
          </w:p>
          <w:p w:rsidR="000C0248" w:rsidRDefault="000C0248" w:rsidP="000C0248">
            <w:pPr>
              <w:tabs>
                <w:tab w:val="left" w:pos="316"/>
              </w:tabs>
              <w:rPr>
                <w:rFonts w:ascii="Arial" w:hAnsi="Arial" w:cs="Arial"/>
              </w:rPr>
            </w:pPr>
            <w:r w:rsidRPr="008702E6">
              <w:rPr>
                <w:rFonts w:ascii="Arial" w:hAnsi="Arial" w:cs="Arial"/>
                <w:b/>
              </w:rPr>
              <w:t>a) Approval of Minutes</w:t>
            </w:r>
            <w:r>
              <w:rPr>
                <w:rFonts w:ascii="Arial" w:hAnsi="Arial" w:cs="Arial"/>
              </w:rPr>
              <w:t xml:space="preserve"> –</w:t>
            </w:r>
            <w:r w:rsidR="00C013A8">
              <w:rPr>
                <w:rFonts w:ascii="Arial" w:hAnsi="Arial" w:cs="Arial"/>
              </w:rPr>
              <w:t xml:space="preserve"> </w:t>
            </w:r>
            <w:r w:rsidR="00020CC4">
              <w:rPr>
                <w:rFonts w:ascii="Arial" w:hAnsi="Arial" w:cs="Arial"/>
              </w:rPr>
              <w:t>Monday</w:t>
            </w:r>
            <w:r w:rsidR="00ED7D96">
              <w:rPr>
                <w:rFonts w:ascii="Arial" w:hAnsi="Arial" w:cs="Arial"/>
              </w:rPr>
              <w:t xml:space="preserve"> 12</w:t>
            </w:r>
            <w:r w:rsidR="00232531">
              <w:rPr>
                <w:rFonts w:ascii="Arial" w:hAnsi="Arial" w:cs="Arial"/>
              </w:rPr>
              <w:t xml:space="preserve">th December </w:t>
            </w:r>
            <w:r w:rsidR="00ED7D96">
              <w:rPr>
                <w:rFonts w:ascii="Arial" w:hAnsi="Arial" w:cs="Arial"/>
              </w:rPr>
              <w:t>2022</w:t>
            </w:r>
          </w:p>
          <w:p w:rsidR="00C013A8" w:rsidRPr="00A12BF4" w:rsidRDefault="00C013A8" w:rsidP="000C0248">
            <w:pPr>
              <w:tabs>
                <w:tab w:val="left" w:pos="316"/>
              </w:tabs>
              <w:rPr>
                <w:rFonts w:ascii="Arial" w:hAnsi="Arial" w:cs="Arial"/>
                <w:b/>
              </w:rPr>
            </w:pPr>
          </w:p>
          <w:p w:rsidR="000C0248" w:rsidRDefault="000C0248" w:rsidP="000C0248">
            <w:pPr>
              <w:rPr>
                <w:rFonts w:ascii="Arial" w:hAnsi="Arial" w:cs="Arial"/>
                <w:b/>
              </w:rPr>
            </w:pPr>
            <w:r w:rsidRPr="00A12BF4">
              <w:rPr>
                <w:rFonts w:ascii="Arial" w:hAnsi="Arial" w:cs="Arial"/>
                <w:b/>
              </w:rPr>
              <w:t>RESOLVED:</w:t>
            </w:r>
          </w:p>
          <w:p w:rsidR="000C0248" w:rsidRDefault="000C0248" w:rsidP="000C0248">
            <w:pPr>
              <w:pStyle w:val="ListParagraph"/>
              <w:rPr>
                <w:rFonts w:ascii="Arial" w:hAnsi="Arial" w:cs="Arial"/>
              </w:rPr>
            </w:pPr>
          </w:p>
          <w:p w:rsidR="000C0248" w:rsidRPr="003824EB" w:rsidRDefault="000C0248" w:rsidP="000C0248">
            <w:pPr>
              <w:rPr>
                <w:rFonts w:ascii="Arial" w:hAnsi="Arial" w:cs="Arial"/>
                <w:b/>
              </w:rPr>
            </w:pPr>
            <w:r w:rsidRPr="00BC6EFA">
              <w:rPr>
                <w:rFonts w:ascii="Arial" w:hAnsi="Arial" w:cs="Arial"/>
              </w:rPr>
              <w:t>That the Minutes</w:t>
            </w:r>
            <w:r>
              <w:rPr>
                <w:rFonts w:ascii="Arial" w:hAnsi="Arial" w:cs="Arial"/>
              </w:rPr>
              <w:t xml:space="preserve"> of the meeting of the Board</w:t>
            </w:r>
            <w:r w:rsidRPr="00BC6EFA">
              <w:rPr>
                <w:rFonts w:ascii="Arial" w:hAnsi="Arial" w:cs="Arial"/>
              </w:rPr>
              <w:t xml:space="preserve"> held on</w:t>
            </w:r>
            <w:r w:rsidR="00020CC4">
              <w:rPr>
                <w:rFonts w:ascii="Arial" w:hAnsi="Arial" w:cs="Arial"/>
              </w:rPr>
              <w:t xml:space="preserve"> Monday</w:t>
            </w:r>
            <w:r w:rsidR="00C013A8">
              <w:rPr>
                <w:rFonts w:ascii="Arial" w:hAnsi="Arial" w:cs="Arial"/>
              </w:rPr>
              <w:t xml:space="preserve"> </w:t>
            </w:r>
            <w:r w:rsidR="002157CF">
              <w:rPr>
                <w:rFonts w:ascii="Arial" w:hAnsi="Arial" w:cs="Arial"/>
              </w:rPr>
              <w:t>1</w:t>
            </w:r>
            <w:r w:rsidR="00A427F7">
              <w:rPr>
                <w:rFonts w:ascii="Arial" w:hAnsi="Arial" w:cs="Arial"/>
              </w:rPr>
              <w:t>2</w:t>
            </w:r>
            <w:r w:rsidR="00232531" w:rsidRPr="00232531">
              <w:rPr>
                <w:rFonts w:ascii="Arial" w:hAnsi="Arial" w:cs="Arial"/>
                <w:vertAlign w:val="superscript"/>
              </w:rPr>
              <w:t>th</w:t>
            </w:r>
            <w:r w:rsidR="00232531">
              <w:rPr>
                <w:rFonts w:ascii="Arial" w:hAnsi="Arial" w:cs="Arial"/>
              </w:rPr>
              <w:t xml:space="preserve"> December </w:t>
            </w:r>
            <w:r w:rsidR="00A427F7">
              <w:rPr>
                <w:rFonts w:ascii="Arial" w:hAnsi="Arial" w:cs="Arial"/>
              </w:rPr>
              <w:t>2022</w:t>
            </w:r>
            <w:r>
              <w:rPr>
                <w:rFonts w:ascii="Arial" w:hAnsi="Arial" w:cs="Arial"/>
              </w:rPr>
              <w:t xml:space="preserve"> </w:t>
            </w:r>
            <w:r w:rsidRPr="00BC6EFA">
              <w:rPr>
                <w:rFonts w:ascii="Arial" w:hAnsi="Arial" w:cs="Arial"/>
              </w:rPr>
              <w:t xml:space="preserve">be confirmed and signed as an accurate record </w:t>
            </w:r>
            <w:r>
              <w:rPr>
                <w:rFonts w:ascii="Arial" w:hAnsi="Arial" w:cs="Arial"/>
              </w:rPr>
              <w:t>by the Chair.</w:t>
            </w:r>
          </w:p>
          <w:p w:rsidR="000C0248" w:rsidRPr="003824EB" w:rsidRDefault="000C0248" w:rsidP="000C0248">
            <w:pPr>
              <w:rPr>
                <w:rFonts w:ascii="Arial" w:hAnsi="Arial" w:cs="Arial"/>
                <w:b/>
              </w:rPr>
            </w:pPr>
            <w:r w:rsidRPr="003824EB">
              <w:rPr>
                <w:rFonts w:ascii="Arial" w:hAnsi="Arial" w:cs="Arial"/>
                <w:b/>
              </w:rPr>
              <w:t xml:space="preserve">            </w:t>
            </w:r>
          </w:p>
          <w:p w:rsidR="000C0248" w:rsidRPr="009D3977" w:rsidRDefault="000C0248" w:rsidP="000C0248">
            <w:pPr>
              <w:pStyle w:val="ListParagraph"/>
              <w:rPr>
                <w:rFonts w:ascii="Arial" w:hAnsi="Arial" w:cs="Arial"/>
              </w:rPr>
            </w:pPr>
          </w:p>
          <w:p w:rsidR="000C0248" w:rsidRDefault="000C0248" w:rsidP="000C0248">
            <w:pPr>
              <w:tabs>
                <w:tab w:val="left" w:pos="766"/>
              </w:tabs>
              <w:rPr>
                <w:rFonts w:ascii="Arial" w:hAnsi="Arial" w:cs="Arial"/>
                <w:b/>
              </w:rPr>
            </w:pPr>
            <w:r w:rsidRPr="008702E6">
              <w:rPr>
                <w:rFonts w:ascii="Arial" w:hAnsi="Arial" w:cs="Arial"/>
                <w:b/>
              </w:rPr>
              <w:t>b) Matters Arising –</w:t>
            </w:r>
          </w:p>
          <w:p w:rsidR="000C0248" w:rsidRDefault="000C0248" w:rsidP="000C0248">
            <w:pPr>
              <w:tabs>
                <w:tab w:val="left" w:pos="766"/>
              </w:tabs>
              <w:rPr>
                <w:rFonts w:ascii="Arial" w:hAnsi="Arial" w:cs="Arial"/>
                <w:b/>
              </w:rPr>
            </w:pPr>
          </w:p>
          <w:p w:rsidR="001B2C81" w:rsidRPr="00130627" w:rsidRDefault="00020CC4" w:rsidP="00733F6F">
            <w:pPr>
              <w:rPr>
                <w:rFonts w:ascii="Arial" w:hAnsi="Arial" w:cs="Arial"/>
              </w:rPr>
            </w:pPr>
            <w:r w:rsidRPr="00130627">
              <w:rPr>
                <w:rFonts w:ascii="Arial" w:hAnsi="Arial" w:cs="Arial"/>
              </w:rPr>
              <w:t>Ar</w:t>
            </w:r>
            <w:r w:rsidR="00A23504">
              <w:rPr>
                <w:rFonts w:ascii="Arial" w:hAnsi="Arial" w:cs="Arial"/>
              </w:rPr>
              <w:t xml:space="preserve">ising from consideration of Minute </w:t>
            </w:r>
            <w:r w:rsidR="006A3C83">
              <w:rPr>
                <w:rFonts w:ascii="Arial" w:hAnsi="Arial" w:cs="Arial"/>
              </w:rPr>
              <w:t>12</w:t>
            </w:r>
            <w:r w:rsidR="00A427F7">
              <w:rPr>
                <w:rFonts w:ascii="Arial" w:hAnsi="Arial" w:cs="Arial"/>
              </w:rPr>
              <w:t xml:space="preserve"> (12</w:t>
            </w:r>
            <w:r w:rsidR="009301FB" w:rsidRPr="009301FB">
              <w:rPr>
                <w:rFonts w:ascii="Arial" w:hAnsi="Arial" w:cs="Arial"/>
                <w:vertAlign w:val="superscript"/>
              </w:rPr>
              <w:t>th</w:t>
            </w:r>
            <w:r w:rsidR="00961B3E">
              <w:rPr>
                <w:rFonts w:ascii="Arial" w:hAnsi="Arial" w:cs="Arial"/>
              </w:rPr>
              <w:t xml:space="preserve"> December 202</w:t>
            </w:r>
            <w:r w:rsidR="00A427F7">
              <w:rPr>
                <w:rFonts w:ascii="Arial" w:hAnsi="Arial" w:cs="Arial"/>
              </w:rPr>
              <w:t>2</w:t>
            </w:r>
            <w:r w:rsidR="00961B3E">
              <w:rPr>
                <w:rFonts w:ascii="Arial" w:hAnsi="Arial" w:cs="Arial"/>
              </w:rPr>
              <w:t xml:space="preserve">) </w:t>
            </w:r>
          </w:p>
          <w:p w:rsidR="001B2C81" w:rsidRDefault="001B2C81" w:rsidP="00733F6F">
            <w:pPr>
              <w:rPr>
                <w:rFonts w:ascii="Arial" w:hAnsi="Arial" w:cs="Arial"/>
                <w:b/>
              </w:rPr>
            </w:pPr>
          </w:p>
          <w:p w:rsidR="00A427F7" w:rsidRPr="00637D50" w:rsidRDefault="00637D50" w:rsidP="00733F6F">
            <w:pPr>
              <w:rPr>
                <w:rFonts w:ascii="Arial" w:hAnsi="Arial" w:cs="Arial"/>
              </w:rPr>
            </w:pPr>
            <w:r w:rsidRPr="00637D50">
              <w:rPr>
                <w:rFonts w:ascii="Arial" w:hAnsi="Arial" w:cs="Arial"/>
              </w:rPr>
              <w:t xml:space="preserve">It was noted that the Healthy </w:t>
            </w:r>
            <w:r w:rsidR="009B37F6">
              <w:rPr>
                <w:rFonts w:ascii="Arial" w:hAnsi="Arial" w:cs="Arial"/>
              </w:rPr>
              <w:t xml:space="preserve">Lifestyle </w:t>
            </w:r>
            <w:r w:rsidRPr="00637D50">
              <w:rPr>
                <w:rFonts w:ascii="Arial" w:hAnsi="Arial" w:cs="Arial"/>
              </w:rPr>
              <w:t>Survey results had not yet been received</w:t>
            </w:r>
            <w:r>
              <w:rPr>
                <w:rFonts w:ascii="Arial" w:hAnsi="Arial" w:cs="Arial"/>
              </w:rPr>
              <w:t xml:space="preserve">, however the key action points and summary would </w:t>
            </w:r>
            <w:r w:rsidR="00996DD7">
              <w:rPr>
                <w:rFonts w:ascii="Arial" w:hAnsi="Arial" w:cs="Arial"/>
              </w:rPr>
              <w:t xml:space="preserve">be brought </w:t>
            </w:r>
            <w:r>
              <w:rPr>
                <w:rFonts w:ascii="Arial" w:hAnsi="Arial" w:cs="Arial"/>
              </w:rPr>
              <w:t xml:space="preserve"> to a future meeting of the Board.</w:t>
            </w:r>
          </w:p>
          <w:p w:rsidR="00A427F7" w:rsidRDefault="00A427F7" w:rsidP="00733F6F">
            <w:pPr>
              <w:rPr>
                <w:rFonts w:ascii="Arial" w:hAnsi="Arial" w:cs="Arial"/>
                <w:b/>
              </w:rPr>
            </w:pPr>
          </w:p>
          <w:p w:rsidR="001B2C81" w:rsidRDefault="001B2C81" w:rsidP="00733F6F">
            <w:pPr>
              <w:rPr>
                <w:rFonts w:ascii="Arial" w:hAnsi="Arial" w:cs="Arial"/>
                <w:b/>
              </w:rPr>
            </w:pPr>
          </w:p>
          <w:p w:rsidR="00E84C13" w:rsidRDefault="00E84C13" w:rsidP="00733F6F">
            <w:pPr>
              <w:rPr>
                <w:rFonts w:ascii="Arial" w:hAnsi="Arial" w:cs="Arial"/>
                <w:b/>
              </w:rPr>
            </w:pPr>
          </w:p>
          <w:p w:rsidR="00E84C13" w:rsidRDefault="00E84C13" w:rsidP="00733F6F">
            <w:pPr>
              <w:rPr>
                <w:rFonts w:ascii="Arial" w:hAnsi="Arial" w:cs="Arial"/>
                <w:b/>
              </w:rPr>
            </w:pPr>
          </w:p>
          <w:p w:rsidR="00E84C13" w:rsidRDefault="00E84C13" w:rsidP="00733F6F">
            <w:pPr>
              <w:rPr>
                <w:rFonts w:ascii="Arial" w:hAnsi="Arial" w:cs="Arial"/>
                <w:b/>
              </w:rPr>
            </w:pPr>
          </w:p>
          <w:p w:rsidR="00E84C13" w:rsidRDefault="00E84C13" w:rsidP="00733F6F">
            <w:pPr>
              <w:rPr>
                <w:rFonts w:ascii="Arial" w:hAnsi="Arial" w:cs="Arial"/>
                <w:b/>
              </w:rPr>
            </w:pPr>
          </w:p>
          <w:p w:rsidR="00E84C13" w:rsidRDefault="00E84C13" w:rsidP="00733F6F">
            <w:pPr>
              <w:rPr>
                <w:rFonts w:ascii="Arial" w:hAnsi="Arial" w:cs="Arial"/>
                <w:b/>
              </w:rPr>
            </w:pPr>
          </w:p>
          <w:p w:rsidR="00E84C13" w:rsidRDefault="00E84C13" w:rsidP="00733F6F">
            <w:pPr>
              <w:rPr>
                <w:rFonts w:ascii="Arial" w:hAnsi="Arial" w:cs="Arial"/>
                <w:b/>
              </w:rPr>
            </w:pPr>
          </w:p>
          <w:p w:rsidR="00E84C13" w:rsidRDefault="00E84C13" w:rsidP="00733F6F">
            <w:pPr>
              <w:rPr>
                <w:rFonts w:ascii="Arial" w:hAnsi="Arial" w:cs="Arial"/>
                <w:b/>
              </w:rPr>
            </w:pPr>
          </w:p>
          <w:p w:rsidR="00E84C13" w:rsidRDefault="00E84C13" w:rsidP="00733F6F">
            <w:pPr>
              <w:rPr>
                <w:rFonts w:ascii="Arial" w:hAnsi="Arial" w:cs="Arial"/>
                <w:b/>
              </w:rPr>
            </w:pPr>
          </w:p>
          <w:p w:rsidR="00207F14" w:rsidRPr="006A1CDB" w:rsidRDefault="00910B77" w:rsidP="00EB291F">
            <w:pPr>
              <w:pStyle w:val="ListParagraph"/>
              <w:ind w:left="0"/>
              <w:rPr>
                <w:rFonts w:ascii="Arial" w:hAnsi="Arial" w:cs="Arial"/>
                <w:b/>
              </w:rPr>
            </w:pPr>
            <w:r>
              <w:rPr>
                <w:rFonts w:ascii="Arial" w:hAnsi="Arial" w:cs="Arial"/>
                <w:b/>
              </w:rPr>
              <w:lastRenderedPageBreak/>
              <w:t>D</w:t>
            </w:r>
            <w:r w:rsidR="006A1CDB" w:rsidRPr="006A1CDB">
              <w:rPr>
                <w:rFonts w:ascii="Arial" w:hAnsi="Arial" w:cs="Arial"/>
                <w:b/>
              </w:rPr>
              <w:t>ata</w:t>
            </w:r>
          </w:p>
          <w:p w:rsidR="00207F14" w:rsidRDefault="00207F14" w:rsidP="00EB291F">
            <w:pPr>
              <w:pStyle w:val="ListParagraph"/>
              <w:ind w:left="0"/>
              <w:rPr>
                <w:rFonts w:ascii="Arial" w:hAnsi="Arial" w:cs="Arial"/>
              </w:rPr>
            </w:pPr>
          </w:p>
          <w:p w:rsidR="00C21095" w:rsidRDefault="00AC7592" w:rsidP="00C21095">
            <w:pPr>
              <w:pStyle w:val="ListParagraph"/>
              <w:ind w:left="0" w:hanging="26"/>
              <w:rPr>
                <w:rFonts w:ascii="Arial" w:hAnsi="Arial" w:cs="Arial"/>
              </w:rPr>
            </w:pPr>
            <w:r>
              <w:rPr>
                <w:rFonts w:ascii="Arial" w:hAnsi="Arial" w:cs="Arial"/>
              </w:rPr>
              <w:t xml:space="preserve">The Head Teacher </w:t>
            </w:r>
            <w:r w:rsidR="00C21095">
              <w:rPr>
                <w:rFonts w:ascii="Arial" w:hAnsi="Arial" w:cs="Arial"/>
              </w:rPr>
              <w:t xml:space="preserve">reported on the data which was included within the report attached to the Agenda. He reported on </w:t>
            </w:r>
            <w:r w:rsidR="00DC1021">
              <w:rPr>
                <w:rFonts w:ascii="Arial" w:hAnsi="Arial" w:cs="Arial"/>
              </w:rPr>
              <w:t>‘GAP analysis which was be</w:t>
            </w:r>
            <w:r w:rsidR="000D4953">
              <w:rPr>
                <w:rFonts w:ascii="Arial" w:hAnsi="Arial" w:cs="Arial"/>
              </w:rPr>
              <w:t>ing</w:t>
            </w:r>
            <w:r w:rsidR="00DC1021">
              <w:rPr>
                <w:rFonts w:ascii="Arial" w:hAnsi="Arial" w:cs="Arial"/>
              </w:rPr>
              <w:t xml:space="preserve"> undertaken to </w:t>
            </w:r>
            <w:r w:rsidR="00B071E8">
              <w:rPr>
                <w:rFonts w:ascii="Arial" w:hAnsi="Arial" w:cs="Arial"/>
              </w:rPr>
              <w:t>help reduce</w:t>
            </w:r>
            <w:r w:rsidR="00C21095">
              <w:rPr>
                <w:rFonts w:ascii="Arial" w:hAnsi="Arial" w:cs="Arial"/>
              </w:rPr>
              <w:t xml:space="preserve"> any gaps in progress.</w:t>
            </w:r>
            <w:r w:rsidR="00CF3537">
              <w:rPr>
                <w:rFonts w:ascii="Arial" w:hAnsi="Arial" w:cs="Arial"/>
              </w:rPr>
              <w:t xml:space="preserve">  </w:t>
            </w:r>
            <w:r w:rsidR="000D4953">
              <w:rPr>
                <w:rFonts w:ascii="Arial" w:hAnsi="Arial" w:cs="Arial"/>
              </w:rPr>
              <w:t>Writing remained a focus throughout the Year Groups.</w:t>
            </w:r>
          </w:p>
          <w:p w:rsidR="000D4953" w:rsidRDefault="000D4953" w:rsidP="00C21095">
            <w:pPr>
              <w:pStyle w:val="ListParagraph"/>
              <w:ind w:left="0" w:hanging="26"/>
              <w:rPr>
                <w:rFonts w:ascii="Arial" w:hAnsi="Arial" w:cs="Arial"/>
              </w:rPr>
            </w:pPr>
          </w:p>
          <w:p w:rsidR="000D4953" w:rsidRDefault="000D4953" w:rsidP="00C21095">
            <w:pPr>
              <w:pStyle w:val="ListParagraph"/>
              <w:ind w:left="0" w:hanging="26"/>
              <w:rPr>
                <w:rFonts w:ascii="Arial" w:hAnsi="Arial" w:cs="Arial"/>
              </w:rPr>
            </w:pPr>
            <w:r>
              <w:rPr>
                <w:rFonts w:ascii="Arial" w:hAnsi="Arial" w:cs="Arial"/>
              </w:rPr>
              <w:t>The Board enquired</w:t>
            </w:r>
            <w:r w:rsidR="00D479C5">
              <w:rPr>
                <w:rFonts w:ascii="Arial" w:hAnsi="Arial" w:cs="Arial"/>
              </w:rPr>
              <w:t xml:space="preserve"> whether at the forthcoming ‘book look’ at the Teaching &amp; Learning Committee on the 8</w:t>
            </w:r>
            <w:r w:rsidR="00D479C5" w:rsidRPr="00D479C5">
              <w:rPr>
                <w:rFonts w:ascii="Arial" w:hAnsi="Arial" w:cs="Arial"/>
                <w:vertAlign w:val="superscript"/>
              </w:rPr>
              <w:t>th</w:t>
            </w:r>
            <w:r w:rsidR="00D479C5">
              <w:rPr>
                <w:rFonts w:ascii="Arial" w:hAnsi="Arial" w:cs="Arial"/>
              </w:rPr>
              <w:t xml:space="preserve"> </w:t>
            </w:r>
            <w:r w:rsidR="00DA73F8">
              <w:rPr>
                <w:rFonts w:ascii="Arial" w:hAnsi="Arial" w:cs="Arial"/>
              </w:rPr>
              <w:t>February 2023, the Directors could look at Key Stage 2 writing Books</w:t>
            </w:r>
            <w:r w:rsidR="00E0340C">
              <w:rPr>
                <w:rFonts w:ascii="Arial" w:hAnsi="Arial" w:cs="Arial"/>
              </w:rPr>
              <w:t xml:space="preserve"> with end of year criteria</w:t>
            </w:r>
            <w:r w:rsidR="00DA73F8">
              <w:rPr>
                <w:rFonts w:ascii="Arial" w:hAnsi="Arial" w:cs="Arial"/>
              </w:rPr>
              <w:t>?  The Head Teacher confirmed this would be done.</w:t>
            </w:r>
          </w:p>
          <w:p w:rsidR="00C21095" w:rsidRDefault="00C21095" w:rsidP="00EB291F">
            <w:pPr>
              <w:pStyle w:val="ListParagraph"/>
              <w:ind w:left="0"/>
              <w:rPr>
                <w:rFonts w:ascii="Arial" w:hAnsi="Arial" w:cs="Arial"/>
              </w:rPr>
            </w:pPr>
          </w:p>
          <w:p w:rsidR="00207F14" w:rsidRDefault="00395A88" w:rsidP="00EB291F">
            <w:pPr>
              <w:pStyle w:val="ListParagraph"/>
              <w:ind w:left="0"/>
              <w:rPr>
                <w:rFonts w:ascii="Arial" w:hAnsi="Arial" w:cs="Arial"/>
                <w:b/>
              </w:rPr>
            </w:pPr>
            <w:r w:rsidRPr="00395A88">
              <w:rPr>
                <w:rFonts w:ascii="Arial" w:hAnsi="Arial" w:cs="Arial"/>
                <w:b/>
              </w:rPr>
              <w:t>RESOLVED:</w:t>
            </w:r>
          </w:p>
          <w:p w:rsidR="00395A88" w:rsidRDefault="00395A88" w:rsidP="00EB291F">
            <w:pPr>
              <w:pStyle w:val="ListParagraph"/>
              <w:ind w:left="0"/>
              <w:rPr>
                <w:rFonts w:ascii="Arial" w:hAnsi="Arial" w:cs="Arial"/>
                <w:b/>
              </w:rPr>
            </w:pPr>
          </w:p>
          <w:p w:rsidR="00395A88" w:rsidRDefault="00A41005" w:rsidP="00EB291F">
            <w:pPr>
              <w:pStyle w:val="ListParagraph"/>
              <w:ind w:left="0"/>
              <w:rPr>
                <w:rFonts w:ascii="Arial" w:hAnsi="Arial" w:cs="Arial"/>
              </w:rPr>
            </w:pPr>
            <w:r>
              <w:rPr>
                <w:rFonts w:ascii="Arial" w:hAnsi="Arial" w:cs="Arial"/>
              </w:rPr>
              <w:t>That the</w:t>
            </w:r>
            <w:r w:rsidR="007608CD">
              <w:rPr>
                <w:rFonts w:ascii="Arial" w:hAnsi="Arial" w:cs="Arial"/>
              </w:rPr>
              <w:t xml:space="preserve"> report and</w:t>
            </w:r>
            <w:r>
              <w:rPr>
                <w:rFonts w:ascii="Arial" w:hAnsi="Arial" w:cs="Arial"/>
              </w:rPr>
              <w:t xml:space="preserve"> data be noted.</w:t>
            </w:r>
          </w:p>
          <w:p w:rsidR="007E1BBF" w:rsidRDefault="007E1BBF" w:rsidP="00EB291F">
            <w:pPr>
              <w:pStyle w:val="ListParagraph"/>
              <w:ind w:left="0"/>
              <w:rPr>
                <w:rFonts w:ascii="Arial" w:hAnsi="Arial" w:cs="Arial"/>
              </w:rPr>
            </w:pPr>
          </w:p>
          <w:p w:rsidR="007E1BBF" w:rsidRDefault="007E1BBF" w:rsidP="00EB291F">
            <w:pPr>
              <w:pStyle w:val="ListParagraph"/>
              <w:ind w:left="0"/>
              <w:rPr>
                <w:rFonts w:ascii="Arial" w:hAnsi="Arial" w:cs="Arial"/>
              </w:rPr>
            </w:pPr>
          </w:p>
          <w:p w:rsidR="00B76767" w:rsidRDefault="00B76767" w:rsidP="00EB291F">
            <w:pPr>
              <w:pStyle w:val="ListParagraph"/>
              <w:ind w:left="0"/>
              <w:rPr>
                <w:rFonts w:ascii="Arial" w:hAnsi="Arial" w:cs="Arial"/>
              </w:rPr>
            </w:pPr>
          </w:p>
          <w:p w:rsidR="00B76767" w:rsidRDefault="00B76767" w:rsidP="00EB291F">
            <w:pPr>
              <w:pStyle w:val="ListParagraph"/>
              <w:ind w:left="0"/>
              <w:rPr>
                <w:rFonts w:ascii="Arial" w:hAnsi="Arial" w:cs="Arial"/>
              </w:rPr>
            </w:pPr>
          </w:p>
          <w:p w:rsidR="00910B77" w:rsidRPr="00910B77" w:rsidRDefault="00910B77" w:rsidP="00EB291F">
            <w:pPr>
              <w:pStyle w:val="ListParagraph"/>
              <w:ind w:left="0"/>
              <w:rPr>
                <w:rFonts w:ascii="Arial" w:hAnsi="Arial" w:cs="Arial"/>
                <w:b/>
              </w:rPr>
            </w:pPr>
            <w:r w:rsidRPr="00910B77">
              <w:rPr>
                <w:rFonts w:ascii="Arial" w:hAnsi="Arial" w:cs="Arial"/>
                <w:b/>
              </w:rPr>
              <w:t>Numbers on Roll</w:t>
            </w:r>
          </w:p>
          <w:p w:rsidR="00B76767" w:rsidRDefault="00B76767" w:rsidP="00EB291F">
            <w:pPr>
              <w:pStyle w:val="ListParagraph"/>
              <w:ind w:left="0"/>
              <w:rPr>
                <w:rFonts w:ascii="Arial" w:hAnsi="Arial" w:cs="Arial"/>
              </w:rPr>
            </w:pPr>
          </w:p>
          <w:p w:rsidR="00937B67" w:rsidRDefault="00910B77" w:rsidP="00EB291F">
            <w:pPr>
              <w:pStyle w:val="ListParagraph"/>
              <w:ind w:left="0"/>
              <w:rPr>
                <w:rFonts w:ascii="Arial" w:hAnsi="Arial" w:cs="Arial"/>
              </w:rPr>
            </w:pPr>
            <w:r>
              <w:rPr>
                <w:rFonts w:ascii="Arial" w:hAnsi="Arial" w:cs="Arial"/>
              </w:rPr>
              <w:t xml:space="preserve">The current </w:t>
            </w:r>
            <w:r w:rsidR="00CF09C5">
              <w:rPr>
                <w:rFonts w:ascii="Arial" w:hAnsi="Arial" w:cs="Arial"/>
              </w:rPr>
              <w:t>numbers on r</w:t>
            </w:r>
            <w:r>
              <w:rPr>
                <w:rFonts w:ascii="Arial" w:hAnsi="Arial" w:cs="Arial"/>
              </w:rPr>
              <w:t>oll were considered and noted by the Board.</w:t>
            </w:r>
          </w:p>
          <w:p w:rsidR="00910B77" w:rsidRDefault="00910B77" w:rsidP="00EB291F">
            <w:pPr>
              <w:pStyle w:val="ListParagraph"/>
              <w:ind w:left="0"/>
              <w:rPr>
                <w:rFonts w:ascii="Arial" w:hAnsi="Arial" w:cs="Arial"/>
              </w:rPr>
            </w:pPr>
          </w:p>
          <w:p w:rsidR="00910B77" w:rsidRPr="00910B77" w:rsidRDefault="00910B77" w:rsidP="00EB291F">
            <w:pPr>
              <w:pStyle w:val="ListParagraph"/>
              <w:ind w:left="0"/>
              <w:rPr>
                <w:rFonts w:ascii="Arial" w:hAnsi="Arial" w:cs="Arial"/>
                <w:b/>
              </w:rPr>
            </w:pPr>
            <w:r w:rsidRPr="00910B77">
              <w:rPr>
                <w:rFonts w:ascii="Arial" w:hAnsi="Arial" w:cs="Arial"/>
                <w:b/>
              </w:rPr>
              <w:t>RESOLVED:</w:t>
            </w:r>
          </w:p>
          <w:p w:rsidR="00910B77" w:rsidRDefault="00910B77" w:rsidP="00EB291F">
            <w:pPr>
              <w:pStyle w:val="ListParagraph"/>
              <w:ind w:left="0"/>
              <w:rPr>
                <w:rFonts w:ascii="Arial" w:hAnsi="Arial" w:cs="Arial"/>
              </w:rPr>
            </w:pPr>
          </w:p>
          <w:p w:rsidR="00910B77" w:rsidRPr="00A41005" w:rsidRDefault="00910B77" w:rsidP="00EB291F">
            <w:pPr>
              <w:pStyle w:val="ListParagraph"/>
              <w:ind w:left="0"/>
              <w:rPr>
                <w:rFonts w:ascii="Arial" w:hAnsi="Arial" w:cs="Arial"/>
              </w:rPr>
            </w:pPr>
            <w:r>
              <w:rPr>
                <w:rFonts w:ascii="Arial" w:hAnsi="Arial" w:cs="Arial"/>
              </w:rPr>
              <w:t xml:space="preserve">That the </w:t>
            </w:r>
            <w:r w:rsidR="0062049A">
              <w:rPr>
                <w:rFonts w:ascii="Arial" w:hAnsi="Arial" w:cs="Arial"/>
              </w:rPr>
              <w:t>current</w:t>
            </w:r>
            <w:r w:rsidR="00F155E4">
              <w:rPr>
                <w:rFonts w:ascii="Arial" w:hAnsi="Arial" w:cs="Arial"/>
              </w:rPr>
              <w:t xml:space="preserve"> numbers on r</w:t>
            </w:r>
            <w:r>
              <w:rPr>
                <w:rFonts w:ascii="Arial" w:hAnsi="Arial" w:cs="Arial"/>
              </w:rPr>
              <w:t xml:space="preserve">oll </w:t>
            </w:r>
            <w:r w:rsidR="007E1BBF">
              <w:rPr>
                <w:rFonts w:ascii="Arial" w:hAnsi="Arial" w:cs="Arial"/>
              </w:rPr>
              <w:t xml:space="preserve">were </w:t>
            </w:r>
            <w:r>
              <w:rPr>
                <w:rFonts w:ascii="Arial" w:hAnsi="Arial" w:cs="Arial"/>
              </w:rPr>
              <w:t>noted</w:t>
            </w:r>
            <w:r w:rsidR="00F155E4">
              <w:rPr>
                <w:rFonts w:ascii="Arial" w:hAnsi="Arial" w:cs="Arial"/>
              </w:rPr>
              <w:t xml:space="preserve"> to be in a good position</w:t>
            </w:r>
            <w:r>
              <w:rPr>
                <w:rFonts w:ascii="Arial" w:hAnsi="Arial" w:cs="Arial"/>
              </w:rPr>
              <w:t>.</w:t>
            </w:r>
          </w:p>
          <w:p w:rsidR="00395A88" w:rsidRDefault="00395A88" w:rsidP="00EB291F">
            <w:pPr>
              <w:pStyle w:val="ListParagraph"/>
              <w:ind w:left="0"/>
              <w:rPr>
                <w:rFonts w:ascii="Arial" w:hAnsi="Arial" w:cs="Arial"/>
              </w:rPr>
            </w:pPr>
          </w:p>
          <w:p w:rsidR="00682DC1" w:rsidRDefault="00682DC1" w:rsidP="00BE6B52">
            <w:pPr>
              <w:pStyle w:val="ListParagraph"/>
              <w:ind w:left="0"/>
              <w:rPr>
                <w:rFonts w:ascii="Arial" w:hAnsi="Arial" w:cs="Arial"/>
                <w:lang w:val="en-US"/>
              </w:rPr>
            </w:pPr>
          </w:p>
          <w:p w:rsidR="00682DC1" w:rsidRDefault="0062049A" w:rsidP="00BE6B52">
            <w:pPr>
              <w:pStyle w:val="ListParagraph"/>
              <w:ind w:left="0"/>
              <w:rPr>
                <w:rFonts w:ascii="Arial" w:hAnsi="Arial" w:cs="Arial"/>
                <w:b/>
              </w:rPr>
            </w:pPr>
            <w:r w:rsidRPr="0062049A">
              <w:rPr>
                <w:rFonts w:ascii="Arial" w:hAnsi="Arial" w:cs="Arial"/>
                <w:b/>
              </w:rPr>
              <w:t>School Self Evaluation (SEF)</w:t>
            </w:r>
          </w:p>
          <w:p w:rsidR="00F917C5" w:rsidRDefault="00F917C5" w:rsidP="00BE6B52">
            <w:pPr>
              <w:pStyle w:val="ListParagraph"/>
              <w:ind w:left="0"/>
              <w:rPr>
                <w:rFonts w:ascii="Arial" w:hAnsi="Arial" w:cs="Arial"/>
                <w:b/>
              </w:rPr>
            </w:pPr>
          </w:p>
          <w:p w:rsidR="00F917C5" w:rsidRPr="00F917C5" w:rsidRDefault="00CC436E" w:rsidP="00F917C5">
            <w:pPr>
              <w:spacing w:after="160" w:line="259" w:lineRule="auto"/>
              <w:rPr>
                <w:rFonts w:ascii="Arial" w:eastAsia="Calibri" w:hAnsi="Arial" w:cs="Arial"/>
              </w:rPr>
            </w:pPr>
            <w:r>
              <w:rPr>
                <w:rFonts w:ascii="Arial" w:eastAsia="Calibri" w:hAnsi="Arial" w:cs="Arial"/>
                <w:color w:val="000000" w:themeColor="text1"/>
              </w:rPr>
              <w:t xml:space="preserve">Consideration was given by the Board to the School Self Evaluation (SEF) which was attached to the Agenda. It was noted that </w:t>
            </w:r>
            <w:r w:rsidR="00F917C5">
              <w:rPr>
                <w:rFonts w:ascii="Arial" w:eastAsia="Calibri" w:hAnsi="Arial" w:cs="Arial"/>
                <w:color w:val="000000" w:themeColor="text1"/>
              </w:rPr>
              <w:t>n</w:t>
            </w:r>
            <w:r w:rsidR="00F917C5" w:rsidRPr="00F917C5">
              <w:rPr>
                <w:rFonts w:ascii="Arial" w:eastAsia="Calibri" w:hAnsi="Arial" w:cs="Arial"/>
              </w:rPr>
              <w:t xml:space="preserve">o </w:t>
            </w:r>
            <w:r>
              <w:rPr>
                <w:rFonts w:ascii="Arial" w:eastAsia="Calibri" w:hAnsi="Arial" w:cs="Arial"/>
              </w:rPr>
              <w:t xml:space="preserve">major </w:t>
            </w:r>
            <w:r w:rsidR="00F917C5" w:rsidRPr="00F917C5">
              <w:rPr>
                <w:rFonts w:ascii="Arial" w:eastAsia="Calibri" w:hAnsi="Arial" w:cs="Arial"/>
              </w:rPr>
              <w:t>change</w:t>
            </w:r>
            <w:r>
              <w:rPr>
                <w:rFonts w:ascii="Arial" w:eastAsia="Calibri" w:hAnsi="Arial" w:cs="Arial"/>
              </w:rPr>
              <w:t>s had been made since last reported to the Board.</w:t>
            </w:r>
          </w:p>
          <w:p w:rsidR="00F917C5" w:rsidRPr="00194CFE" w:rsidRDefault="00194CFE" w:rsidP="00F917C5">
            <w:pPr>
              <w:spacing w:after="160" w:line="259" w:lineRule="auto"/>
              <w:contextualSpacing/>
              <w:rPr>
                <w:rFonts w:ascii="Arial" w:eastAsia="Calibri" w:hAnsi="Arial" w:cs="Arial"/>
                <w:b/>
              </w:rPr>
            </w:pPr>
            <w:r w:rsidRPr="00194CFE">
              <w:rPr>
                <w:rFonts w:ascii="Arial" w:eastAsia="Calibri" w:hAnsi="Arial" w:cs="Arial"/>
                <w:b/>
              </w:rPr>
              <w:t>RESOLVED:</w:t>
            </w:r>
          </w:p>
          <w:p w:rsidR="00194CFE" w:rsidRDefault="00194CFE" w:rsidP="00F917C5">
            <w:pPr>
              <w:spacing w:after="160" w:line="259" w:lineRule="auto"/>
              <w:contextualSpacing/>
              <w:rPr>
                <w:rFonts w:ascii="Arial" w:eastAsia="Calibri" w:hAnsi="Arial" w:cs="Arial"/>
              </w:rPr>
            </w:pPr>
          </w:p>
          <w:p w:rsidR="00194CFE" w:rsidRPr="00F917C5" w:rsidRDefault="00CC436E" w:rsidP="00F917C5">
            <w:pPr>
              <w:spacing w:after="160" w:line="259" w:lineRule="auto"/>
              <w:contextualSpacing/>
              <w:rPr>
                <w:rFonts w:ascii="Arial" w:eastAsia="Calibri" w:hAnsi="Arial" w:cs="Arial"/>
              </w:rPr>
            </w:pPr>
            <w:r>
              <w:rPr>
                <w:rFonts w:ascii="Arial" w:eastAsia="Calibri" w:hAnsi="Arial" w:cs="Arial"/>
              </w:rPr>
              <w:t>That the SEF be noted and latest version be placed on the Governors’ Portal for Directors’ information.</w:t>
            </w:r>
          </w:p>
          <w:p w:rsidR="00F917C5" w:rsidRPr="00F917C5" w:rsidRDefault="00F917C5" w:rsidP="00BE6B52">
            <w:pPr>
              <w:pStyle w:val="ListParagraph"/>
              <w:ind w:left="0"/>
              <w:rPr>
                <w:rFonts w:ascii="Arial" w:hAnsi="Arial" w:cs="Arial"/>
              </w:rPr>
            </w:pPr>
          </w:p>
          <w:p w:rsidR="0062049A" w:rsidRDefault="0062049A" w:rsidP="00BE6B52">
            <w:pPr>
              <w:pStyle w:val="ListParagraph"/>
              <w:ind w:left="0"/>
              <w:rPr>
                <w:rFonts w:ascii="Arial" w:hAnsi="Arial" w:cs="Arial"/>
                <w:b/>
              </w:rPr>
            </w:pPr>
          </w:p>
          <w:p w:rsidR="00194CFE" w:rsidRDefault="00E43B32" w:rsidP="00BE6B52">
            <w:pPr>
              <w:pStyle w:val="ListParagraph"/>
              <w:ind w:left="0"/>
              <w:rPr>
                <w:rFonts w:ascii="Arial" w:hAnsi="Arial" w:cs="Arial"/>
                <w:b/>
              </w:rPr>
            </w:pPr>
            <w:r w:rsidRPr="00E43B32">
              <w:rPr>
                <w:rFonts w:ascii="Arial" w:hAnsi="Arial" w:cs="Arial"/>
                <w:b/>
              </w:rPr>
              <w:t>S</w:t>
            </w:r>
            <w:r w:rsidR="00194CFE">
              <w:rPr>
                <w:rFonts w:ascii="Arial" w:hAnsi="Arial" w:cs="Arial"/>
                <w:b/>
              </w:rPr>
              <w:t>chool Development Plan (SDP)</w:t>
            </w:r>
          </w:p>
          <w:p w:rsidR="00194CFE" w:rsidRDefault="00194CFE" w:rsidP="00BE6B52">
            <w:pPr>
              <w:pStyle w:val="ListParagraph"/>
              <w:ind w:left="0"/>
              <w:rPr>
                <w:rFonts w:ascii="Arial" w:hAnsi="Arial" w:cs="Arial"/>
                <w:b/>
              </w:rPr>
            </w:pPr>
          </w:p>
          <w:p w:rsidR="00786516" w:rsidRDefault="00786516" w:rsidP="00786516">
            <w:pPr>
              <w:spacing w:after="160" w:line="259" w:lineRule="auto"/>
              <w:rPr>
                <w:rFonts w:ascii="Arial" w:eastAsia="Calibri" w:hAnsi="Arial" w:cs="Arial"/>
              </w:rPr>
            </w:pPr>
            <w:r>
              <w:rPr>
                <w:rFonts w:ascii="Arial" w:eastAsia="Calibri" w:hAnsi="Arial" w:cs="Arial"/>
                <w:color w:val="000000" w:themeColor="text1"/>
              </w:rPr>
              <w:t xml:space="preserve">Consideration was given by the Board to the School </w:t>
            </w:r>
            <w:r w:rsidR="00E5649C">
              <w:rPr>
                <w:rFonts w:ascii="Arial" w:eastAsia="Calibri" w:hAnsi="Arial" w:cs="Arial"/>
                <w:color w:val="000000" w:themeColor="text1"/>
              </w:rPr>
              <w:t>Development Plan</w:t>
            </w:r>
            <w:r>
              <w:rPr>
                <w:rFonts w:ascii="Arial" w:eastAsia="Calibri" w:hAnsi="Arial" w:cs="Arial"/>
                <w:color w:val="000000" w:themeColor="text1"/>
              </w:rPr>
              <w:t xml:space="preserve"> (S</w:t>
            </w:r>
            <w:r w:rsidR="00E5649C">
              <w:rPr>
                <w:rFonts w:ascii="Arial" w:eastAsia="Calibri" w:hAnsi="Arial" w:cs="Arial"/>
                <w:color w:val="000000" w:themeColor="text1"/>
              </w:rPr>
              <w:t>DP</w:t>
            </w:r>
            <w:r>
              <w:rPr>
                <w:rFonts w:ascii="Arial" w:eastAsia="Calibri" w:hAnsi="Arial" w:cs="Arial"/>
                <w:color w:val="000000" w:themeColor="text1"/>
              </w:rPr>
              <w:t>) which was attached to the Agenda. It was noted that n</w:t>
            </w:r>
            <w:r w:rsidRPr="00F917C5">
              <w:rPr>
                <w:rFonts w:ascii="Arial" w:eastAsia="Calibri" w:hAnsi="Arial" w:cs="Arial"/>
              </w:rPr>
              <w:t xml:space="preserve">o </w:t>
            </w:r>
            <w:r>
              <w:rPr>
                <w:rFonts w:ascii="Arial" w:eastAsia="Calibri" w:hAnsi="Arial" w:cs="Arial"/>
              </w:rPr>
              <w:t xml:space="preserve">major </w:t>
            </w:r>
            <w:r w:rsidRPr="00F917C5">
              <w:rPr>
                <w:rFonts w:ascii="Arial" w:eastAsia="Calibri" w:hAnsi="Arial" w:cs="Arial"/>
              </w:rPr>
              <w:t>change</w:t>
            </w:r>
            <w:r>
              <w:rPr>
                <w:rFonts w:ascii="Arial" w:eastAsia="Calibri" w:hAnsi="Arial" w:cs="Arial"/>
              </w:rPr>
              <w:t>s had been made since last reported to the Board.</w:t>
            </w:r>
          </w:p>
          <w:p w:rsidR="00BF006A" w:rsidRDefault="00BF006A" w:rsidP="00786516">
            <w:pPr>
              <w:spacing w:after="160" w:line="259" w:lineRule="auto"/>
              <w:rPr>
                <w:rFonts w:ascii="Arial" w:eastAsia="Calibri" w:hAnsi="Arial" w:cs="Arial"/>
              </w:rPr>
            </w:pPr>
          </w:p>
          <w:p w:rsidR="00BF006A" w:rsidRPr="00F917C5" w:rsidRDefault="00BF006A" w:rsidP="00786516">
            <w:pPr>
              <w:spacing w:after="160" w:line="259" w:lineRule="auto"/>
              <w:rPr>
                <w:rFonts w:ascii="Arial" w:eastAsia="Calibri" w:hAnsi="Arial" w:cs="Arial"/>
              </w:rPr>
            </w:pPr>
          </w:p>
          <w:p w:rsidR="00786516" w:rsidRPr="00194CFE" w:rsidRDefault="00786516" w:rsidP="00786516">
            <w:pPr>
              <w:spacing w:after="160" w:line="259" w:lineRule="auto"/>
              <w:contextualSpacing/>
              <w:rPr>
                <w:rFonts w:ascii="Arial" w:eastAsia="Calibri" w:hAnsi="Arial" w:cs="Arial"/>
                <w:b/>
              </w:rPr>
            </w:pPr>
            <w:r w:rsidRPr="00194CFE">
              <w:rPr>
                <w:rFonts w:ascii="Arial" w:eastAsia="Calibri" w:hAnsi="Arial" w:cs="Arial"/>
                <w:b/>
              </w:rPr>
              <w:lastRenderedPageBreak/>
              <w:t>RESOLVED:</w:t>
            </w:r>
          </w:p>
          <w:p w:rsidR="00786516" w:rsidRDefault="00786516" w:rsidP="00786516">
            <w:pPr>
              <w:spacing w:after="160" w:line="259" w:lineRule="auto"/>
              <w:contextualSpacing/>
              <w:rPr>
                <w:rFonts w:ascii="Arial" w:eastAsia="Calibri" w:hAnsi="Arial" w:cs="Arial"/>
              </w:rPr>
            </w:pPr>
          </w:p>
          <w:p w:rsidR="00786516" w:rsidRPr="00F917C5" w:rsidRDefault="00786516" w:rsidP="00786516">
            <w:pPr>
              <w:spacing w:after="160" w:line="259" w:lineRule="auto"/>
              <w:contextualSpacing/>
              <w:rPr>
                <w:rFonts w:ascii="Arial" w:eastAsia="Calibri" w:hAnsi="Arial" w:cs="Arial"/>
              </w:rPr>
            </w:pPr>
            <w:r>
              <w:rPr>
                <w:rFonts w:ascii="Arial" w:eastAsia="Calibri" w:hAnsi="Arial" w:cs="Arial"/>
              </w:rPr>
              <w:t xml:space="preserve">That the </w:t>
            </w:r>
            <w:r w:rsidR="00BF006A">
              <w:rPr>
                <w:rFonts w:ascii="Arial" w:eastAsia="Calibri" w:hAnsi="Arial" w:cs="Arial"/>
              </w:rPr>
              <w:t xml:space="preserve">SDP </w:t>
            </w:r>
            <w:r>
              <w:rPr>
                <w:rFonts w:ascii="Arial" w:eastAsia="Calibri" w:hAnsi="Arial" w:cs="Arial"/>
              </w:rPr>
              <w:t>be noted and latest version be placed on the Governors’ Portal for Directors’ information.</w:t>
            </w:r>
          </w:p>
          <w:p w:rsidR="00194CFE" w:rsidRDefault="00194CFE" w:rsidP="00BE6B52">
            <w:pPr>
              <w:pStyle w:val="ListParagraph"/>
              <w:ind w:left="0"/>
              <w:rPr>
                <w:rFonts w:ascii="Arial" w:hAnsi="Arial" w:cs="Arial"/>
                <w:b/>
              </w:rPr>
            </w:pPr>
          </w:p>
          <w:p w:rsidR="00786516" w:rsidRDefault="00786516" w:rsidP="00BE6B52">
            <w:pPr>
              <w:pStyle w:val="ListParagraph"/>
              <w:ind w:left="0"/>
              <w:rPr>
                <w:rFonts w:ascii="Arial" w:hAnsi="Arial" w:cs="Arial"/>
                <w:b/>
              </w:rPr>
            </w:pPr>
          </w:p>
          <w:p w:rsidR="00786516" w:rsidRDefault="00485FCA" w:rsidP="00BE6B52">
            <w:pPr>
              <w:pStyle w:val="ListParagraph"/>
              <w:ind w:left="0"/>
              <w:rPr>
                <w:rFonts w:ascii="Arial" w:hAnsi="Arial" w:cs="Arial"/>
                <w:b/>
              </w:rPr>
            </w:pPr>
            <w:r>
              <w:rPr>
                <w:rFonts w:ascii="Arial" w:hAnsi="Arial" w:cs="Arial"/>
                <w:b/>
              </w:rPr>
              <w:t>Pupil Premium</w:t>
            </w:r>
          </w:p>
          <w:p w:rsidR="00786516" w:rsidRPr="00B46C30" w:rsidRDefault="00786516" w:rsidP="00BE6B52">
            <w:pPr>
              <w:pStyle w:val="ListParagraph"/>
              <w:ind w:left="0"/>
              <w:rPr>
                <w:rFonts w:ascii="Arial" w:hAnsi="Arial" w:cs="Arial"/>
              </w:rPr>
            </w:pPr>
          </w:p>
          <w:p w:rsidR="00D92ACF" w:rsidRPr="00D92ACF" w:rsidRDefault="00B46C30" w:rsidP="00D92ACF">
            <w:pPr>
              <w:pStyle w:val="ListParagraph"/>
              <w:ind w:left="-26"/>
              <w:jc w:val="both"/>
              <w:rPr>
                <w:rFonts w:ascii="Arial" w:hAnsi="Arial" w:cs="Arial"/>
                <w:bCs/>
              </w:rPr>
            </w:pPr>
            <w:r w:rsidRPr="00B46C30">
              <w:rPr>
                <w:rFonts w:ascii="Arial" w:hAnsi="Arial" w:cs="Arial"/>
              </w:rPr>
              <w:t>The Head Teacher report</w:t>
            </w:r>
            <w:r>
              <w:rPr>
                <w:rFonts w:ascii="Arial" w:hAnsi="Arial" w:cs="Arial"/>
              </w:rPr>
              <w:t>e</w:t>
            </w:r>
            <w:r w:rsidRPr="00B46C30">
              <w:rPr>
                <w:rFonts w:ascii="Arial" w:hAnsi="Arial" w:cs="Arial"/>
              </w:rPr>
              <w:t>d on</w:t>
            </w:r>
            <w:r w:rsidR="00D92ACF">
              <w:rPr>
                <w:rFonts w:ascii="Arial" w:hAnsi="Arial" w:cs="Arial"/>
              </w:rPr>
              <w:t xml:space="preserve"> the Pupil Premium Strategy Statement.  </w:t>
            </w:r>
            <w:r w:rsidR="00D92ACF">
              <w:rPr>
                <w:rFonts w:ascii="Arial" w:hAnsi="Arial" w:cs="Arial"/>
                <w:bCs/>
              </w:rPr>
              <w:t>The statement detailed the S</w:t>
            </w:r>
            <w:r w:rsidR="00D92ACF" w:rsidRPr="00D92ACF">
              <w:rPr>
                <w:rFonts w:ascii="Arial" w:hAnsi="Arial" w:cs="Arial"/>
                <w:bCs/>
              </w:rPr>
              <w:t>chool’s use of pupil premium (and recovery premium) funding to help improve the attainment of d</w:t>
            </w:r>
            <w:r w:rsidR="00564D48">
              <w:rPr>
                <w:rFonts w:ascii="Arial" w:hAnsi="Arial" w:cs="Arial"/>
                <w:bCs/>
              </w:rPr>
              <w:t>isadvantaged pupils. It outlined</w:t>
            </w:r>
            <w:r w:rsidR="00D92ACF">
              <w:rPr>
                <w:rFonts w:ascii="Arial" w:hAnsi="Arial" w:cs="Arial"/>
                <w:bCs/>
              </w:rPr>
              <w:t xml:space="preserve"> the</w:t>
            </w:r>
            <w:r w:rsidR="00D92ACF" w:rsidRPr="00D92ACF">
              <w:rPr>
                <w:rFonts w:ascii="Arial" w:hAnsi="Arial" w:cs="Arial"/>
                <w:bCs/>
              </w:rPr>
              <w:t xml:space="preserve"> pupil premium strategy, how the funding </w:t>
            </w:r>
            <w:r w:rsidR="00D92ACF">
              <w:rPr>
                <w:rFonts w:ascii="Arial" w:hAnsi="Arial" w:cs="Arial"/>
                <w:bCs/>
              </w:rPr>
              <w:t xml:space="preserve">is to be spent </w:t>
            </w:r>
            <w:r w:rsidR="00C156F6">
              <w:rPr>
                <w:rFonts w:ascii="Arial" w:hAnsi="Arial" w:cs="Arial"/>
                <w:bCs/>
              </w:rPr>
              <w:t xml:space="preserve">during the </w:t>
            </w:r>
            <w:r w:rsidR="00D92ACF" w:rsidRPr="00D92ACF">
              <w:rPr>
                <w:rFonts w:ascii="Arial" w:hAnsi="Arial" w:cs="Arial"/>
                <w:bCs/>
              </w:rPr>
              <w:t>academic year and the effect that last year’s spending</w:t>
            </w:r>
            <w:r w:rsidR="00D92ACF">
              <w:rPr>
                <w:rFonts w:ascii="Arial" w:hAnsi="Arial" w:cs="Arial"/>
                <w:bCs/>
              </w:rPr>
              <w:t xml:space="preserve"> of pupil premium had within the</w:t>
            </w:r>
            <w:r w:rsidR="00D92ACF" w:rsidRPr="00D92ACF">
              <w:rPr>
                <w:rFonts w:ascii="Arial" w:hAnsi="Arial" w:cs="Arial"/>
                <w:bCs/>
              </w:rPr>
              <w:t xml:space="preserve"> school. </w:t>
            </w:r>
          </w:p>
          <w:p w:rsidR="00B46C30" w:rsidRPr="00B46C30" w:rsidRDefault="00B46C30" w:rsidP="00BE6B52">
            <w:pPr>
              <w:pStyle w:val="ListParagraph"/>
              <w:ind w:left="0"/>
              <w:rPr>
                <w:rFonts w:ascii="Arial" w:hAnsi="Arial" w:cs="Arial"/>
              </w:rPr>
            </w:pPr>
          </w:p>
          <w:p w:rsidR="00786516" w:rsidRPr="00C4152E" w:rsidRDefault="00C4152E" w:rsidP="00BE6B52">
            <w:pPr>
              <w:pStyle w:val="ListParagraph"/>
              <w:ind w:left="0"/>
              <w:rPr>
                <w:rFonts w:ascii="Arial" w:hAnsi="Arial" w:cs="Arial"/>
              </w:rPr>
            </w:pPr>
            <w:r>
              <w:rPr>
                <w:rFonts w:ascii="Arial" w:hAnsi="Arial" w:cs="Arial"/>
              </w:rPr>
              <w:t xml:space="preserve">Director </w:t>
            </w:r>
            <w:r w:rsidRPr="00C4152E">
              <w:rPr>
                <w:rFonts w:ascii="Arial" w:hAnsi="Arial" w:cs="Arial"/>
              </w:rPr>
              <w:t xml:space="preserve">Mrs E de </w:t>
            </w:r>
            <w:r>
              <w:rPr>
                <w:rFonts w:ascii="Arial" w:hAnsi="Arial" w:cs="Arial"/>
              </w:rPr>
              <w:t xml:space="preserve">la </w:t>
            </w:r>
            <w:r w:rsidRPr="00C4152E">
              <w:rPr>
                <w:rFonts w:ascii="Arial" w:hAnsi="Arial" w:cs="Arial"/>
              </w:rPr>
              <w:t>Motte</w:t>
            </w:r>
            <w:r>
              <w:rPr>
                <w:rFonts w:ascii="Arial" w:hAnsi="Arial" w:cs="Arial"/>
              </w:rPr>
              <w:t xml:space="preserve"> advised that </w:t>
            </w:r>
            <w:r w:rsidR="00C156F6">
              <w:rPr>
                <w:rFonts w:ascii="Arial" w:hAnsi="Arial" w:cs="Arial"/>
              </w:rPr>
              <w:t xml:space="preserve">as link governor for pupil premium, </w:t>
            </w:r>
            <w:r>
              <w:rPr>
                <w:rFonts w:ascii="Arial" w:hAnsi="Arial" w:cs="Arial"/>
              </w:rPr>
              <w:t xml:space="preserve">she would be coming into school </w:t>
            </w:r>
            <w:r w:rsidR="00C156F6">
              <w:rPr>
                <w:rFonts w:ascii="Arial" w:hAnsi="Arial" w:cs="Arial"/>
              </w:rPr>
              <w:t xml:space="preserve">to further talk to staff about </w:t>
            </w:r>
            <w:r w:rsidR="005E3EDF">
              <w:rPr>
                <w:rFonts w:ascii="Arial" w:hAnsi="Arial" w:cs="Arial"/>
              </w:rPr>
              <w:t>the strategy.</w:t>
            </w:r>
          </w:p>
          <w:p w:rsidR="00786516" w:rsidRDefault="00786516" w:rsidP="00BE6B52">
            <w:pPr>
              <w:pStyle w:val="ListParagraph"/>
              <w:ind w:left="0"/>
              <w:rPr>
                <w:rFonts w:ascii="Arial" w:hAnsi="Arial" w:cs="Arial"/>
                <w:b/>
              </w:rPr>
            </w:pPr>
          </w:p>
          <w:p w:rsidR="00786516" w:rsidRDefault="00592C8A" w:rsidP="00BE6B52">
            <w:pPr>
              <w:pStyle w:val="ListParagraph"/>
              <w:ind w:left="0"/>
              <w:rPr>
                <w:rFonts w:ascii="Arial" w:hAnsi="Arial" w:cs="Arial"/>
                <w:b/>
              </w:rPr>
            </w:pPr>
            <w:r>
              <w:rPr>
                <w:rFonts w:ascii="Arial" w:hAnsi="Arial" w:cs="Arial"/>
                <w:b/>
              </w:rPr>
              <w:t>RESOLVED:</w:t>
            </w:r>
          </w:p>
          <w:p w:rsidR="00592C8A" w:rsidRDefault="00592C8A" w:rsidP="00BE6B52">
            <w:pPr>
              <w:pStyle w:val="ListParagraph"/>
              <w:ind w:left="0"/>
              <w:rPr>
                <w:rFonts w:ascii="Arial" w:hAnsi="Arial" w:cs="Arial"/>
                <w:b/>
              </w:rPr>
            </w:pPr>
          </w:p>
          <w:p w:rsidR="00592C8A" w:rsidRPr="00592C8A" w:rsidRDefault="00592C8A" w:rsidP="00BE6B52">
            <w:pPr>
              <w:pStyle w:val="ListParagraph"/>
              <w:ind w:left="0"/>
              <w:rPr>
                <w:rFonts w:ascii="Arial" w:hAnsi="Arial" w:cs="Arial"/>
              </w:rPr>
            </w:pPr>
            <w:r>
              <w:rPr>
                <w:rFonts w:ascii="Arial" w:hAnsi="Arial" w:cs="Arial"/>
              </w:rPr>
              <w:t>That the report be noted.</w:t>
            </w:r>
          </w:p>
          <w:p w:rsidR="00786516" w:rsidRDefault="00786516" w:rsidP="00BE6B52">
            <w:pPr>
              <w:pStyle w:val="ListParagraph"/>
              <w:ind w:left="0"/>
              <w:rPr>
                <w:rFonts w:ascii="Arial" w:hAnsi="Arial" w:cs="Arial"/>
                <w:b/>
              </w:rPr>
            </w:pPr>
          </w:p>
          <w:p w:rsidR="0062049A" w:rsidRPr="0062049A" w:rsidRDefault="00E43B32" w:rsidP="00BE6B52">
            <w:pPr>
              <w:pStyle w:val="ListParagraph"/>
              <w:ind w:left="0"/>
              <w:rPr>
                <w:rFonts w:ascii="Arial" w:hAnsi="Arial" w:cs="Arial"/>
                <w:b/>
              </w:rPr>
            </w:pPr>
            <w:r w:rsidRPr="00E43B32">
              <w:rPr>
                <w:rFonts w:ascii="Arial" w:hAnsi="Arial" w:cs="Arial"/>
                <w:b/>
                <w:i/>
              </w:rPr>
              <w:t xml:space="preserve"> </w:t>
            </w:r>
          </w:p>
          <w:p w:rsidR="0062049A" w:rsidRDefault="00A45D65" w:rsidP="00E26881">
            <w:pPr>
              <w:pStyle w:val="ListParagraph"/>
              <w:ind w:left="0"/>
              <w:rPr>
                <w:rFonts w:ascii="Arial" w:hAnsi="Arial" w:cs="Arial"/>
                <w:b/>
              </w:rPr>
            </w:pPr>
            <w:r w:rsidRPr="00A45D65">
              <w:rPr>
                <w:rFonts w:ascii="Arial" w:hAnsi="Arial" w:cs="Arial"/>
                <w:b/>
              </w:rPr>
              <w:t>Scheme of Delegation Review</w:t>
            </w:r>
          </w:p>
          <w:p w:rsidR="00C57306" w:rsidRDefault="00C57306" w:rsidP="00E26881">
            <w:pPr>
              <w:pStyle w:val="ListParagraph"/>
              <w:ind w:left="0"/>
              <w:rPr>
                <w:rFonts w:ascii="Arial" w:hAnsi="Arial" w:cs="Arial"/>
                <w:b/>
              </w:rPr>
            </w:pPr>
          </w:p>
          <w:p w:rsidR="00C57306" w:rsidRDefault="00C57306" w:rsidP="00E26881">
            <w:pPr>
              <w:pStyle w:val="ListParagraph"/>
              <w:ind w:left="0"/>
              <w:rPr>
                <w:rFonts w:ascii="Arial" w:hAnsi="Arial" w:cs="Arial"/>
              </w:rPr>
            </w:pPr>
            <w:r>
              <w:rPr>
                <w:rFonts w:ascii="Arial" w:hAnsi="Arial" w:cs="Arial"/>
              </w:rPr>
              <w:t>Consideration was given by the Board to the current Scheme of Delegation which is reviewed on an annual basis and is published on the School’s web-site.</w:t>
            </w:r>
            <w:r w:rsidR="00D51C7E">
              <w:rPr>
                <w:rFonts w:ascii="Arial" w:hAnsi="Arial" w:cs="Arial"/>
              </w:rPr>
              <w:t xml:space="preserve">  It was noted that </w:t>
            </w:r>
            <w:r w:rsidR="001019CC">
              <w:rPr>
                <w:rFonts w:ascii="Arial" w:hAnsi="Arial" w:cs="Arial"/>
              </w:rPr>
              <w:t xml:space="preserve">a </w:t>
            </w:r>
            <w:r w:rsidR="00912EDA">
              <w:rPr>
                <w:rFonts w:ascii="Arial" w:hAnsi="Arial" w:cs="Arial"/>
              </w:rPr>
              <w:t>small change</w:t>
            </w:r>
            <w:r w:rsidR="001019CC">
              <w:rPr>
                <w:rFonts w:ascii="Arial" w:hAnsi="Arial" w:cs="Arial"/>
              </w:rPr>
              <w:t xml:space="preserve"> in </w:t>
            </w:r>
            <w:r w:rsidR="00D51C7E">
              <w:rPr>
                <w:rFonts w:ascii="Arial" w:hAnsi="Arial" w:cs="Arial"/>
              </w:rPr>
              <w:t xml:space="preserve"> wording </w:t>
            </w:r>
            <w:r w:rsidR="001019CC">
              <w:rPr>
                <w:rFonts w:ascii="Arial" w:hAnsi="Arial" w:cs="Arial"/>
              </w:rPr>
              <w:t xml:space="preserve">had been made </w:t>
            </w:r>
            <w:r w:rsidR="00252921">
              <w:rPr>
                <w:rFonts w:ascii="Arial" w:hAnsi="Arial" w:cs="Arial"/>
              </w:rPr>
              <w:t xml:space="preserve">to also include the word </w:t>
            </w:r>
            <w:r w:rsidR="001019CC">
              <w:rPr>
                <w:rFonts w:ascii="Arial" w:hAnsi="Arial" w:cs="Arial"/>
              </w:rPr>
              <w:t>‘</w:t>
            </w:r>
            <w:r w:rsidR="00252921">
              <w:rPr>
                <w:rFonts w:ascii="Arial" w:hAnsi="Arial" w:cs="Arial"/>
              </w:rPr>
              <w:t>suspension</w:t>
            </w:r>
            <w:r w:rsidR="001019CC">
              <w:rPr>
                <w:rFonts w:ascii="Arial" w:hAnsi="Arial" w:cs="Arial"/>
              </w:rPr>
              <w:t>’</w:t>
            </w:r>
            <w:r w:rsidR="00252921">
              <w:rPr>
                <w:rFonts w:ascii="Arial" w:hAnsi="Arial" w:cs="Arial"/>
              </w:rPr>
              <w:t xml:space="preserve"> when referring to exclusions.</w:t>
            </w:r>
          </w:p>
          <w:p w:rsidR="00C57306" w:rsidRDefault="00C57306" w:rsidP="00E26881">
            <w:pPr>
              <w:pStyle w:val="ListParagraph"/>
              <w:ind w:left="0"/>
              <w:rPr>
                <w:rFonts w:ascii="Arial" w:hAnsi="Arial" w:cs="Arial"/>
              </w:rPr>
            </w:pPr>
          </w:p>
          <w:p w:rsidR="00244535" w:rsidRDefault="00244535" w:rsidP="00E26881">
            <w:pPr>
              <w:pStyle w:val="ListParagraph"/>
              <w:ind w:left="0"/>
              <w:rPr>
                <w:rFonts w:ascii="Arial" w:hAnsi="Arial" w:cs="Arial"/>
              </w:rPr>
            </w:pPr>
          </w:p>
          <w:p w:rsidR="00244535" w:rsidRPr="00244535" w:rsidRDefault="00244535" w:rsidP="00E26881">
            <w:pPr>
              <w:pStyle w:val="ListParagraph"/>
              <w:ind w:left="0"/>
              <w:rPr>
                <w:rFonts w:ascii="Arial" w:hAnsi="Arial" w:cs="Arial"/>
                <w:b/>
              </w:rPr>
            </w:pPr>
            <w:r w:rsidRPr="00244535">
              <w:rPr>
                <w:rFonts w:ascii="Arial" w:hAnsi="Arial" w:cs="Arial"/>
                <w:b/>
              </w:rPr>
              <w:t>RESOLVED:</w:t>
            </w:r>
          </w:p>
          <w:p w:rsidR="00244535" w:rsidRDefault="00244535" w:rsidP="00E26881">
            <w:pPr>
              <w:pStyle w:val="ListParagraph"/>
              <w:ind w:left="0"/>
              <w:rPr>
                <w:rFonts w:ascii="Arial" w:hAnsi="Arial" w:cs="Arial"/>
              </w:rPr>
            </w:pPr>
          </w:p>
          <w:p w:rsidR="00244535" w:rsidRPr="00244535" w:rsidRDefault="00244535" w:rsidP="00244535">
            <w:pPr>
              <w:pStyle w:val="ListParagraph"/>
              <w:ind w:left="0"/>
              <w:rPr>
                <w:rFonts w:ascii="Arial" w:hAnsi="Arial" w:cs="Arial"/>
              </w:rPr>
            </w:pPr>
            <w:r>
              <w:rPr>
                <w:rFonts w:ascii="Arial" w:hAnsi="Arial" w:cs="Arial"/>
              </w:rPr>
              <w:t xml:space="preserve">That the scheme of Delegation </w:t>
            </w:r>
            <w:r w:rsidR="00485FCA">
              <w:rPr>
                <w:rFonts w:ascii="Arial" w:hAnsi="Arial" w:cs="Arial"/>
              </w:rPr>
              <w:t>be approved</w:t>
            </w:r>
            <w:r w:rsidR="00E8514B">
              <w:rPr>
                <w:rFonts w:ascii="Arial" w:hAnsi="Arial" w:cs="Arial"/>
              </w:rPr>
              <w:t xml:space="preserve"> and the updated version be placed on the School web-site.</w:t>
            </w:r>
          </w:p>
          <w:p w:rsidR="00244535" w:rsidRPr="00C57306" w:rsidRDefault="00244535" w:rsidP="00E26881">
            <w:pPr>
              <w:pStyle w:val="ListParagraph"/>
              <w:ind w:left="0"/>
              <w:rPr>
                <w:rFonts w:ascii="Arial" w:hAnsi="Arial" w:cs="Arial"/>
              </w:rPr>
            </w:pPr>
          </w:p>
          <w:p w:rsidR="0062049A" w:rsidRDefault="0062049A" w:rsidP="00E26881">
            <w:pPr>
              <w:pStyle w:val="ListParagraph"/>
              <w:ind w:left="0"/>
              <w:rPr>
                <w:rFonts w:ascii="Arial" w:hAnsi="Arial" w:cs="Arial"/>
                <w:b/>
              </w:rPr>
            </w:pPr>
          </w:p>
          <w:p w:rsidR="00E26881" w:rsidRPr="00E26881" w:rsidRDefault="00E26881" w:rsidP="00E26881">
            <w:pPr>
              <w:pStyle w:val="ListParagraph"/>
              <w:ind w:left="0"/>
              <w:rPr>
                <w:rFonts w:ascii="Arial" w:hAnsi="Arial" w:cs="Arial"/>
                <w:b/>
              </w:rPr>
            </w:pPr>
            <w:r w:rsidRPr="00E26881">
              <w:rPr>
                <w:rFonts w:ascii="Arial" w:hAnsi="Arial" w:cs="Arial"/>
                <w:b/>
              </w:rPr>
              <w:t>Risk Register</w:t>
            </w:r>
          </w:p>
          <w:p w:rsidR="00E26881" w:rsidRDefault="00E26881" w:rsidP="00E26881">
            <w:pPr>
              <w:pStyle w:val="ListParagraph"/>
              <w:ind w:left="0"/>
              <w:rPr>
                <w:rFonts w:ascii="Arial" w:hAnsi="Arial" w:cs="Arial"/>
              </w:rPr>
            </w:pPr>
          </w:p>
          <w:p w:rsidR="00E26881" w:rsidRDefault="00E26881" w:rsidP="00E26881">
            <w:pPr>
              <w:pStyle w:val="ListParagraph"/>
              <w:ind w:left="0"/>
              <w:rPr>
                <w:rFonts w:ascii="Arial" w:hAnsi="Arial" w:cs="Arial"/>
              </w:rPr>
            </w:pPr>
            <w:r>
              <w:rPr>
                <w:rFonts w:ascii="Arial" w:hAnsi="Arial" w:cs="Arial"/>
              </w:rPr>
              <w:t>Consideration was given to the following areas of risk contained within the Risk Register:</w:t>
            </w:r>
          </w:p>
          <w:p w:rsidR="003E360C" w:rsidRDefault="003E360C" w:rsidP="00E26881">
            <w:pPr>
              <w:pStyle w:val="ListParagraph"/>
              <w:ind w:left="0"/>
              <w:rPr>
                <w:rFonts w:ascii="Arial" w:hAnsi="Arial" w:cs="Arial"/>
              </w:rPr>
            </w:pPr>
          </w:p>
          <w:p w:rsidR="003E360C" w:rsidRDefault="003E360C" w:rsidP="00E26881">
            <w:pPr>
              <w:pStyle w:val="ListParagraph"/>
              <w:ind w:left="0"/>
              <w:rPr>
                <w:rFonts w:ascii="Arial" w:hAnsi="Arial" w:cs="Arial"/>
              </w:rPr>
            </w:pPr>
          </w:p>
          <w:p w:rsidR="00F94AFE" w:rsidRDefault="003E360C" w:rsidP="003E360C">
            <w:pPr>
              <w:pStyle w:val="ListParagraph"/>
              <w:numPr>
                <w:ilvl w:val="0"/>
                <w:numId w:val="30"/>
              </w:numPr>
              <w:rPr>
                <w:rFonts w:ascii="Arial" w:hAnsi="Arial" w:cs="Arial"/>
              </w:rPr>
            </w:pPr>
            <w:r w:rsidRPr="000F37F8">
              <w:rPr>
                <w:rFonts w:ascii="Arial" w:hAnsi="Arial" w:cs="Arial"/>
                <w:b/>
              </w:rPr>
              <w:t>Human Resources</w:t>
            </w:r>
            <w:r w:rsidR="000F37F8">
              <w:rPr>
                <w:rFonts w:ascii="Arial" w:hAnsi="Arial" w:cs="Arial"/>
              </w:rPr>
              <w:t xml:space="preserve"> –</w:t>
            </w:r>
            <w:r w:rsidR="00F94AFE">
              <w:rPr>
                <w:rFonts w:ascii="Arial" w:hAnsi="Arial" w:cs="Arial"/>
              </w:rPr>
              <w:t xml:space="preserve"> </w:t>
            </w:r>
            <w:r w:rsidR="00036943">
              <w:rPr>
                <w:rFonts w:ascii="Arial" w:hAnsi="Arial" w:cs="Arial"/>
              </w:rPr>
              <w:t xml:space="preserve">it was agreed that </w:t>
            </w:r>
            <w:r w:rsidR="00F94AFE">
              <w:rPr>
                <w:rFonts w:ascii="Arial" w:hAnsi="Arial" w:cs="Arial"/>
              </w:rPr>
              <w:t>no change</w:t>
            </w:r>
            <w:r w:rsidR="00036943">
              <w:rPr>
                <w:rFonts w:ascii="Arial" w:hAnsi="Arial" w:cs="Arial"/>
              </w:rPr>
              <w:t xml:space="preserve"> was</w:t>
            </w:r>
            <w:r w:rsidR="00F94AFE">
              <w:rPr>
                <w:rFonts w:ascii="Arial" w:hAnsi="Arial" w:cs="Arial"/>
              </w:rPr>
              <w:t xml:space="preserve"> required at the current time</w:t>
            </w:r>
            <w:r w:rsidR="00036943">
              <w:rPr>
                <w:rFonts w:ascii="Arial" w:hAnsi="Arial" w:cs="Arial"/>
              </w:rPr>
              <w:t>.</w:t>
            </w:r>
          </w:p>
          <w:p w:rsidR="00F94AFE" w:rsidRDefault="003E360C" w:rsidP="003E360C">
            <w:pPr>
              <w:pStyle w:val="ListParagraph"/>
              <w:numPr>
                <w:ilvl w:val="0"/>
                <w:numId w:val="30"/>
              </w:numPr>
              <w:rPr>
                <w:rFonts w:ascii="Arial" w:hAnsi="Arial" w:cs="Arial"/>
              </w:rPr>
            </w:pPr>
            <w:r w:rsidRPr="000F37F8">
              <w:rPr>
                <w:rFonts w:ascii="Arial" w:hAnsi="Arial" w:cs="Arial"/>
                <w:b/>
              </w:rPr>
              <w:t>Policy</w:t>
            </w:r>
            <w:r w:rsidR="000F37F8">
              <w:rPr>
                <w:rFonts w:ascii="Arial" w:hAnsi="Arial" w:cs="Arial"/>
              </w:rPr>
              <w:t xml:space="preserve"> –</w:t>
            </w:r>
            <w:r w:rsidR="00F94AFE">
              <w:rPr>
                <w:rFonts w:ascii="Arial" w:hAnsi="Arial" w:cs="Arial"/>
              </w:rPr>
              <w:t xml:space="preserve"> </w:t>
            </w:r>
            <w:r w:rsidR="00036943">
              <w:rPr>
                <w:rFonts w:ascii="Arial" w:hAnsi="Arial" w:cs="Arial"/>
              </w:rPr>
              <w:t xml:space="preserve">it was agreed that </w:t>
            </w:r>
            <w:r w:rsidR="00F94AFE">
              <w:rPr>
                <w:rFonts w:ascii="Arial" w:hAnsi="Arial" w:cs="Arial"/>
              </w:rPr>
              <w:t xml:space="preserve">no change </w:t>
            </w:r>
            <w:r w:rsidR="00036943">
              <w:rPr>
                <w:rFonts w:ascii="Arial" w:hAnsi="Arial" w:cs="Arial"/>
              </w:rPr>
              <w:t xml:space="preserve">was </w:t>
            </w:r>
            <w:r w:rsidR="00F94AFE">
              <w:rPr>
                <w:rFonts w:ascii="Arial" w:hAnsi="Arial" w:cs="Arial"/>
              </w:rPr>
              <w:t>required at the current time</w:t>
            </w:r>
            <w:r w:rsidR="00036943">
              <w:rPr>
                <w:rFonts w:ascii="Arial" w:hAnsi="Arial" w:cs="Arial"/>
              </w:rPr>
              <w:t>.</w:t>
            </w:r>
          </w:p>
          <w:p w:rsidR="00F07995" w:rsidRDefault="003E360C" w:rsidP="00F94AFE">
            <w:pPr>
              <w:pStyle w:val="ListParagraph"/>
              <w:numPr>
                <w:ilvl w:val="0"/>
                <w:numId w:val="30"/>
              </w:numPr>
              <w:rPr>
                <w:rFonts w:ascii="Arial" w:hAnsi="Arial" w:cs="Arial"/>
              </w:rPr>
            </w:pPr>
            <w:r w:rsidRPr="000F37F8">
              <w:rPr>
                <w:rFonts w:ascii="Arial" w:hAnsi="Arial" w:cs="Arial"/>
                <w:b/>
              </w:rPr>
              <w:t>Equality &amp; Diversity</w:t>
            </w:r>
            <w:r w:rsidR="00C31B8E">
              <w:rPr>
                <w:rFonts w:ascii="Arial" w:hAnsi="Arial" w:cs="Arial"/>
                <w:b/>
              </w:rPr>
              <w:t xml:space="preserve"> </w:t>
            </w:r>
            <w:r w:rsidR="00D67ACE" w:rsidRPr="004027E6">
              <w:rPr>
                <w:rFonts w:ascii="Arial" w:hAnsi="Arial" w:cs="Arial"/>
              </w:rPr>
              <w:t>–</w:t>
            </w:r>
            <w:r w:rsidR="00F94AFE">
              <w:rPr>
                <w:rFonts w:ascii="Arial" w:hAnsi="Arial" w:cs="Arial"/>
              </w:rPr>
              <w:t xml:space="preserve"> </w:t>
            </w:r>
            <w:r w:rsidR="00036943">
              <w:rPr>
                <w:rFonts w:ascii="Arial" w:hAnsi="Arial" w:cs="Arial"/>
              </w:rPr>
              <w:t xml:space="preserve">it was agreed that </w:t>
            </w:r>
            <w:r w:rsidR="00F94AFE">
              <w:rPr>
                <w:rFonts w:ascii="Arial" w:hAnsi="Arial" w:cs="Arial"/>
              </w:rPr>
              <w:t xml:space="preserve">no change </w:t>
            </w:r>
            <w:r w:rsidR="00036943">
              <w:rPr>
                <w:rFonts w:ascii="Arial" w:hAnsi="Arial" w:cs="Arial"/>
              </w:rPr>
              <w:t xml:space="preserve">was </w:t>
            </w:r>
            <w:r w:rsidR="00F94AFE">
              <w:rPr>
                <w:rFonts w:ascii="Arial" w:hAnsi="Arial" w:cs="Arial"/>
              </w:rPr>
              <w:t>required at the current time.</w:t>
            </w:r>
          </w:p>
          <w:p w:rsidR="00036943" w:rsidRDefault="00036943" w:rsidP="00036943">
            <w:pPr>
              <w:pStyle w:val="ListParagraph"/>
              <w:rPr>
                <w:rFonts w:ascii="Arial" w:hAnsi="Arial" w:cs="Arial"/>
              </w:rPr>
            </w:pPr>
          </w:p>
          <w:p w:rsidR="00F94AFE" w:rsidRDefault="00F94AFE" w:rsidP="00F94AFE">
            <w:pPr>
              <w:pStyle w:val="ListParagraph"/>
              <w:rPr>
                <w:rFonts w:ascii="Arial" w:hAnsi="Arial" w:cs="Arial"/>
              </w:rPr>
            </w:pPr>
          </w:p>
          <w:p w:rsidR="00F07995" w:rsidRDefault="00F07995" w:rsidP="00F07995">
            <w:pPr>
              <w:rPr>
                <w:rFonts w:ascii="Arial" w:hAnsi="Arial" w:cs="Arial"/>
                <w:b/>
              </w:rPr>
            </w:pPr>
            <w:r w:rsidRPr="00F07995">
              <w:rPr>
                <w:rFonts w:ascii="Arial" w:hAnsi="Arial" w:cs="Arial"/>
                <w:b/>
              </w:rPr>
              <w:t>RESOLVED:</w:t>
            </w:r>
          </w:p>
          <w:p w:rsidR="008D2647" w:rsidRDefault="008D2647" w:rsidP="00F07995">
            <w:pPr>
              <w:rPr>
                <w:rFonts w:ascii="Arial" w:hAnsi="Arial" w:cs="Arial"/>
                <w:b/>
              </w:rPr>
            </w:pPr>
          </w:p>
          <w:p w:rsidR="008D2647" w:rsidRPr="008D2647" w:rsidRDefault="008D2647" w:rsidP="00F07995">
            <w:pPr>
              <w:rPr>
                <w:rFonts w:ascii="Arial" w:hAnsi="Arial" w:cs="Arial"/>
              </w:rPr>
            </w:pPr>
            <w:r w:rsidRPr="008D2647">
              <w:rPr>
                <w:rFonts w:ascii="Arial" w:hAnsi="Arial" w:cs="Arial"/>
              </w:rPr>
              <w:t>That it be noted that no changes</w:t>
            </w:r>
            <w:r w:rsidR="00ED4699">
              <w:rPr>
                <w:rFonts w:ascii="Arial" w:hAnsi="Arial" w:cs="Arial"/>
              </w:rPr>
              <w:t xml:space="preserve"> were currently required with regard to the above areas of risk contained within the Risk Register.</w:t>
            </w:r>
            <w:r w:rsidRPr="008D2647">
              <w:rPr>
                <w:rFonts w:ascii="Arial" w:hAnsi="Arial" w:cs="Arial"/>
              </w:rPr>
              <w:t xml:space="preserve"> </w:t>
            </w:r>
          </w:p>
          <w:p w:rsidR="00A94F21" w:rsidRDefault="00A94F21" w:rsidP="00A94F21">
            <w:pPr>
              <w:pStyle w:val="ListParagraph"/>
              <w:rPr>
                <w:rFonts w:ascii="Arial" w:hAnsi="Arial" w:cs="Arial"/>
              </w:rPr>
            </w:pPr>
          </w:p>
          <w:p w:rsidR="00882818" w:rsidRPr="00E26881" w:rsidRDefault="00882818" w:rsidP="00A94F21">
            <w:pPr>
              <w:pStyle w:val="ListParagraph"/>
              <w:ind w:left="0"/>
              <w:rPr>
                <w:rFonts w:ascii="Arial" w:hAnsi="Arial" w:cs="Arial"/>
              </w:rPr>
            </w:pPr>
          </w:p>
          <w:p w:rsidR="00682DC1" w:rsidRPr="007B2E1E" w:rsidRDefault="007B2E1E" w:rsidP="00BE6B52">
            <w:pPr>
              <w:pStyle w:val="ListParagraph"/>
              <w:ind w:left="0"/>
              <w:rPr>
                <w:rFonts w:ascii="Arial" w:hAnsi="Arial" w:cs="Arial"/>
                <w:b/>
              </w:rPr>
            </w:pPr>
            <w:r w:rsidRPr="007B2E1E">
              <w:rPr>
                <w:rFonts w:ascii="Arial" w:hAnsi="Arial" w:cs="Arial"/>
                <w:b/>
              </w:rPr>
              <w:t xml:space="preserve">Safeguarding </w:t>
            </w:r>
          </w:p>
          <w:p w:rsidR="00682DC1" w:rsidRDefault="00682DC1" w:rsidP="00BE6B52">
            <w:pPr>
              <w:pStyle w:val="ListParagraph"/>
              <w:ind w:left="0"/>
              <w:rPr>
                <w:rFonts w:ascii="Arial" w:hAnsi="Arial" w:cs="Arial"/>
              </w:rPr>
            </w:pPr>
          </w:p>
          <w:p w:rsidR="00A5089D" w:rsidRPr="00A5089D" w:rsidRDefault="00A5089D" w:rsidP="00A5089D">
            <w:pPr>
              <w:rPr>
                <w:rFonts w:ascii="Arial" w:hAnsi="Arial" w:cs="Arial"/>
              </w:rPr>
            </w:pPr>
            <w:r>
              <w:rPr>
                <w:rFonts w:ascii="Arial" w:hAnsi="Arial" w:cs="Arial"/>
              </w:rPr>
              <w:t xml:space="preserve">The Head Teacher </w:t>
            </w:r>
            <w:r w:rsidR="002876B5">
              <w:rPr>
                <w:rFonts w:ascii="Arial" w:hAnsi="Arial" w:cs="Arial"/>
              </w:rPr>
              <w:t xml:space="preserve">reported on </w:t>
            </w:r>
            <w:r w:rsidR="000022B1">
              <w:rPr>
                <w:rFonts w:ascii="Arial" w:hAnsi="Arial" w:cs="Arial"/>
              </w:rPr>
              <w:t>the latest safeguarding updates, which were considered by the Board.</w:t>
            </w:r>
            <w:r w:rsidR="00E233A7">
              <w:rPr>
                <w:rFonts w:ascii="Arial" w:hAnsi="Arial" w:cs="Arial"/>
              </w:rPr>
              <w:t xml:space="preserve">  Attached to the report for information was an overview </w:t>
            </w:r>
            <w:r w:rsidR="00AA7C79">
              <w:rPr>
                <w:rFonts w:ascii="Arial" w:hAnsi="Arial" w:cs="Arial"/>
              </w:rPr>
              <w:t xml:space="preserve">of </w:t>
            </w:r>
            <w:r w:rsidR="00E233A7">
              <w:rPr>
                <w:rFonts w:ascii="Arial" w:hAnsi="Arial" w:cs="Arial"/>
              </w:rPr>
              <w:t>modern slavery/ human trafficking.</w:t>
            </w:r>
          </w:p>
          <w:p w:rsidR="00682DC1" w:rsidRDefault="00682DC1" w:rsidP="00A5089D">
            <w:pPr>
              <w:pStyle w:val="ListParagraph"/>
              <w:ind w:left="0"/>
              <w:rPr>
                <w:rFonts w:ascii="Arial" w:hAnsi="Arial" w:cs="Arial"/>
              </w:rPr>
            </w:pPr>
          </w:p>
          <w:p w:rsidR="00A5089D" w:rsidRDefault="00A5089D" w:rsidP="00A5089D">
            <w:pPr>
              <w:pStyle w:val="ListParagraph"/>
              <w:ind w:left="0"/>
              <w:rPr>
                <w:rFonts w:ascii="Arial" w:hAnsi="Arial" w:cs="Arial"/>
              </w:rPr>
            </w:pPr>
          </w:p>
          <w:p w:rsidR="00A5089D" w:rsidRPr="002876B5" w:rsidRDefault="002876B5" w:rsidP="00A5089D">
            <w:pPr>
              <w:pStyle w:val="ListParagraph"/>
              <w:ind w:left="0"/>
              <w:rPr>
                <w:rFonts w:ascii="Arial" w:hAnsi="Arial" w:cs="Arial"/>
                <w:b/>
              </w:rPr>
            </w:pPr>
            <w:r w:rsidRPr="002876B5">
              <w:rPr>
                <w:rFonts w:ascii="Arial" w:hAnsi="Arial" w:cs="Arial"/>
                <w:b/>
              </w:rPr>
              <w:t>RESOLVED:</w:t>
            </w:r>
          </w:p>
          <w:p w:rsidR="002876B5" w:rsidRDefault="002876B5" w:rsidP="00A5089D">
            <w:pPr>
              <w:pStyle w:val="ListParagraph"/>
              <w:ind w:left="0"/>
              <w:rPr>
                <w:rFonts w:ascii="Arial" w:hAnsi="Arial" w:cs="Arial"/>
              </w:rPr>
            </w:pPr>
          </w:p>
          <w:p w:rsidR="00882818" w:rsidRDefault="002876B5" w:rsidP="00882818">
            <w:pPr>
              <w:pStyle w:val="ListParagraph"/>
              <w:ind w:left="0"/>
              <w:rPr>
                <w:rFonts w:ascii="Arial" w:hAnsi="Arial" w:cs="Arial"/>
              </w:rPr>
            </w:pPr>
            <w:r>
              <w:rPr>
                <w:rFonts w:ascii="Arial" w:hAnsi="Arial" w:cs="Arial"/>
              </w:rPr>
              <w:t xml:space="preserve">That the report </w:t>
            </w:r>
            <w:r w:rsidR="00157E98">
              <w:rPr>
                <w:rFonts w:ascii="Arial" w:hAnsi="Arial" w:cs="Arial"/>
              </w:rPr>
              <w:t>and modern slavery attachment be noted</w:t>
            </w:r>
            <w:r>
              <w:rPr>
                <w:rFonts w:ascii="Arial" w:hAnsi="Arial" w:cs="Arial"/>
              </w:rPr>
              <w:t>.</w:t>
            </w:r>
          </w:p>
          <w:p w:rsidR="00AB0B22" w:rsidRDefault="00AB0B22" w:rsidP="00882818">
            <w:pPr>
              <w:pStyle w:val="ListParagraph"/>
              <w:ind w:left="0"/>
              <w:rPr>
                <w:rFonts w:ascii="Arial" w:hAnsi="Arial" w:cs="Arial"/>
              </w:rPr>
            </w:pPr>
          </w:p>
          <w:p w:rsidR="00882818" w:rsidRDefault="00882818" w:rsidP="00882818">
            <w:pPr>
              <w:pStyle w:val="ListParagraph"/>
              <w:ind w:left="0"/>
              <w:rPr>
                <w:rFonts w:ascii="Arial" w:hAnsi="Arial" w:cs="Arial"/>
              </w:rPr>
            </w:pPr>
          </w:p>
          <w:p w:rsidR="00AB0B22" w:rsidRDefault="00E33304" w:rsidP="00882818">
            <w:pPr>
              <w:pStyle w:val="ListParagraph"/>
              <w:ind w:left="0"/>
              <w:rPr>
                <w:rFonts w:ascii="Arial" w:hAnsi="Arial" w:cs="Arial"/>
                <w:b/>
              </w:rPr>
            </w:pPr>
            <w:r>
              <w:rPr>
                <w:rFonts w:ascii="Arial" w:hAnsi="Arial" w:cs="Arial"/>
                <w:b/>
              </w:rPr>
              <w:t>Parent Governor Elections Process/draft advert</w:t>
            </w:r>
            <w:r w:rsidR="00882818" w:rsidRPr="00882818">
              <w:rPr>
                <w:rFonts w:ascii="Arial" w:hAnsi="Arial" w:cs="Arial"/>
                <w:b/>
              </w:rPr>
              <w:t xml:space="preserve"> </w:t>
            </w:r>
          </w:p>
          <w:p w:rsidR="00AB0B22" w:rsidRDefault="00AB0B22" w:rsidP="00882818">
            <w:pPr>
              <w:pStyle w:val="ListParagraph"/>
              <w:ind w:left="0"/>
              <w:rPr>
                <w:rFonts w:ascii="Arial" w:hAnsi="Arial" w:cs="Arial"/>
                <w:b/>
              </w:rPr>
            </w:pPr>
          </w:p>
          <w:p w:rsidR="00AB0B22" w:rsidRPr="00AB0B22" w:rsidRDefault="00A75C90" w:rsidP="00882818">
            <w:pPr>
              <w:pStyle w:val="ListParagraph"/>
              <w:ind w:left="0"/>
              <w:rPr>
                <w:rFonts w:ascii="Arial" w:hAnsi="Arial" w:cs="Arial"/>
              </w:rPr>
            </w:pPr>
            <w:r>
              <w:rPr>
                <w:rFonts w:ascii="Arial" w:hAnsi="Arial" w:cs="Arial"/>
              </w:rPr>
              <w:t>Further to M</w:t>
            </w:r>
            <w:r w:rsidR="00AB0B22" w:rsidRPr="00AB0B22">
              <w:rPr>
                <w:rFonts w:ascii="Arial" w:hAnsi="Arial" w:cs="Arial"/>
              </w:rPr>
              <w:t>inute</w:t>
            </w:r>
            <w:r w:rsidR="00CB736F">
              <w:rPr>
                <w:rFonts w:ascii="Arial" w:hAnsi="Arial" w:cs="Arial"/>
              </w:rPr>
              <w:t xml:space="preserve"> 19 (Governing Body 12</w:t>
            </w:r>
            <w:r w:rsidR="00CB736F" w:rsidRPr="00CB736F">
              <w:rPr>
                <w:rFonts w:ascii="Arial" w:hAnsi="Arial" w:cs="Arial"/>
                <w:vertAlign w:val="superscript"/>
              </w:rPr>
              <w:t>th</w:t>
            </w:r>
            <w:r w:rsidR="00CB736F">
              <w:rPr>
                <w:rFonts w:ascii="Arial" w:hAnsi="Arial" w:cs="Arial"/>
              </w:rPr>
              <w:t xml:space="preserve"> December 2023)</w:t>
            </w:r>
            <w:r w:rsidRPr="00A75C90">
              <w:rPr>
                <w:rFonts w:ascii="Arial" w:hAnsi="Arial" w:cs="Arial"/>
              </w:rPr>
              <w:t xml:space="preserve"> a draft advert for two new Parent Director and potential election process (should an e</w:t>
            </w:r>
            <w:r>
              <w:rPr>
                <w:rFonts w:ascii="Arial" w:hAnsi="Arial" w:cs="Arial"/>
              </w:rPr>
              <w:t xml:space="preserve">lection process be required) was </w:t>
            </w:r>
            <w:r w:rsidRPr="00A75C90">
              <w:rPr>
                <w:rFonts w:ascii="Arial" w:hAnsi="Arial" w:cs="Arial"/>
              </w:rPr>
              <w:t>brought back t</w:t>
            </w:r>
            <w:r>
              <w:rPr>
                <w:rFonts w:ascii="Arial" w:hAnsi="Arial" w:cs="Arial"/>
              </w:rPr>
              <w:t>o the Board for their consideration.</w:t>
            </w:r>
            <w:r w:rsidR="00CB736F">
              <w:rPr>
                <w:rFonts w:ascii="Arial" w:hAnsi="Arial" w:cs="Arial"/>
              </w:rPr>
              <w:t xml:space="preserve"> </w:t>
            </w:r>
          </w:p>
          <w:p w:rsidR="00AB0B22" w:rsidRDefault="00AB0B22" w:rsidP="00882818">
            <w:pPr>
              <w:pStyle w:val="ListParagraph"/>
              <w:ind w:left="0"/>
              <w:rPr>
                <w:rFonts w:ascii="Arial" w:hAnsi="Arial" w:cs="Arial"/>
                <w:b/>
              </w:rPr>
            </w:pPr>
          </w:p>
          <w:p w:rsidR="00AB0B22" w:rsidRDefault="003F46FE" w:rsidP="00882818">
            <w:pPr>
              <w:pStyle w:val="ListParagraph"/>
              <w:ind w:left="0"/>
              <w:rPr>
                <w:rFonts w:ascii="Arial" w:hAnsi="Arial" w:cs="Arial"/>
              </w:rPr>
            </w:pPr>
            <w:r w:rsidRPr="003F46FE">
              <w:rPr>
                <w:rFonts w:ascii="Arial" w:hAnsi="Arial" w:cs="Arial"/>
              </w:rPr>
              <w:t xml:space="preserve">It was agreed that where parents were </w:t>
            </w:r>
            <w:r w:rsidR="00D46C1F">
              <w:rPr>
                <w:rFonts w:ascii="Arial" w:hAnsi="Arial" w:cs="Arial"/>
              </w:rPr>
              <w:t xml:space="preserve">mentioned </w:t>
            </w:r>
            <w:r w:rsidRPr="003F46FE">
              <w:rPr>
                <w:rFonts w:ascii="Arial" w:hAnsi="Arial" w:cs="Arial"/>
              </w:rPr>
              <w:t>in the draft advert</w:t>
            </w:r>
            <w:r w:rsidR="00D46C1F">
              <w:rPr>
                <w:rFonts w:ascii="Arial" w:hAnsi="Arial" w:cs="Arial"/>
              </w:rPr>
              <w:t>, this should also include reference to carers (with parental responsibility).</w:t>
            </w:r>
            <w:r w:rsidR="006C5CE1">
              <w:rPr>
                <w:rFonts w:ascii="Arial" w:hAnsi="Arial" w:cs="Arial"/>
              </w:rPr>
              <w:t xml:space="preserve">  The Board also considered the results </w:t>
            </w:r>
            <w:r w:rsidR="0024399E">
              <w:rPr>
                <w:rFonts w:ascii="Arial" w:hAnsi="Arial" w:cs="Arial"/>
              </w:rPr>
              <w:t>from</w:t>
            </w:r>
            <w:r w:rsidR="006C5CE1">
              <w:rPr>
                <w:rFonts w:ascii="Arial" w:hAnsi="Arial" w:cs="Arial"/>
              </w:rPr>
              <w:t xml:space="preserve"> the skills audit and agreed that the advert should welcome those with </w:t>
            </w:r>
            <w:r w:rsidR="0024399E">
              <w:rPr>
                <w:rFonts w:ascii="Arial" w:hAnsi="Arial" w:cs="Arial"/>
              </w:rPr>
              <w:t>financial</w:t>
            </w:r>
            <w:r w:rsidR="006C5CE1">
              <w:rPr>
                <w:rFonts w:ascii="Arial" w:hAnsi="Arial" w:cs="Arial"/>
              </w:rPr>
              <w:t xml:space="preserve"> and business experience, although this was not essential.  It was also agreed that reference should be included to Parent Directors being invited to take part</w:t>
            </w:r>
            <w:r w:rsidR="00D46C1F">
              <w:rPr>
                <w:rFonts w:ascii="Arial" w:hAnsi="Arial" w:cs="Arial"/>
              </w:rPr>
              <w:t xml:space="preserve"> </w:t>
            </w:r>
            <w:r w:rsidR="006C5CE1">
              <w:rPr>
                <w:rFonts w:ascii="Arial" w:hAnsi="Arial" w:cs="Arial"/>
              </w:rPr>
              <w:t>in other school activities.</w:t>
            </w:r>
          </w:p>
          <w:p w:rsidR="00F1239A" w:rsidRDefault="00F1239A" w:rsidP="00882818">
            <w:pPr>
              <w:pStyle w:val="ListParagraph"/>
              <w:ind w:left="0"/>
              <w:rPr>
                <w:rFonts w:ascii="Arial" w:hAnsi="Arial" w:cs="Arial"/>
              </w:rPr>
            </w:pPr>
          </w:p>
          <w:p w:rsidR="00F1239A" w:rsidRPr="003F46FE" w:rsidRDefault="00F1239A" w:rsidP="00882818">
            <w:pPr>
              <w:pStyle w:val="ListParagraph"/>
              <w:ind w:left="0"/>
              <w:rPr>
                <w:rFonts w:ascii="Arial" w:hAnsi="Arial" w:cs="Arial"/>
              </w:rPr>
            </w:pPr>
            <w:r>
              <w:rPr>
                <w:rFonts w:ascii="Arial" w:hAnsi="Arial" w:cs="Arial"/>
              </w:rPr>
              <w:t xml:space="preserve">A draft </w:t>
            </w:r>
            <w:r w:rsidR="009B3873">
              <w:rPr>
                <w:rFonts w:ascii="Arial" w:hAnsi="Arial" w:cs="Arial"/>
              </w:rPr>
              <w:t xml:space="preserve">election </w:t>
            </w:r>
            <w:r>
              <w:rPr>
                <w:rFonts w:ascii="Arial" w:hAnsi="Arial" w:cs="Arial"/>
              </w:rPr>
              <w:t>process should an election be necessary, was also presented to the Board and approved.</w:t>
            </w:r>
          </w:p>
          <w:p w:rsidR="00AB0B22" w:rsidRDefault="00AB0B22" w:rsidP="00882818">
            <w:pPr>
              <w:pStyle w:val="ListParagraph"/>
              <w:ind w:left="0"/>
              <w:rPr>
                <w:rFonts w:ascii="Arial" w:hAnsi="Arial" w:cs="Arial"/>
                <w:b/>
              </w:rPr>
            </w:pPr>
          </w:p>
          <w:p w:rsidR="00AB0B22" w:rsidRDefault="00475B9C" w:rsidP="00882818">
            <w:pPr>
              <w:pStyle w:val="ListParagraph"/>
              <w:ind w:left="0"/>
              <w:rPr>
                <w:rFonts w:ascii="Arial" w:hAnsi="Arial" w:cs="Arial"/>
                <w:b/>
              </w:rPr>
            </w:pPr>
            <w:r>
              <w:rPr>
                <w:rFonts w:ascii="Arial" w:hAnsi="Arial" w:cs="Arial"/>
                <w:b/>
              </w:rPr>
              <w:t>RESOLVED:</w:t>
            </w:r>
          </w:p>
          <w:p w:rsidR="00475B9C" w:rsidRDefault="00475B9C" w:rsidP="00882818">
            <w:pPr>
              <w:pStyle w:val="ListParagraph"/>
              <w:ind w:left="0"/>
              <w:rPr>
                <w:rFonts w:ascii="Arial" w:hAnsi="Arial" w:cs="Arial"/>
                <w:b/>
              </w:rPr>
            </w:pPr>
          </w:p>
          <w:p w:rsidR="00475B9C" w:rsidRPr="00475B9C" w:rsidRDefault="009B3873" w:rsidP="00882818">
            <w:pPr>
              <w:pStyle w:val="ListParagraph"/>
              <w:ind w:left="0"/>
              <w:rPr>
                <w:rFonts w:ascii="Arial" w:hAnsi="Arial" w:cs="Arial"/>
              </w:rPr>
            </w:pPr>
            <w:r>
              <w:rPr>
                <w:rFonts w:ascii="Arial" w:hAnsi="Arial" w:cs="Arial"/>
              </w:rPr>
              <w:t>That the draft advert, subject to the above inclusions and draft election process (should an election process be required) be approved.</w:t>
            </w:r>
          </w:p>
          <w:p w:rsidR="00AB0B22" w:rsidRDefault="00AB0B22" w:rsidP="00882818">
            <w:pPr>
              <w:pStyle w:val="ListParagraph"/>
              <w:ind w:left="0"/>
              <w:rPr>
                <w:rFonts w:ascii="Arial" w:hAnsi="Arial" w:cs="Arial"/>
                <w:b/>
              </w:rPr>
            </w:pPr>
          </w:p>
          <w:p w:rsidR="00882818" w:rsidRDefault="00882818" w:rsidP="00882818">
            <w:pPr>
              <w:pStyle w:val="ListParagraph"/>
              <w:ind w:left="0"/>
              <w:rPr>
                <w:rFonts w:ascii="Arial" w:hAnsi="Arial" w:cs="Arial"/>
                <w:b/>
              </w:rPr>
            </w:pPr>
            <w:r w:rsidRPr="00882818">
              <w:rPr>
                <w:rFonts w:ascii="Arial" w:hAnsi="Arial" w:cs="Arial"/>
                <w:b/>
              </w:rPr>
              <w:t xml:space="preserve">    </w:t>
            </w:r>
          </w:p>
          <w:p w:rsidR="008D088E" w:rsidRDefault="00E33304" w:rsidP="00882818">
            <w:pPr>
              <w:pStyle w:val="ListParagraph"/>
              <w:ind w:left="0"/>
              <w:rPr>
                <w:rFonts w:ascii="Arial" w:hAnsi="Arial" w:cs="Arial"/>
                <w:b/>
              </w:rPr>
            </w:pPr>
            <w:r>
              <w:rPr>
                <w:rFonts w:ascii="Arial" w:hAnsi="Arial" w:cs="Arial"/>
                <w:b/>
              </w:rPr>
              <w:t>Admissions</w:t>
            </w:r>
          </w:p>
          <w:p w:rsidR="00C4095E" w:rsidRDefault="00C4095E" w:rsidP="00882818">
            <w:pPr>
              <w:pStyle w:val="ListParagraph"/>
              <w:ind w:left="0"/>
              <w:rPr>
                <w:rFonts w:ascii="Arial" w:hAnsi="Arial" w:cs="Arial"/>
                <w:b/>
              </w:rPr>
            </w:pPr>
          </w:p>
          <w:p w:rsidR="00C4095E" w:rsidRDefault="00C4095E" w:rsidP="00882818">
            <w:pPr>
              <w:pStyle w:val="ListParagraph"/>
              <w:ind w:left="0"/>
              <w:rPr>
                <w:rFonts w:ascii="Arial" w:hAnsi="Arial" w:cs="Arial"/>
              </w:rPr>
            </w:pPr>
            <w:r>
              <w:rPr>
                <w:rFonts w:ascii="Arial" w:hAnsi="Arial" w:cs="Arial"/>
              </w:rPr>
              <w:t>The Head Teacher reported upon</w:t>
            </w:r>
            <w:r w:rsidR="001B357D">
              <w:rPr>
                <w:rFonts w:ascii="Arial" w:hAnsi="Arial" w:cs="Arial"/>
              </w:rPr>
              <w:t xml:space="preserve"> the process of consultation and timeline for any potential changes in the School’s Admission arrangements.</w:t>
            </w:r>
          </w:p>
          <w:p w:rsidR="001B357D" w:rsidRDefault="001B357D" w:rsidP="00882818">
            <w:pPr>
              <w:pStyle w:val="ListParagraph"/>
              <w:ind w:left="0"/>
              <w:rPr>
                <w:rFonts w:ascii="Arial" w:hAnsi="Arial" w:cs="Arial"/>
              </w:rPr>
            </w:pPr>
          </w:p>
          <w:p w:rsidR="001B357D" w:rsidRDefault="001B357D" w:rsidP="00882818">
            <w:pPr>
              <w:pStyle w:val="ListParagraph"/>
              <w:ind w:left="0"/>
              <w:rPr>
                <w:rFonts w:ascii="Arial" w:hAnsi="Arial" w:cs="Arial"/>
                <w:b/>
              </w:rPr>
            </w:pPr>
            <w:r w:rsidRPr="001B357D">
              <w:rPr>
                <w:rFonts w:ascii="Arial" w:hAnsi="Arial" w:cs="Arial"/>
                <w:b/>
              </w:rPr>
              <w:t>RESOLVED:</w:t>
            </w:r>
          </w:p>
          <w:p w:rsidR="001B357D" w:rsidRDefault="001B357D" w:rsidP="00882818">
            <w:pPr>
              <w:pStyle w:val="ListParagraph"/>
              <w:ind w:left="0"/>
              <w:rPr>
                <w:rFonts w:ascii="Arial" w:hAnsi="Arial" w:cs="Arial"/>
                <w:b/>
              </w:rPr>
            </w:pPr>
          </w:p>
          <w:p w:rsidR="001B357D" w:rsidRPr="001B357D" w:rsidRDefault="001B357D" w:rsidP="00882818">
            <w:pPr>
              <w:pStyle w:val="ListParagraph"/>
              <w:ind w:left="0"/>
              <w:rPr>
                <w:rFonts w:ascii="Arial" w:hAnsi="Arial" w:cs="Arial"/>
              </w:rPr>
            </w:pPr>
            <w:r w:rsidRPr="001B357D">
              <w:rPr>
                <w:rFonts w:ascii="Arial" w:hAnsi="Arial" w:cs="Arial"/>
              </w:rPr>
              <w:lastRenderedPageBreak/>
              <w:t>That the report be noted.</w:t>
            </w:r>
          </w:p>
          <w:p w:rsidR="008D088E" w:rsidRDefault="008D088E" w:rsidP="00882818">
            <w:pPr>
              <w:pStyle w:val="ListParagraph"/>
              <w:ind w:left="0"/>
              <w:rPr>
                <w:rFonts w:ascii="Arial" w:hAnsi="Arial" w:cs="Arial"/>
                <w:b/>
              </w:rPr>
            </w:pPr>
          </w:p>
          <w:p w:rsidR="008D088E" w:rsidRDefault="008D088E" w:rsidP="00882818">
            <w:pPr>
              <w:pStyle w:val="ListParagraph"/>
              <w:ind w:left="0"/>
              <w:rPr>
                <w:rFonts w:ascii="Arial" w:hAnsi="Arial" w:cs="Arial"/>
                <w:b/>
              </w:rPr>
            </w:pPr>
          </w:p>
          <w:p w:rsidR="008B6D26" w:rsidRDefault="008B6D26" w:rsidP="00882818">
            <w:pPr>
              <w:rPr>
                <w:rFonts w:ascii="Arial" w:hAnsi="Arial" w:cs="Arial"/>
                <w:b/>
              </w:rPr>
            </w:pPr>
            <w:r>
              <w:rPr>
                <w:rFonts w:ascii="Arial" w:hAnsi="Arial" w:cs="Arial"/>
                <w:b/>
              </w:rPr>
              <w:t>Annual Report</w:t>
            </w:r>
            <w:r w:rsidR="00E33304">
              <w:rPr>
                <w:rFonts w:ascii="Arial" w:hAnsi="Arial" w:cs="Arial"/>
                <w:b/>
              </w:rPr>
              <w:t xml:space="preserve"> Discussion</w:t>
            </w:r>
          </w:p>
          <w:p w:rsidR="00E03E67" w:rsidRDefault="00E03E67" w:rsidP="00882818">
            <w:pPr>
              <w:rPr>
                <w:rFonts w:ascii="Arial" w:hAnsi="Arial" w:cs="Arial"/>
                <w:b/>
              </w:rPr>
            </w:pPr>
          </w:p>
          <w:p w:rsidR="00E03E67" w:rsidRDefault="00E03E67" w:rsidP="00882818">
            <w:pPr>
              <w:rPr>
                <w:rFonts w:ascii="Arial" w:hAnsi="Arial" w:cs="Arial"/>
              </w:rPr>
            </w:pPr>
            <w:r>
              <w:rPr>
                <w:rFonts w:ascii="Arial" w:hAnsi="Arial" w:cs="Arial"/>
              </w:rPr>
              <w:t>The Board discussed and agreed that an Annual Report had now been superseded by the Directors’ termly updates which were currently provided to parents/carers on the communication bulletins.  The Directors’ termly updates set out for information the work undertaken by the Directors that given term.</w:t>
            </w:r>
          </w:p>
          <w:p w:rsidR="00E03E67" w:rsidRDefault="00E03E67" w:rsidP="00882818">
            <w:pPr>
              <w:rPr>
                <w:rFonts w:ascii="Arial" w:hAnsi="Arial" w:cs="Arial"/>
              </w:rPr>
            </w:pPr>
          </w:p>
          <w:p w:rsidR="00E03E67" w:rsidRPr="00E03E67" w:rsidRDefault="00E03E67" w:rsidP="00882818">
            <w:pPr>
              <w:rPr>
                <w:rFonts w:ascii="Arial" w:hAnsi="Arial" w:cs="Arial"/>
                <w:b/>
              </w:rPr>
            </w:pPr>
            <w:r w:rsidRPr="00E03E67">
              <w:rPr>
                <w:rFonts w:ascii="Arial" w:hAnsi="Arial" w:cs="Arial"/>
                <w:b/>
              </w:rPr>
              <w:t>RESOLVED:</w:t>
            </w:r>
          </w:p>
          <w:p w:rsidR="00E03E67" w:rsidRDefault="00E03E67" w:rsidP="00882818">
            <w:pPr>
              <w:rPr>
                <w:rFonts w:ascii="Arial" w:hAnsi="Arial" w:cs="Arial"/>
              </w:rPr>
            </w:pPr>
          </w:p>
          <w:p w:rsidR="00E03E67" w:rsidRPr="00E03E67" w:rsidRDefault="00E03E67" w:rsidP="00882818">
            <w:pPr>
              <w:rPr>
                <w:rFonts w:ascii="Arial" w:hAnsi="Arial" w:cs="Arial"/>
              </w:rPr>
            </w:pPr>
            <w:r>
              <w:rPr>
                <w:rFonts w:ascii="Arial" w:hAnsi="Arial" w:cs="Arial"/>
              </w:rPr>
              <w:t xml:space="preserve">That the Directors’ termly updates on the parents’ </w:t>
            </w:r>
            <w:r w:rsidR="000A71FA">
              <w:rPr>
                <w:rFonts w:ascii="Arial" w:hAnsi="Arial" w:cs="Arial"/>
              </w:rPr>
              <w:t>c</w:t>
            </w:r>
            <w:r>
              <w:rPr>
                <w:rFonts w:ascii="Arial" w:hAnsi="Arial" w:cs="Arial"/>
              </w:rPr>
              <w:t>ommunications bulletin continue to be provided and also place</w:t>
            </w:r>
            <w:r w:rsidR="000A71FA">
              <w:rPr>
                <w:rFonts w:ascii="Arial" w:hAnsi="Arial" w:cs="Arial"/>
              </w:rPr>
              <w:t>d</w:t>
            </w:r>
            <w:r>
              <w:rPr>
                <w:rFonts w:ascii="Arial" w:hAnsi="Arial" w:cs="Arial"/>
              </w:rPr>
              <w:t xml:space="preserve"> in the Governance section on the School’s web-site for information.</w:t>
            </w:r>
          </w:p>
          <w:p w:rsidR="008B6D26" w:rsidRDefault="008B6D26" w:rsidP="00882818">
            <w:pPr>
              <w:rPr>
                <w:rFonts w:ascii="Arial" w:hAnsi="Arial" w:cs="Arial"/>
                <w:b/>
              </w:rPr>
            </w:pPr>
          </w:p>
          <w:p w:rsidR="00882818" w:rsidRDefault="00882818" w:rsidP="00882818">
            <w:pPr>
              <w:rPr>
                <w:rFonts w:ascii="Arial" w:hAnsi="Arial" w:cs="Arial"/>
                <w:b/>
              </w:rPr>
            </w:pPr>
            <w:r w:rsidRPr="00882818">
              <w:rPr>
                <w:rFonts w:ascii="Arial" w:hAnsi="Arial" w:cs="Arial"/>
                <w:b/>
              </w:rPr>
              <w:t xml:space="preserve"> </w:t>
            </w:r>
          </w:p>
          <w:p w:rsidR="00EC2B8A" w:rsidRDefault="00E072F5" w:rsidP="00E072F5">
            <w:pPr>
              <w:rPr>
                <w:rFonts w:ascii="Arial" w:hAnsi="Arial" w:cs="Arial"/>
                <w:b/>
              </w:rPr>
            </w:pPr>
            <w:r w:rsidRPr="00E072F5">
              <w:rPr>
                <w:rFonts w:ascii="Arial" w:hAnsi="Arial" w:cs="Arial"/>
                <w:b/>
              </w:rPr>
              <w:t xml:space="preserve">Charging &amp; </w:t>
            </w:r>
            <w:r w:rsidR="00EC2B8A">
              <w:rPr>
                <w:rFonts w:ascii="Arial" w:hAnsi="Arial" w:cs="Arial"/>
                <w:b/>
              </w:rPr>
              <w:t>Remissions Policy</w:t>
            </w:r>
          </w:p>
          <w:p w:rsidR="00310536" w:rsidRDefault="00310536" w:rsidP="00E072F5">
            <w:pPr>
              <w:rPr>
                <w:rFonts w:ascii="Arial" w:hAnsi="Arial" w:cs="Arial"/>
                <w:b/>
              </w:rPr>
            </w:pPr>
          </w:p>
          <w:p w:rsidR="00310536" w:rsidRDefault="00310536" w:rsidP="00E072F5">
            <w:pPr>
              <w:rPr>
                <w:rFonts w:ascii="Arial" w:hAnsi="Arial" w:cs="Arial"/>
              </w:rPr>
            </w:pPr>
            <w:r>
              <w:rPr>
                <w:rFonts w:ascii="Arial" w:hAnsi="Arial" w:cs="Arial"/>
              </w:rPr>
              <w:t>The Board gave consideration to the</w:t>
            </w:r>
            <w:r w:rsidR="00167CB6">
              <w:rPr>
                <w:rFonts w:ascii="Arial" w:hAnsi="Arial" w:cs="Arial"/>
              </w:rPr>
              <w:t xml:space="preserve"> Charging &amp; Remissions Policy.</w:t>
            </w:r>
          </w:p>
          <w:p w:rsidR="00310536" w:rsidRDefault="00310536" w:rsidP="00E072F5">
            <w:pPr>
              <w:rPr>
                <w:rFonts w:ascii="Arial" w:hAnsi="Arial" w:cs="Arial"/>
              </w:rPr>
            </w:pPr>
          </w:p>
          <w:p w:rsidR="00310536" w:rsidRDefault="00310536" w:rsidP="00E072F5">
            <w:pPr>
              <w:rPr>
                <w:rFonts w:ascii="Arial" w:hAnsi="Arial" w:cs="Arial"/>
              </w:rPr>
            </w:pPr>
            <w:r w:rsidRPr="005010A5">
              <w:rPr>
                <w:rFonts w:ascii="Arial" w:hAnsi="Arial" w:cs="Arial"/>
                <w:b/>
              </w:rPr>
              <w:t>RESOLVED</w:t>
            </w:r>
            <w:r>
              <w:rPr>
                <w:rFonts w:ascii="Arial" w:hAnsi="Arial" w:cs="Arial"/>
              </w:rPr>
              <w:t>:</w:t>
            </w:r>
          </w:p>
          <w:p w:rsidR="00310536" w:rsidRDefault="00310536" w:rsidP="00E072F5">
            <w:pPr>
              <w:rPr>
                <w:rFonts w:ascii="Arial" w:hAnsi="Arial" w:cs="Arial"/>
              </w:rPr>
            </w:pPr>
          </w:p>
          <w:p w:rsidR="00310536" w:rsidRPr="00310536" w:rsidRDefault="00310536" w:rsidP="00E072F5">
            <w:pPr>
              <w:rPr>
                <w:rFonts w:ascii="Arial" w:hAnsi="Arial" w:cs="Arial"/>
              </w:rPr>
            </w:pPr>
            <w:r>
              <w:rPr>
                <w:rFonts w:ascii="Arial" w:hAnsi="Arial" w:cs="Arial"/>
              </w:rPr>
              <w:t>That the</w:t>
            </w:r>
            <w:r w:rsidR="00167CB6">
              <w:rPr>
                <w:rFonts w:ascii="Arial" w:hAnsi="Arial" w:cs="Arial"/>
              </w:rPr>
              <w:t xml:space="preserve"> Charging &amp; Remissions Policy</w:t>
            </w:r>
            <w:r>
              <w:rPr>
                <w:rFonts w:ascii="Arial" w:hAnsi="Arial" w:cs="Arial"/>
              </w:rPr>
              <w:t xml:space="preserve"> be approved.</w:t>
            </w:r>
          </w:p>
          <w:p w:rsidR="00E072F5" w:rsidRPr="00E072F5" w:rsidRDefault="00E072F5" w:rsidP="00E072F5">
            <w:pPr>
              <w:rPr>
                <w:rFonts w:ascii="Arial" w:hAnsi="Arial" w:cs="Arial"/>
                <w:b/>
                <w:i/>
              </w:rPr>
            </w:pPr>
            <w:r w:rsidRPr="00E072F5">
              <w:rPr>
                <w:rFonts w:ascii="Arial" w:hAnsi="Arial" w:cs="Arial"/>
                <w:b/>
              </w:rPr>
              <w:t xml:space="preserve">       </w:t>
            </w:r>
          </w:p>
          <w:p w:rsidR="00EC2B8A" w:rsidRDefault="00E072F5" w:rsidP="00E072F5">
            <w:pPr>
              <w:rPr>
                <w:rFonts w:ascii="Arial" w:hAnsi="Arial" w:cs="Arial"/>
                <w:b/>
              </w:rPr>
            </w:pPr>
            <w:r w:rsidRPr="00E072F5">
              <w:rPr>
                <w:rFonts w:ascii="Arial" w:hAnsi="Arial" w:cs="Arial"/>
                <w:b/>
              </w:rPr>
              <w:t xml:space="preserve">Health &amp; </w:t>
            </w:r>
            <w:r w:rsidR="00EC2B8A">
              <w:rPr>
                <w:rFonts w:ascii="Arial" w:hAnsi="Arial" w:cs="Arial"/>
                <w:b/>
              </w:rPr>
              <w:t>Safety Policy</w:t>
            </w:r>
          </w:p>
          <w:p w:rsidR="00167CB6" w:rsidRDefault="00167CB6" w:rsidP="00E072F5">
            <w:pPr>
              <w:rPr>
                <w:rFonts w:ascii="Arial" w:hAnsi="Arial" w:cs="Arial"/>
                <w:b/>
              </w:rPr>
            </w:pPr>
          </w:p>
          <w:p w:rsidR="00167CB6" w:rsidRDefault="00167CB6" w:rsidP="00167CB6">
            <w:pPr>
              <w:rPr>
                <w:rFonts w:ascii="Arial" w:hAnsi="Arial" w:cs="Arial"/>
              </w:rPr>
            </w:pPr>
            <w:r>
              <w:rPr>
                <w:rFonts w:ascii="Arial" w:hAnsi="Arial" w:cs="Arial"/>
              </w:rPr>
              <w:t>The Board gave consideration to the</w:t>
            </w:r>
            <w:r w:rsidR="00194B3F">
              <w:rPr>
                <w:rFonts w:ascii="Arial" w:hAnsi="Arial" w:cs="Arial"/>
              </w:rPr>
              <w:t xml:space="preserve"> Health &amp; Safety Policy.</w:t>
            </w:r>
          </w:p>
          <w:p w:rsidR="00167CB6" w:rsidRDefault="00167CB6" w:rsidP="00167CB6">
            <w:pPr>
              <w:rPr>
                <w:rFonts w:ascii="Arial" w:hAnsi="Arial" w:cs="Arial"/>
              </w:rPr>
            </w:pPr>
          </w:p>
          <w:p w:rsidR="00167CB6" w:rsidRDefault="00167CB6" w:rsidP="00167CB6">
            <w:pPr>
              <w:rPr>
                <w:rFonts w:ascii="Arial" w:hAnsi="Arial" w:cs="Arial"/>
              </w:rPr>
            </w:pPr>
            <w:r w:rsidRPr="005010A5">
              <w:rPr>
                <w:rFonts w:ascii="Arial" w:hAnsi="Arial" w:cs="Arial"/>
                <w:b/>
              </w:rPr>
              <w:t>RESOLVED</w:t>
            </w:r>
            <w:r>
              <w:rPr>
                <w:rFonts w:ascii="Arial" w:hAnsi="Arial" w:cs="Arial"/>
              </w:rPr>
              <w:t>:</w:t>
            </w:r>
          </w:p>
          <w:p w:rsidR="00167CB6" w:rsidRDefault="00167CB6" w:rsidP="00167CB6">
            <w:pPr>
              <w:rPr>
                <w:rFonts w:ascii="Arial" w:hAnsi="Arial" w:cs="Arial"/>
              </w:rPr>
            </w:pPr>
          </w:p>
          <w:p w:rsidR="00EC2B8A" w:rsidRDefault="00167CB6" w:rsidP="00167CB6">
            <w:pPr>
              <w:rPr>
                <w:rFonts w:ascii="Arial" w:hAnsi="Arial" w:cs="Arial"/>
                <w:b/>
              </w:rPr>
            </w:pPr>
            <w:r>
              <w:rPr>
                <w:rFonts w:ascii="Arial" w:hAnsi="Arial" w:cs="Arial"/>
              </w:rPr>
              <w:t xml:space="preserve">That the </w:t>
            </w:r>
            <w:r w:rsidR="00194B3F">
              <w:rPr>
                <w:rFonts w:ascii="Arial" w:hAnsi="Arial" w:cs="Arial"/>
              </w:rPr>
              <w:t>Health &amp; Safety Policy</w:t>
            </w:r>
            <w:r>
              <w:rPr>
                <w:rFonts w:ascii="Arial" w:hAnsi="Arial" w:cs="Arial"/>
              </w:rPr>
              <w:t xml:space="preserve"> be approved</w:t>
            </w:r>
          </w:p>
          <w:p w:rsidR="00167CB6" w:rsidRDefault="00167CB6" w:rsidP="00E072F5">
            <w:pPr>
              <w:rPr>
                <w:rFonts w:ascii="Arial" w:hAnsi="Arial" w:cs="Arial"/>
                <w:b/>
              </w:rPr>
            </w:pPr>
          </w:p>
          <w:p w:rsidR="00E072F5" w:rsidRPr="00E072F5" w:rsidRDefault="00E072F5" w:rsidP="00E072F5">
            <w:pPr>
              <w:rPr>
                <w:rFonts w:ascii="Arial" w:hAnsi="Arial" w:cs="Arial"/>
                <w:b/>
              </w:rPr>
            </w:pPr>
            <w:r w:rsidRPr="00E072F5">
              <w:rPr>
                <w:rFonts w:ascii="Arial" w:hAnsi="Arial" w:cs="Arial"/>
                <w:b/>
              </w:rPr>
              <w:t xml:space="preserve">       </w:t>
            </w:r>
          </w:p>
          <w:p w:rsidR="00EC2B8A" w:rsidRDefault="00EC2B8A" w:rsidP="00E072F5">
            <w:pPr>
              <w:rPr>
                <w:rFonts w:ascii="Arial" w:hAnsi="Arial" w:cs="Arial"/>
                <w:b/>
              </w:rPr>
            </w:pPr>
            <w:r>
              <w:rPr>
                <w:rFonts w:ascii="Arial" w:hAnsi="Arial" w:cs="Arial"/>
                <w:b/>
              </w:rPr>
              <w:t>Whistleblowing Policy</w:t>
            </w:r>
          </w:p>
          <w:p w:rsidR="00194B3F" w:rsidRDefault="00194B3F" w:rsidP="00E072F5">
            <w:pPr>
              <w:rPr>
                <w:rFonts w:ascii="Arial" w:hAnsi="Arial" w:cs="Arial"/>
                <w:b/>
              </w:rPr>
            </w:pPr>
          </w:p>
          <w:p w:rsidR="00194B3F" w:rsidRDefault="00194B3F" w:rsidP="00194B3F">
            <w:pPr>
              <w:rPr>
                <w:rFonts w:ascii="Arial" w:hAnsi="Arial" w:cs="Arial"/>
              </w:rPr>
            </w:pPr>
            <w:r>
              <w:rPr>
                <w:rFonts w:ascii="Arial" w:hAnsi="Arial" w:cs="Arial"/>
              </w:rPr>
              <w:t>The Board gave consideration to the Whistleblowing Policy.</w:t>
            </w:r>
          </w:p>
          <w:p w:rsidR="00194B3F" w:rsidRDefault="00194B3F" w:rsidP="00194B3F">
            <w:pPr>
              <w:rPr>
                <w:rFonts w:ascii="Arial" w:hAnsi="Arial" w:cs="Arial"/>
              </w:rPr>
            </w:pPr>
          </w:p>
          <w:p w:rsidR="00194B3F" w:rsidRDefault="00194B3F" w:rsidP="00194B3F">
            <w:pPr>
              <w:rPr>
                <w:rFonts w:ascii="Arial" w:hAnsi="Arial" w:cs="Arial"/>
              </w:rPr>
            </w:pPr>
            <w:r w:rsidRPr="005010A5">
              <w:rPr>
                <w:rFonts w:ascii="Arial" w:hAnsi="Arial" w:cs="Arial"/>
                <w:b/>
              </w:rPr>
              <w:t>RESOLVED</w:t>
            </w:r>
            <w:r>
              <w:rPr>
                <w:rFonts w:ascii="Arial" w:hAnsi="Arial" w:cs="Arial"/>
              </w:rPr>
              <w:t>:</w:t>
            </w:r>
          </w:p>
          <w:p w:rsidR="00194B3F" w:rsidRDefault="00194B3F" w:rsidP="00194B3F">
            <w:pPr>
              <w:rPr>
                <w:rFonts w:ascii="Arial" w:hAnsi="Arial" w:cs="Arial"/>
              </w:rPr>
            </w:pPr>
          </w:p>
          <w:p w:rsidR="00194B3F" w:rsidRDefault="00194B3F" w:rsidP="00194B3F">
            <w:pPr>
              <w:rPr>
                <w:rFonts w:ascii="Arial" w:hAnsi="Arial" w:cs="Arial"/>
                <w:b/>
              </w:rPr>
            </w:pPr>
            <w:r>
              <w:rPr>
                <w:rFonts w:ascii="Arial" w:hAnsi="Arial" w:cs="Arial"/>
              </w:rPr>
              <w:t>That the Whistleblowing Policy be approved</w:t>
            </w:r>
            <w:r w:rsidR="00FD4B81">
              <w:rPr>
                <w:rFonts w:ascii="Arial" w:hAnsi="Arial" w:cs="Arial"/>
              </w:rPr>
              <w:t>.</w:t>
            </w:r>
          </w:p>
          <w:p w:rsidR="00194B3F" w:rsidRDefault="00194B3F" w:rsidP="00E072F5">
            <w:pPr>
              <w:rPr>
                <w:rFonts w:ascii="Arial" w:hAnsi="Arial" w:cs="Arial"/>
                <w:b/>
              </w:rPr>
            </w:pPr>
          </w:p>
          <w:p w:rsidR="00194B3F" w:rsidRDefault="00194B3F" w:rsidP="00E072F5">
            <w:pPr>
              <w:rPr>
                <w:rFonts w:ascii="Arial" w:hAnsi="Arial" w:cs="Arial"/>
                <w:b/>
              </w:rPr>
            </w:pPr>
          </w:p>
          <w:p w:rsidR="00E072F5" w:rsidRPr="00E072F5" w:rsidRDefault="00E072F5" w:rsidP="00E072F5">
            <w:pPr>
              <w:rPr>
                <w:rFonts w:ascii="Arial" w:hAnsi="Arial" w:cs="Arial"/>
                <w:b/>
                <w:i/>
              </w:rPr>
            </w:pPr>
            <w:r w:rsidRPr="00E072F5">
              <w:rPr>
                <w:rFonts w:ascii="Arial" w:hAnsi="Arial" w:cs="Arial"/>
                <w:b/>
              </w:rPr>
              <w:t xml:space="preserve"> </w:t>
            </w:r>
            <w:r w:rsidRPr="00E072F5">
              <w:rPr>
                <w:rFonts w:ascii="Arial" w:hAnsi="Arial" w:cs="Arial"/>
                <w:b/>
                <w:i/>
              </w:rPr>
              <w:t xml:space="preserve">  </w:t>
            </w:r>
          </w:p>
          <w:p w:rsidR="00EC2B8A" w:rsidRDefault="00E072F5" w:rsidP="00E072F5">
            <w:pPr>
              <w:rPr>
                <w:rFonts w:ascii="Arial" w:hAnsi="Arial" w:cs="Arial"/>
                <w:b/>
              </w:rPr>
            </w:pPr>
            <w:r w:rsidRPr="00E072F5">
              <w:rPr>
                <w:rFonts w:ascii="Arial" w:hAnsi="Arial" w:cs="Arial"/>
                <w:b/>
              </w:rPr>
              <w:t>Working at Heights Policy</w:t>
            </w:r>
          </w:p>
          <w:p w:rsidR="00FD4B81" w:rsidRDefault="00FD4B81" w:rsidP="00E072F5">
            <w:pPr>
              <w:rPr>
                <w:rFonts w:ascii="Arial" w:hAnsi="Arial" w:cs="Arial"/>
                <w:b/>
              </w:rPr>
            </w:pPr>
          </w:p>
          <w:p w:rsidR="00FD4B81" w:rsidRPr="00FD4B81" w:rsidRDefault="00FD4B81" w:rsidP="00FD4B81">
            <w:pPr>
              <w:rPr>
                <w:rFonts w:ascii="Arial" w:hAnsi="Arial" w:cs="Arial"/>
              </w:rPr>
            </w:pPr>
            <w:r w:rsidRPr="00FD4B81">
              <w:rPr>
                <w:rFonts w:ascii="Arial" w:hAnsi="Arial" w:cs="Arial"/>
              </w:rPr>
              <w:t>The Board gave consideration to the</w:t>
            </w:r>
            <w:r>
              <w:rPr>
                <w:rFonts w:ascii="Arial" w:hAnsi="Arial" w:cs="Arial"/>
              </w:rPr>
              <w:t xml:space="preserve"> Working at Heights Policy.</w:t>
            </w:r>
          </w:p>
          <w:p w:rsidR="00FD4B81" w:rsidRPr="00FD4B81" w:rsidRDefault="00FD4B81" w:rsidP="00FD4B81">
            <w:pPr>
              <w:rPr>
                <w:rFonts w:ascii="Arial" w:hAnsi="Arial" w:cs="Arial"/>
                <w:b/>
              </w:rPr>
            </w:pPr>
          </w:p>
          <w:p w:rsidR="00FD4B81" w:rsidRPr="00FD4B81" w:rsidRDefault="00FD4B81" w:rsidP="00FD4B81">
            <w:pPr>
              <w:rPr>
                <w:rFonts w:ascii="Arial" w:hAnsi="Arial" w:cs="Arial"/>
                <w:b/>
              </w:rPr>
            </w:pPr>
            <w:r w:rsidRPr="00FD4B81">
              <w:rPr>
                <w:rFonts w:ascii="Arial" w:hAnsi="Arial" w:cs="Arial"/>
                <w:b/>
              </w:rPr>
              <w:t>RESOLVED:</w:t>
            </w:r>
          </w:p>
          <w:p w:rsidR="00FD4B81" w:rsidRPr="00FD4B81" w:rsidRDefault="00FD4B81" w:rsidP="00FD4B81">
            <w:pPr>
              <w:rPr>
                <w:rFonts w:ascii="Arial" w:hAnsi="Arial" w:cs="Arial"/>
                <w:b/>
              </w:rPr>
            </w:pPr>
          </w:p>
          <w:p w:rsidR="00FD4B81" w:rsidRPr="00FD4B81" w:rsidRDefault="00FD4B81" w:rsidP="00FD4B81">
            <w:pPr>
              <w:rPr>
                <w:rFonts w:ascii="Arial" w:hAnsi="Arial" w:cs="Arial"/>
              </w:rPr>
            </w:pPr>
            <w:r w:rsidRPr="00FD4B81">
              <w:rPr>
                <w:rFonts w:ascii="Arial" w:hAnsi="Arial" w:cs="Arial"/>
              </w:rPr>
              <w:t>That the</w:t>
            </w:r>
            <w:r>
              <w:rPr>
                <w:rFonts w:ascii="Arial" w:hAnsi="Arial" w:cs="Arial"/>
              </w:rPr>
              <w:t xml:space="preserve"> Working at Heights Policy</w:t>
            </w:r>
            <w:r w:rsidRPr="00FD4B81">
              <w:rPr>
                <w:rFonts w:ascii="Arial" w:hAnsi="Arial" w:cs="Arial"/>
              </w:rPr>
              <w:t xml:space="preserve"> be approved</w:t>
            </w:r>
            <w:r>
              <w:rPr>
                <w:rFonts w:ascii="Arial" w:hAnsi="Arial" w:cs="Arial"/>
              </w:rPr>
              <w:t>.</w:t>
            </w:r>
          </w:p>
          <w:p w:rsidR="00FD4B81" w:rsidRDefault="00FD4B81" w:rsidP="00E072F5">
            <w:pPr>
              <w:rPr>
                <w:rFonts w:ascii="Arial" w:hAnsi="Arial" w:cs="Arial"/>
                <w:b/>
              </w:rPr>
            </w:pPr>
          </w:p>
          <w:p w:rsidR="00FD4B81" w:rsidRDefault="00FD4B81" w:rsidP="00E072F5">
            <w:pPr>
              <w:rPr>
                <w:rFonts w:ascii="Arial" w:hAnsi="Arial" w:cs="Arial"/>
                <w:b/>
              </w:rPr>
            </w:pPr>
          </w:p>
          <w:p w:rsidR="00EA3645" w:rsidRDefault="00EC2B8A" w:rsidP="00E072F5">
            <w:pPr>
              <w:rPr>
                <w:rFonts w:ascii="Arial" w:hAnsi="Arial" w:cs="Arial"/>
                <w:b/>
              </w:rPr>
            </w:pPr>
            <w:r>
              <w:rPr>
                <w:rFonts w:ascii="Arial" w:hAnsi="Arial" w:cs="Arial"/>
                <w:b/>
              </w:rPr>
              <w:t>Accessibility Plan</w:t>
            </w:r>
          </w:p>
          <w:p w:rsidR="00EA3645" w:rsidRDefault="00EA3645" w:rsidP="00E072F5">
            <w:pPr>
              <w:rPr>
                <w:rFonts w:ascii="Arial" w:hAnsi="Arial" w:cs="Arial"/>
                <w:b/>
              </w:rPr>
            </w:pPr>
          </w:p>
          <w:p w:rsidR="00EA3645" w:rsidRPr="00EA3645" w:rsidRDefault="00EA3645" w:rsidP="00EA3645">
            <w:pPr>
              <w:rPr>
                <w:rFonts w:ascii="Arial" w:hAnsi="Arial" w:cs="Arial"/>
              </w:rPr>
            </w:pPr>
            <w:r w:rsidRPr="00EA3645">
              <w:rPr>
                <w:rFonts w:ascii="Arial" w:hAnsi="Arial" w:cs="Arial"/>
              </w:rPr>
              <w:t>The Board gave consideration to the</w:t>
            </w:r>
            <w:r>
              <w:rPr>
                <w:rFonts w:ascii="Arial" w:hAnsi="Arial" w:cs="Arial"/>
              </w:rPr>
              <w:t xml:space="preserve"> Accessibility Plan.</w:t>
            </w:r>
          </w:p>
          <w:p w:rsidR="00EA3645" w:rsidRPr="00EA3645" w:rsidRDefault="00EA3645" w:rsidP="00EA3645">
            <w:pPr>
              <w:rPr>
                <w:rFonts w:ascii="Arial" w:hAnsi="Arial" w:cs="Arial"/>
              </w:rPr>
            </w:pPr>
          </w:p>
          <w:p w:rsidR="00EA3645" w:rsidRPr="00EA3645" w:rsidRDefault="00EA3645" w:rsidP="00EA3645">
            <w:pPr>
              <w:rPr>
                <w:rFonts w:ascii="Arial" w:hAnsi="Arial" w:cs="Arial"/>
              </w:rPr>
            </w:pPr>
            <w:r w:rsidRPr="00EA3645">
              <w:rPr>
                <w:rFonts w:ascii="Arial" w:hAnsi="Arial" w:cs="Arial"/>
                <w:b/>
              </w:rPr>
              <w:t>RESOLVED</w:t>
            </w:r>
            <w:r w:rsidRPr="00EA3645">
              <w:rPr>
                <w:rFonts w:ascii="Arial" w:hAnsi="Arial" w:cs="Arial"/>
              </w:rPr>
              <w:t>:</w:t>
            </w:r>
          </w:p>
          <w:p w:rsidR="00EA3645" w:rsidRPr="00EA3645" w:rsidRDefault="00EA3645" w:rsidP="00EA3645">
            <w:pPr>
              <w:rPr>
                <w:rFonts w:ascii="Arial" w:hAnsi="Arial" w:cs="Arial"/>
              </w:rPr>
            </w:pPr>
          </w:p>
          <w:p w:rsidR="00EA3645" w:rsidRDefault="00EA3645" w:rsidP="00EA3645">
            <w:pPr>
              <w:rPr>
                <w:rFonts w:ascii="Arial" w:hAnsi="Arial" w:cs="Arial"/>
              </w:rPr>
            </w:pPr>
            <w:r w:rsidRPr="00EA3645">
              <w:rPr>
                <w:rFonts w:ascii="Arial" w:hAnsi="Arial" w:cs="Arial"/>
              </w:rPr>
              <w:t xml:space="preserve">That the </w:t>
            </w:r>
            <w:r>
              <w:rPr>
                <w:rFonts w:ascii="Arial" w:hAnsi="Arial" w:cs="Arial"/>
              </w:rPr>
              <w:t>Accessibility Plan</w:t>
            </w:r>
            <w:r w:rsidRPr="00EA3645">
              <w:rPr>
                <w:rFonts w:ascii="Arial" w:hAnsi="Arial" w:cs="Arial"/>
              </w:rPr>
              <w:t xml:space="preserve"> be approved</w:t>
            </w:r>
            <w:r w:rsidR="00457F0B">
              <w:rPr>
                <w:rFonts w:ascii="Arial" w:hAnsi="Arial" w:cs="Arial"/>
              </w:rPr>
              <w:t>.</w:t>
            </w:r>
          </w:p>
          <w:p w:rsidR="00EA3645" w:rsidRDefault="00EA3645" w:rsidP="00E072F5">
            <w:pPr>
              <w:rPr>
                <w:rFonts w:ascii="Arial" w:hAnsi="Arial" w:cs="Arial"/>
              </w:rPr>
            </w:pPr>
          </w:p>
          <w:p w:rsidR="00EA3645" w:rsidRDefault="00EA3645" w:rsidP="00E072F5">
            <w:pPr>
              <w:rPr>
                <w:rFonts w:ascii="Arial" w:hAnsi="Arial" w:cs="Arial"/>
              </w:rPr>
            </w:pPr>
          </w:p>
          <w:p w:rsidR="00E072F5" w:rsidRPr="00E072F5" w:rsidRDefault="00E072F5" w:rsidP="00E072F5">
            <w:pPr>
              <w:rPr>
                <w:rFonts w:ascii="Arial" w:hAnsi="Arial" w:cs="Arial"/>
                <w:b/>
                <w:i/>
              </w:rPr>
            </w:pPr>
            <w:r w:rsidRPr="00E072F5">
              <w:rPr>
                <w:rFonts w:ascii="Arial" w:hAnsi="Arial" w:cs="Arial"/>
                <w:b/>
              </w:rPr>
              <w:t xml:space="preserve">  </w:t>
            </w:r>
          </w:p>
          <w:p w:rsidR="00E072F5" w:rsidRDefault="00E072F5" w:rsidP="00E072F5">
            <w:pPr>
              <w:rPr>
                <w:rFonts w:ascii="Arial" w:hAnsi="Arial" w:cs="Arial"/>
                <w:b/>
              </w:rPr>
            </w:pPr>
            <w:r w:rsidRPr="00E072F5">
              <w:rPr>
                <w:rFonts w:ascii="Arial" w:hAnsi="Arial" w:cs="Arial"/>
                <w:b/>
              </w:rPr>
              <w:t>Attendance &amp;</w:t>
            </w:r>
            <w:r w:rsidR="00EC2B8A">
              <w:rPr>
                <w:rFonts w:ascii="Arial" w:hAnsi="Arial" w:cs="Arial"/>
                <w:b/>
              </w:rPr>
              <w:t xml:space="preserve"> Collection of Children Policies</w:t>
            </w:r>
          </w:p>
          <w:p w:rsidR="00457F0B" w:rsidRDefault="00457F0B" w:rsidP="00E072F5">
            <w:pPr>
              <w:rPr>
                <w:rFonts w:ascii="Arial" w:hAnsi="Arial" w:cs="Arial"/>
                <w:b/>
              </w:rPr>
            </w:pPr>
          </w:p>
          <w:p w:rsidR="00457F0B" w:rsidRPr="00457F0B" w:rsidRDefault="00457F0B" w:rsidP="00457F0B">
            <w:pPr>
              <w:rPr>
                <w:rFonts w:ascii="Arial" w:hAnsi="Arial" w:cs="Arial"/>
              </w:rPr>
            </w:pPr>
            <w:r w:rsidRPr="00457F0B">
              <w:rPr>
                <w:rFonts w:ascii="Arial" w:hAnsi="Arial" w:cs="Arial"/>
              </w:rPr>
              <w:t>The Board gave consideration to the</w:t>
            </w:r>
            <w:r>
              <w:rPr>
                <w:rFonts w:ascii="Arial" w:hAnsi="Arial" w:cs="Arial"/>
              </w:rPr>
              <w:t xml:space="preserve"> Attendance &amp; Collection of Children Policies.</w:t>
            </w:r>
          </w:p>
          <w:p w:rsidR="00457F0B" w:rsidRPr="00457F0B" w:rsidRDefault="00457F0B" w:rsidP="00457F0B">
            <w:pPr>
              <w:rPr>
                <w:rFonts w:ascii="Arial" w:hAnsi="Arial" w:cs="Arial"/>
                <w:b/>
              </w:rPr>
            </w:pPr>
          </w:p>
          <w:p w:rsidR="00457F0B" w:rsidRPr="00457F0B" w:rsidRDefault="00457F0B" w:rsidP="00457F0B">
            <w:pPr>
              <w:rPr>
                <w:rFonts w:ascii="Arial" w:hAnsi="Arial" w:cs="Arial"/>
                <w:b/>
              </w:rPr>
            </w:pPr>
            <w:r w:rsidRPr="00457F0B">
              <w:rPr>
                <w:rFonts w:ascii="Arial" w:hAnsi="Arial" w:cs="Arial"/>
                <w:b/>
              </w:rPr>
              <w:t>RESOLVED:</w:t>
            </w:r>
          </w:p>
          <w:p w:rsidR="00457F0B" w:rsidRPr="00457F0B" w:rsidRDefault="00457F0B" w:rsidP="00457F0B">
            <w:pPr>
              <w:rPr>
                <w:rFonts w:ascii="Arial" w:hAnsi="Arial" w:cs="Arial"/>
                <w:b/>
              </w:rPr>
            </w:pPr>
          </w:p>
          <w:p w:rsidR="00457F0B" w:rsidRPr="00457F0B" w:rsidRDefault="00457F0B" w:rsidP="00457F0B">
            <w:pPr>
              <w:rPr>
                <w:rFonts w:ascii="Arial" w:hAnsi="Arial" w:cs="Arial"/>
              </w:rPr>
            </w:pPr>
            <w:r w:rsidRPr="00457F0B">
              <w:rPr>
                <w:rFonts w:ascii="Arial" w:hAnsi="Arial" w:cs="Arial"/>
              </w:rPr>
              <w:t xml:space="preserve">That the </w:t>
            </w:r>
            <w:r>
              <w:rPr>
                <w:rFonts w:ascii="Arial" w:hAnsi="Arial" w:cs="Arial"/>
              </w:rPr>
              <w:t>Attendance &amp; Collection of Children Policies</w:t>
            </w:r>
            <w:r w:rsidRPr="00457F0B">
              <w:rPr>
                <w:rFonts w:ascii="Arial" w:hAnsi="Arial" w:cs="Arial"/>
              </w:rPr>
              <w:t xml:space="preserve"> be approved</w:t>
            </w:r>
            <w:r>
              <w:rPr>
                <w:rFonts w:ascii="Arial" w:hAnsi="Arial" w:cs="Arial"/>
              </w:rPr>
              <w:t>.</w:t>
            </w:r>
          </w:p>
          <w:p w:rsidR="00457F0B" w:rsidRDefault="00457F0B" w:rsidP="00E072F5">
            <w:pPr>
              <w:rPr>
                <w:rFonts w:ascii="Arial" w:hAnsi="Arial" w:cs="Arial"/>
                <w:b/>
              </w:rPr>
            </w:pPr>
          </w:p>
          <w:p w:rsidR="00457F0B" w:rsidRDefault="00457F0B" w:rsidP="00E072F5">
            <w:pPr>
              <w:rPr>
                <w:rFonts w:ascii="Arial" w:hAnsi="Arial" w:cs="Arial"/>
                <w:b/>
              </w:rPr>
            </w:pPr>
          </w:p>
          <w:p w:rsidR="00E072F5" w:rsidRDefault="00E072F5" w:rsidP="00E072F5">
            <w:pPr>
              <w:rPr>
                <w:rFonts w:ascii="Arial" w:hAnsi="Arial" w:cs="Arial"/>
                <w:b/>
              </w:rPr>
            </w:pPr>
            <w:r w:rsidRPr="00E072F5">
              <w:rPr>
                <w:rFonts w:ascii="Arial" w:hAnsi="Arial" w:cs="Arial"/>
                <w:b/>
              </w:rPr>
              <w:t>Suspension and Exclusions Policy</w:t>
            </w:r>
          </w:p>
          <w:p w:rsidR="00A019A0" w:rsidRDefault="00A019A0" w:rsidP="00E072F5">
            <w:pPr>
              <w:rPr>
                <w:rFonts w:ascii="Arial" w:hAnsi="Arial" w:cs="Arial"/>
                <w:b/>
              </w:rPr>
            </w:pPr>
          </w:p>
          <w:p w:rsidR="00A019A0" w:rsidRDefault="00A019A0" w:rsidP="00A019A0">
            <w:pPr>
              <w:rPr>
                <w:rFonts w:ascii="Arial" w:hAnsi="Arial" w:cs="Arial"/>
              </w:rPr>
            </w:pPr>
            <w:r>
              <w:rPr>
                <w:rFonts w:ascii="Arial" w:hAnsi="Arial" w:cs="Arial"/>
              </w:rPr>
              <w:t>The Board gave consideration to the Suspension and Exclusions Policy.</w:t>
            </w:r>
          </w:p>
          <w:p w:rsidR="00A019A0" w:rsidRDefault="00A019A0" w:rsidP="00A019A0">
            <w:pPr>
              <w:rPr>
                <w:rFonts w:ascii="Arial" w:hAnsi="Arial" w:cs="Arial"/>
              </w:rPr>
            </w:pPr>
          </w:p>
          <w:p w:rsidR="00A019A0" w:rsidRDefault="00A019A0" w:rsidP="00A019A0">
            <w:pPr>
              <w:rPr>
                <w:rFonts w:ascii="Arial" w:hAnsi="Arial" w:cs="Arial"/>
              </w:rPr>
            </w:pPr>
            <w:r w:rsidRPr="005010A5">
              <w:rPr>
                <w:rFonts w:ascii="Arial" w:hAnsi="Arial" w:cs="Arial"/>
                <w:b/>
              </w:rPr>
              <w:t>RESOLVED</w:t>
            </w:r>
            <w:r>
              <w:rPr>
                <w:rFonts w:ascii="Arial" w:hAnsi="Arial" w:cs="Arial"/>
              </w:rPr>
              <w:t>:</w:t>
            </w:r>
          </w:p>
          <w:p w:rsidR="00A019A0" w:rsidRDefault="00A019A0" w:rsidP="00A019A0">
            <w:pPr>
              <w:rPr>
                <w:rFonts w:ascii="Arial" w:hAnsi="Arial" w:cs="Arial"/>
              </w:rPr>
            </w:pPr>
          </w:p>
          <w:p w:rsidR="00A019A0" w:rsidRDefault="00A019A0" w:rsidP="00A019A0">
            <w:pPr>
              <w:rPr>
                <w:rFonts w:ascii="Arial" w:hAnsi="Arial" w:cs="Arial"/>
                <w:b/>
              </w:rPr>
            </w:pPr>
            <w:r>
              <w:rPr>
                <w:rFonts w:ascii="Arial" w:hAnsi="Arial" w:cs="Arial"/>
              </w:rPr>
              <w:t>That the Suspension and Exclusions Policy be approved.</w:t>
            </w:r>
          </w:p>
          <w:p w:rsidR="00A019A0" w:rsidRDefault="00A019A0" w:rsidP="00E072F5">
            <w:pPr>
              <w:rPr>
                <w:rFonts w:ascii="Arial" w:hAnsi="Arial" w:cs="Arial"/>
                <w:b/>
              </w:rPr>
            </w:pPr>
          </w:p>
          <w:p w:rsidR="00A019A0" w:rsidRDefault="00A019A0" w:rsidP="00E072F5">
            <w:pPr>
              <w:rPr>
                <w:rFonts w:ascii="Arial" w:hAnsi="Arial" w:cs="Arial"/>
                <w:b/>
              </w:rPr>
            </w:pPr>
          </w:p>
          <w:p w:rsidR="00EC2B8A" w:rsidRDefault="00E072F5" w:rsidP="00E072F5">
            <w:pPr>
              <w:rPr>
                <w:rFonts w:ascii="Arial" w:hAnsi="Arial" w:cs="Arial"/>
                <w:b/>
              </w:rPr>
            </w:pPr>
            <w:r w:rsidRPr="00E072F5">
              <w:rPr>
                <w:rFonts w:ascii="Arial" w:hAnsi="Arial" w:cs="Arial"/>
                <w:b/>
              </w:rPr>
              <w:t>Gritting Policy</w:t>
            </w:r>
          </w:p>
          <w:p w:rsidR="00317653" w:rsidRDefault="00317653" w:rsidP="00E072F5">
            <w:pPr>
              <w:rPr>
                <w:rFonts w:ascii="Arial" w:hAnsi="Arial" w:cs="Arial"/>
                <w:b/>
              </w:rPr>
            </w:pPr>
          </w:p>
          <w:p w:rsidR="00317653" w:rsidRDefault="00317653" w:rsidP="00317653">
            <w:pPr>
              <w:rPr>
                <w:rFonts w:ascii="Arial" w:hAnsi="Arial" w:cs="Arial"/>
              </w:rPr>
            </w:pPr>
            <w:r>
              <w:rPr>
                <w:rFonts w:ascii="Arial" w:hAnsi="Arial" w:cs="Arial"/>
              </w:rPr>
              <w:t>The Board gave consideration to the Gritting Policy.</w:t>
            </w:r>
          </w:p>
          <w:p w:rsidR="00317653" w:rsidRDefault="00317653" w:rsidP="00317653">
            <w:pPr>
              <w:rPr>
                <w:rFonts w:ascii="Arial" w:hAnsi="Arial" w:cs="Arial"/>
              </w:rPr>
            </w:pPr>
          </w:p>
          <w:p w:rsidR="00317653" w:rsidRDefault="00317653" w:rsidP="00317653">
            <w:pPr>
              <w:rPr>
                <w:rFonts w:ascii="Arial" w:hAnsi="Arial" w:cs="Arial"/>
              </w:rPr>
            </w:pPr>
            <w:r w:rsidRPr="005010A5">
              <w:rPr>
                <w:rFonts w:ascii="Arial" w:hAnsi="Arial" w:cs="Arial"/>
                <w:b/>
              </w:rPr>
              <w:t>RESOLVED</w:t>
            </w:r>
            <w:r>
              <w:rPr>
                <w:rFonts w:ascii="Arial" w:hAnsi="Arial" w:cs="Arial"/>
              </w:rPr>
              <w:t>:</w:t>
            </w:r>
          </w:p>
          <w:p w:rsidR="00317653" w:rsidRDefault="00317653" w:rsidP="00317653">
            <w:pPr>
              <w:rPr>
                <w:rFonts w:ascii="Arial" w:hAnsi="Arial" w:cs="Arial"/>
              </w:rPr>
            </w:pPr>
          </w:p>
          <w:p w:rsidR="00317653" w:rsidRDefault="00317653" w:rsidP="00317653">
            <w:pPr>
              <w:rPr>
                <w:rFonts w:ascii="Arial" w:hAnsi="Arial" w:cs="Arial"/>
                <w:b/>
              </w:rPr>
            </w:pPr>
            <w:r>
              <w:rPr>
                <w:rFonts w:ascii="Arial" w:hAnsi="Arial" w:cs="Arial"/>
              </w:rPr>
              <w:t>That the Gritting Policy be approved.</w:t>
            </w:r>
          </w:p>
          <w:p w:rsidR="00317653" w:rsidRDefault="00317653" w:rsidP="00E072F5">
            <w:pPr>
              <w:rPr>
                <w:rFonts w:ascii="Arial" w:hAnsi="Arial" w:cs="Arial"/>
                <w:b/>
              </w:rPr>
            </w:pPr>
          </w:p>
          <w:p w:rsidR="00317653" w:rsidRDefault="00317653" w:rsidP="00E072F5">
            <w:pPr>
              <w:rPr>
                <w:rFonts w:ascii="Arial" w:hAnsi="Arial" w:cs="Arial"/>
                <w:b/>
              </w:rPr>
            </w:pPr>
          </w:p>
          <w:p w:rsidR="00E072F5" w:rsidRDefault="00E072F5" w:rsidP="00E072F5">
            <w:pPr>
              <w:rPr>
                <w:rFonts w:ascii="Arial" w:hAnsi="Arial" w:cs="Arial"/>
                <w:b/>
              </w:rPr>
            </w:pPr>
            <w:r w:rsidRPr="00E072F5">
              <w:rPr>
                <w:rFonts w:ascii="Arial" w:hAnsi="Arial" w:cs="Arial"/>
                <w:b/>
              </w:rPr>
              <w:t>Governor Induction Policy</w:t>
            </w:r>
          </w:p>
          <w:p w:rsidR="000D77C6" w:rsidRDefault="000D77C6" w:rsidP="00E072F5">
            <w:pPr>
              <w:rPr>
                <w:rFonts w:ascii="Arial" w:hAnsi="Arial" w:cs="Arial"/>
                <w:b/>
              </w:rPr>
            </w:pPr>
          </w:p>
          <w:p w:rsidR="000D77C6" w:rsidRDefault="000D77C6" w:rsidP="00E072F5">
            <w:pPr>
              <w:rPr>
                <w:rFonts w:ascii="Arial" w:hAnsi="Arial" w:cs="Arial"/>
                <w:b/>
              </w:rPr>
            </w:pPr>
          </w:p>
          <w:p w:rsidR="000D77C6" w:rsidRDefault="000D77C6" w:rsidP="000D77C6">
            <w:pPr>
              <w:rPr>
                <w:rFonts w:ascii="Arial" w:hAnsi="Arial" w:cs="Arial"/>
              </w:rPr>
            </w:pPr>
            <w:r>
              <w:rPr>
                <w:rFonts w:ascii="Arial" w:hAnsi="Arial" w:cs="Arial"/>
              </w:rPr>
              <w:t>The Board gave consideration to the Governor Induction Policy.</w:t>
            </w:r>
          </w:p>
          <w:p w:rsidR="000D77C6" w:rsidRDefault="000D77C6" w:rsidP="000D77C6">
            <w:pPr>
              <w:rPr>
                <w:rFonts w:ascii="Arial" w:hAnsi="Arial" w:cs="Arial"/>
              </w:rPr>
            </w:pPr>
          </w:p>
          <w:p w:rsidR="000D77C6" w:rsidRDefault="000D77C6" w:rsidP="000D77C6">
            <w:pPr>
              <w:rPr>
                <w:rFonts w:ascii="Arial" w:hAnsi="Arial" w:cs="Arial"/>
              </w:rPr>
            </w:pPr>
            <w:r w:rsidRPr="005010A5">
              <w:rPr>
                <w:rFonts w:ascii="Arial" w:hAnsi="Arial" w:cs="Arial"/>
                <w:b/>
              </w:rPr>
              <w:t>RESOLVED</w:t>
            </w:r>
            <w:r>
              <w:rPr>
                <w:rFonts w:ascii="Arial" w:hAnsi="Arial" w:cs="Arial"/>
              </w:rPr>
              <w:t>:</w:t>
            </w:r>
          </w:p>
          <w:p w:rsidR="000D77C6" w:rsidRDefault="000D77C6" w:rsidP="000D77C6">
            <w:pPr>
              <w:rPr>
                <w:rFonts w:ascii="Arial" w:hAnsi="Arial" w:cs="Arial"/>
              </w:rPr>
            </w:pPr>
          </w:p>
          <w:p w:rsidR="000D77C6" w:rsidRDefault="000D77C6" w:rsidP="000D77C6">
            <w:pPr>
              <w:rPr>
                <w:rFonts w:ascii="Arial" w:hAnsi="Arial" w:cs="Arial"/>
              </w:rPr>
            </w:pPr>
            <w:r>
              <w:rPr>
                <w:rFonts w:ascii="Arial" w:hAnsi="Arial" w:cs="Arial"/>
              </w:rPr>
              <w:t>That the Governor Induction Policy be approved.</w:t>
            </w:r>
          </w:p>
          <w:p w:rsidR="008C5D23" w:rsidRDefault="008C5D23" w:rsidP="000D77C6">
            <w:pPr>
              <w:rPr>
                <w:rFonts w:ascii="Arial" w:hAnsi="Arial" w:cs="Arial"/>
              </w:rPr>
            </w:pPr>
          </w:p>
          <w:p w:rsidR="008C5D23" w:rsidRDefault="008C5D23" w:rsidP="000D77C6">
            <w:pPr>
              <w:rPr>
                <w:rFonts w:ascii="Arial" w:hAnsi="Arial" w:cs="Arial"/>
              </w:rPr>
            </w:pPr>
          </w:p>
          <w:p w:rsidR="008C5D23" w:rsidRDefault="008C5D23" w:rsidP="000D77C6">
            <w:pPr>
              <w:rPr>
                <w:rFonts w:ascii="Arial" w:hAnsi="Arial" w:cs="Arial"/>
              </w:rPr>
            </w:pPr>
          </w:p>
          <w:p w:rsidR="008C5D23" w:rsidRDefault="008C5D23" w:rsidP="000D77C6">
            <w:pPr>
              <w:rPr>
                <w:rFonts w:ascii="Arial" w:hAnsi="Arial" w:cs="Arial"/>
                <w:b/>
              </w:rPr>
            </w:pPr>
          </w:p>
          <w:p w:rsidR="000D77C6" w:rsidRDefault="000D77C6" w:rsidP="00E072F5">
            <w:pPr>
              <w:rPr>
                <w:rFonts w:ascii="Arial" w:hAnsi="Arial" w:cs="Arial"/>
                <w:b/>
              </w:rPr>
            </w:pPr>
          </w:p>
          <w:p w:rsidR="000D77C6" w:rsidRDefault="000D77C6" w:rsidP="00E072F5">
            <w:pPr>
              <w:rPr>
                <w:rFonts w:ascii="Arial" w:hAnsi="Arial" w:cs="Arial"/>
                <w:b/>
              </w:rPr>
            </w:pPr>
          </w:p>
          <w:p w:rsidR="00EC2B8A" w:rsidRPr="00E072F5" w:rsidRDefault="00EC2B8A" w:rsidP="00E072F5">
            <w:pPr>
              <w:rPr>
                <w:rFonts w:ascii="Arial" w:hAnsi="Arial" w:cs="Arial"/>
                <w:b/>
                <w:i/>
              </w:rPr>
            </w:pPr>
          </w:p>
          <w:p w:rsidR="00EC2B8A" w:rsidRDefault="00E072F5" w:rsidP="00E072F5">
            <w:pPr>
              <w:rPr>
                <w:rFonts w:ascii="Arial" w:hAnsi="Arial" w:cs="Arial"/>
                <w:b/>
              </w:rPr>
            </w:pPr>
            <w:r w:rsidRPr="00E072F5">
              <w:rPr>
                <w:rFonts w:ascii="Arial" w:hAnsi="Arial" w:cs="Arial"/>
                <w:b/>
              </w:rPr>
              <w:t>Freedom of Information Policy &amp; Publication Scheme</w:t>
            </w:r>
          </w:p>
          <w:p w:rsidR="008C5D23" w:rsidRDefault="008C5D23" w:rsidP="00E072F5">
            <w:pPr>
              <w:rPr>
                <w:rFonts w:ascii="Arial" w:hAnsi="Arial" w:cs="Arial"/>
                <w:b/>
              </w:rPr>
            </w:pPr>
          </w:p>
          <w:p w:rsidR="008C5D23" w:rsidRDefault="008C5D23" w:rsidP="008C5D23">
            <w:pPr>
              <w:rPr>
                <w:rFonts w:ascii="Arial" w:hAnsi="Arial" w:cs="Arial"/>
              </w:rPr>
            </w:pPr>
            <w:r>
              <w:rPr>
                <w:rFonts w:ascii="Arial" w:hAnsi="Arial" w:cs="Arial"/>
              </w:rPr>
              <w:t>The Board gave consideration to the Freedom of Information Policy &amp; Publication Scheme.</w:t>
            </w:r>
          </w:p>
          <w:p w:rsidR="008C5D23" w:rsidRDefault="008C5D23" w:rsidP="008C5D23">
            <w:pPr>
              <w:rPr>
                <w:rFonts w:ascii="Arial" w:hAnsi="Arial" w:cs="Arial"/>
              </w:rPr>
            </w:pPr>
          </w:p>
          <w:p w:rsidR="008C5D23" w:rsidRDefault="008C5D23" w:rsidP="008C5D23">
            <w:pPr>
              <w:rPr>
                <w:rFonts w:ascii="Arial" w:hAnsi="Arial" w:cs="Arial"/>
              </w:rPr>
            </w:pPr>
            <w:r w:rsidRPr="005010A5">
              <w:rPr>
                <w:rFonts w:ascii="Arial" w:hAnsi="Arial" w:cs="Arial"/>
                <w:b/>
              </w:rPr>
              <w:t>RESOLVED</w:t>
            </w:r>
            <w:r>
              <w:rPr>
                <w:rFonts w:ascii="Arial" w:hAnsi="Arial" w:cs="Arial"/>
              </w:rPr>
              <w:t>:</w:t>
            </w:r>
          </w:p>
          <w:p w:rsidR="008C5D23" w:rsidRDefault="008C5D23" w:rsidP="008C5D23">
            <w:pPr>
              <w:rPr>
                <w:rFonts w:ascii="Arial" w:hAnsi="Arial" w:cs="Arial"/>
              </w:rPr>
            </w:pPr>
          </w:p>
          <w:p w:rsidR="008C5D23" w:rsidRDefault="008C5D23" w:rsidP="008C5D23">
            <w:pPr>
              <w:rPr>
                <w:rFonts w:ascii="Arial" w:hAnsi="Arial" w:cs="Arial"/>
                <w:b/>
              </w:rPr>
            </w:pPr>
            <w:r>
              <w:rPr>
                <w:rFonts w:ascii="Arial" w:hAnsi="Arial" w:cs="Arial"/>
              </w:rPr>
              <w:t>That the</w:t>
            </w:r>
            <w:r w:rsidR="00CC7D12">
              <w:rPr>
                <w:rFonts w:ascii="Arial" w:hAnsi="Arial" w:cs="Arial"/>
              </w:rPr>
              <w:t xml:space="preserve"> Freedom of Information Policy &amp; Publication Scheme</w:t>
            </w:r>
            <w:r>
              <w:rPr>
                <w:rFonts w:ascii="Arial" w:hAnsi="Arial" w:cs="Arial"/>
              </w:rPr>
              <w:t xml:space="preserve">           be approved</w:t>
            </w:r>
            <w:r w:rsidR="0009192C">
              <w:rPr>
                <w:rFonts w:ascii="Arial" w:hAnsi="Arial" w:cs="Arial"/>
              </w:rPr>
              <w:t>.</w:t>
            </w:r>
          </w:p>
          <w:p w:rsidR="008C5D23" w:rsidRDefault="008C5D23" w:rsidP="00E072F5">
            <w:pPr>
              <w:rPr>
                <w:rFonts w:ascii="Arial" w:hAnsi="Arial" w:cs="Arial"/>
                <w:b/>
              </w:rPr>
            </w:pPr>
          </w:p>
          <w:p w:rsidR="00E072F5" w:rsidRPr="00E072F5" w:rsidRDefault="00E072F5" w:rsidP="00E072F5">
            <w:pPr>
              <w:rPr>
                <w:rFonts w:ascii="Arial" w:hAnsi="Arial" w:cs="Arial"/>
                <w:b/>
                <w:i/>
              </w:rPr>
            </w:pPr>
            <w:r w:rsidRPr="00E072F5">
              <w:rPr>
                <w:rFonts w:ascii="Arial" w:hAnsi="Arial" w:cs="Arial"/>
                <w:b/>
              </w:rPr>
              <w:t xml:space="preserve">  </w:t>
            </w:r>
          </w:p>
          <w:p w:rsidR="00E072F5" w:rsidRPr="00882818" w:rsidRDefault="00E072F5" w:rsidP="00E072F5">
            <w:pPr>
              <w:rPr>
                <w:rFonts w:ascii="Arial" w:hAnsi="Arial" w:cs="Arial"/>
                <w:b/>
                <w:i/>
              </w:rPr>
            </w:pPr>
            <w:r w:rsidRPr="00E072F5">
              <w:rPr>
                <w:rFonts w:ascii="Arial" w:hAnsi="Arial" w:cs="Arial"/>
                <w:b/>
              </w:rPr>
              <w:t>Lone Worker Policy</w:t>
            </w:r>
          </w:p>
          <w:p w:rsidR="006E7011" w:rsidRDefault="006E7011" w:rsidP="00882818">
            <w:pPr>
              <w:rPr>
                <w:rFonts w:ascii="Arial" w:hAnsi="Arial" w:cs="Arial"/>
              </w:rPr>
            </w:pPr>
            <w:r>
              <w:rPr>
                <w:rFonts w:ascii="Arial" w:hAnsi="Arial" w:cs="Arial"/>
              </w:rPr>
              <w:t xml:space="preserve">  </w:t>
            </w:r>
          </w:p>
          <w:p w:rsidR="0009192C" w:rsidRPr="0009192C" w:rsidRDefault="0009192C" w:rsidP="0009192C">
            <w:pPr>
              <w:rPr>
                <w:rFonts w:ascii="Arial" w:hAnsi="Arial" w:cs="Arial"/>
              </w:rPr>
            </w:pPr>
            <w:r w:rsidRPr="0009192C">
              <w:rPr>
                <w:rFonts w:ascii="Arial" w:hAnsi="Arial" w:cs="Arial"/>
              </w:rPr>
              <w:t>The Board gave consideration to the</w:t>
            </w:r>
            <w:r>
              <w:rPr>
                <w:rFonts w:ascii="Arial" w:hAnsi="Arial" w:cs="Arial"/>
              </w:rPr>
              <w:t xml:space="preserve"> Lone Worker Policy.</w:t>
            </w:r>
          </w:p>
          <w:p w:rsidR="0009192C" w:rsidRPr="0009192C" w:rsidRDefault="0009192C" w:rsidP="0009192C">
            <w:pPr>
              <w:rPr>
                <w:rFonts w:ascii="Arial" w:hAnsi="Arial" w:cs="Arial"/>
              </w:rPr>
            </w:pPr>
          </w:p>
          <w:p w:rsidR="0009192C" w:rsidRPr="0009192C" w:rsidRDefault="0009192C" w:rsidP="0009192C">
            <w:pPr>
              <w:rPr>
                <w:rFonts w:ascii="Arial" w:hAnsi="Arial" w:cs="Arial"/>
              </w:rPr>
            </w:pPr>
            <w:r w:rsidRPr="0009192C">
              <w:rPr>
                <w:rFonts w:ascii="Arial" w:hAnsi="Arial" w:cs="Arial"/>
                <w:b/>
              </w:rPr>
              <w:t>RESOLVED</w:t>
            </w:r>
            <w:r w:rsidRPr="0009192C">
              <w:rPr>
                <w:rFonts w:ascii="Arial" w:hAnsi="Arial" w:cs="Arial"/>
              </w:rPr>
              <w:t>:</w:t>
            </w:r>
          </w:p>
          <w:p w:rsidR="0009192C" w:rsidRPr="0009192C" w:rsidRDefault="0009192C" w:rsidP="0009192C">
            <w:pPr>
              <w:rPr>
                <w:rFonts w:ascii="Arial" w:hAnsi="Arial" w:cs="Arial"/>
              </w:rPr>
            </w:pPr>
          </w:p>
          <w:p w:rsidR="006E7011" w:rsidRDefault="0009192C" w:rsidP="0009192C">
            <w:pPr>
              <w:rPr>
                <w:rFonts w:ascii="Arial" w:hAnsi="Arial" w:cs="Arial"/>
              </w:rPr>
            </w:pPr>
            <w:r w:rsidRPr="0009192C">
              <w:rPr>
                <w:rFonts w:ascii="Arial" w:hAnsi="Arial" w:cs="Arial"/>
              </w:rPr>
              <w:t>That the</w:t>
            </w:r>
            <w:r>
              <w:rPr>
                <w:rFonts w:ascii="Arial" w:hAnsi="Arial" w:cs="Arial"/>
              </w:rPr>
              <w:t xml:space="preserve"> Lone Worker Policy</w:t>
            </w:r>
            <w:r w:rsidRPr="0009192C">
              <w:rPr>
                <w:rFonts w:ascii="Arial" w:hAnsi="Arial" w:cs="Arial"/>
              </w:rPr>
              <w:t xml:space="preserve"> be approved</w:t>
            </w:r>
            <w:r>
              <w:rPr>
                <w:rFonts w:ascii="Arial" w:hAnsi="Arial" w:cs="Arial"/>
              </w:rPr>
              <w:t>.</w:t>
            </w:r>
          </w:p>
          <w:p w:rsidR="00882818" w:rsidRPr="00882818" w:rsidRDefault="00882818" w:rsidP="00DC5553">
            <w:pPr>
              <w:rPr>
                <w:rFonts w:ascii="Arial" w:hAnsi="Arial" w:cs="Arial"/>
                <w:b/>
              </w:rPr>
            </w:pPr>
            <w:r w:rsidRPr="00882818">
              <w:rPr>
                <w:rFonts w:ascii="Arial" w:hAnsi="Arial" w:cs="Arial"/>
                <w:b/>
              </w:rPr>
              <w:t xml:space="preserve">    </w:t>
            </w:r>
          </w:p>
          <w:p w:rsidR="00702323" w:rsidRDefault="00702323" w:rsidP="00AC24D6">
            <w:pPr>
              <w:pStyle w:val="ListParagraph"/>
              <w:rPr>
                <w:rFonts w:ascii="Arial" w:hAnsi="Arial" w:cs="Arial"/>
              </w:rPr>
            </w:pPr>
            <w:r>
              <w:rPr>
                <w:rFonts w:ascii="Arial" w:hAnsi="Arial" w:cs="Arial"/>
              </w:rPr>
              <w:t>.</w:t>
            </w:r>
          </w:p>
          <w:p w:rsidR="007C49F3" w:rsidRPr="006E7011" w:rsidRDefault="007C49F3" w:rsidP="00A46BA3">
            <w:pPr>
              <w:pStyle w:val="ListParagraph"/>
              <w:ind w:left="0"/>
              <w:rPr>
                <w:rFonts w:ascii="Arial" w:hAnsi="Arial" w:cs="Arial"/>
                <w:i/>
              </w:rPr>
            </w:pPr>
          </w:p>
          <w:p w:rsidR="00725B9A" w:rsidRDefault="008D3F33" w:rsidP="00725B9A">
            <w:pPr>
              <w:rPr>
                <w:rFonts w:ascii="Arial" w:hAnsi="Arial" w:cs="Arial"/>
                <w:b/>
              </w:rPr>
            </w:pPr>
            <w:r>
              <w:rPr>
                <w:rFonts w:ascii="Arial" w:hAnsi="Arial" w:cs="Arial"/>
                <w:b/>
              </w:rPr>
              <w:t>Item</w:t>
            </w:r>
            <w:r w:rsidR="004E1E31">
              <w:rPr>
                <w:rFonts w:ascii="Arial" w:hAnsi="Arial" w:cs="Arial"/>
                <w:b/>
              </w:rPr>
              <w:t>s</w:t>
            </w:r>
            <w:r w:rsidR="00725B9A" w:rsidRPr="00725B9A">
              <w:rPr>
                <w:rFonts w:ascii="Arial" w:hAnsi="Arial" w:cs="Arial"/>
                <w:b/>
              </w:rPr>
              <w:t xml:space="preserve"> of Any Other Business:</w:t>
            </w:r>
          </w:p>
          <w:p w:rsidR="008D3F33" w:rsidRPr="00725B9A" w:rsidRDefault="008D3F33" w:rsidP="00725B9A">
            <w:pPr>
              <w:rPr>
                <w:rFonts w:ascii="Arial" w:hAnsi="Arial" w:cs="Arial"/>
                <w:b/>
              </w:rPr>
            </w:pPr>
          </w:p>
          <w:p w:rsidR="008D3F33" w:rsidRDefault="00764C70" w:rsidP="007D2508">
            <w:pPr>
              <w:pStyle w:val="ListParagraph"/>
              <w:ind w:left="-26"/>
              <w:rPr>
                <w:rFonts w:ascii="Arial" w:hAnsi="Arial" w:cs="Arial"/>
              </w:rPr>
            </w:pPr>
            <w:r>
              <w:rPr>
                <w:rFonts w:ascii="Arial" w:hAnsi="Arial" w:cs="Arial"/>
              </w:rPr>
              <w:t>C</w:t>
            </w:r>
            <w:r w:rsidR="00640309">
              <w:rPr>
                <w:rFonts w:ascii="Arial" w:hAnsi="Arial" w:cs="Arial"/>
              </w:rPr>
              <w:t xml:space="preserve">onsideration was given by the Board to </w:t>
            </w:r>
            <w:r w:rsidR="0009192C">
              <w:rPr>
                <w:rFonts w:ascii="Arial" w:hAnsi="Arial" w:cs="Arial"/>
              </w:rPr>
              <w:t>4 items</w:t>
            </w:r>
            <w:r w:rsidR="00640309">
              <w:rPr>
                <w:rFonts w:ascii="Arial" w:hAnsi="Arial" w:cs="Arial"/>
              </w:rPr>
              <w:t xml:space="preserve"> of Any Other Business:</w:t>
            </w:r>
          </w:p>
          <w:p w:rsidR="00E433EE" w:rsidRDefault="00E433EE" w:rsidP="007D2508">
            <w:pPr>
              <w:pStyle w:val="ListParagraph"/>
              <w:ind w:left="-26"/>
              <w:rPr>
                <w:rFonts w:ascii="Arial" w:hAnsi="Arial" w:cs="Arial"/>
              </w:rPr>
            </w:pPr>
          </w:p>
          <w:p w:rsidR="00E433EE" w:rsidRPr="008546CF" w:rsidRDefault="00E433EE" w:rsidP="008546CF">
            <w:pPr>
              <w:ind w:left="115" w:hanging="115"/>
              <w:rPr>
                <w:rFonts w:ascii="Arial" w:hAnsi="Arial" w:cs="Arial"/>
                <w:b/>
              </w:rPr>
            </w:pPr>
            <w:r w:rsidRPr="008546CF">
              <w:rPr>
                <w:rFonts w:ascii="Arial" w:hAnsi="Arial" w:cs="Arial"/>
                <w:b/>
              </w:rPr>
              <w:t>Homework Policy</w:t>
            </w:r>
          </w:p>
          <w:p w:rsidR="008546CF" w:rsidRPr="008546CF" w:rsidRDefault="008546CF" w:rsidP="008546CF">
            <w:pPr>
              <w:ind w:left="115" w:hanging="115"/>
              <w:rPr>
                <w:rFonts w:ascii="Arial" w:hAnsi="Arial" w:cs="Arial"/>
                <w:b/>
              </w:rPr>
            </w:pPr>
          </w:p>
          <w:p w:rsidR="0089138C" w:rsidRDefault="0089138C" w:rsidP="0089138C">
            <w:pPr>
              <w:pStyle w:val="ListParagraph"/>
              <w:ind w:left="0"/>
              <w:rPr>
                <w:rFonts w:ascii="Arial" w:hAnsi="Arial" w:cs="Arial"/>
              </w:rPr>
            </w:pPr>
            <w:r w:rsidRPr="0089138C">
              <w:rPr>
                <w:rFonts w:ascii="Arial" w:hAnsi="Arial" w:cs="Arial"/>
              </w:rPr>
              <w:t>The Board considered the Homework Policy</w:t>
            </w:r>
            <w:r>
              <w:rPr>
                <w:rFonts w:ascii="Arial" w:hAnsi="Arial" w:cs="Arial"/>
              </w:rPr>
              <w:t>.  They requested that further information be added with regard to how SEN</w:t>
            </w:r>
            <w:r w:rsidR="00AC0283">
              <w:rPr>
                <w:rFonts w:ascii="Arial" w:hAnsi="Arial" w:cs="Arial"/>
              </w:rPr>
              <w:t>D</w:t>
            </w:r>
            <w:r>
              <w:rPr>
                <w:rFonts w:ascii="Arial" w:hAnsi="Arial" w:cs="Arial"/>
              </w:rPr>
              <w:t xml:space="preserve"> (Special Educational Needs</w:t>
            </w:r>
            <w:r w:rsidR="005859F8">
              <w:rPr>
                <w:rFonts w:ascii="Arial" w:hAnsi="Arial" w:cs="Arial"/>
              </w:rPr>
              <w:t xml:space="preserve"> and Disabilities</w:t>
            </w:r>
            <w:r>
              <w:rPr>
                <w:rFonts w:ascii="Arial" w:hAnsi="Arial" w:cs="Arial"/>
              </w:rPr>
              <w:t>) children access their needs with regards to homework.</w:t>
            </w:r>
          </w:p>
          <w:p w:rsidR="0089138C" w:rsidRDefault="0089138C" w:rsidP="0089138C">
            <w:pPr>
              <w:pStyle w:val="ListParagraph"/>
              <w:ind w:left="0"/>
              <w:rPr>
                <w:rFonts w:ascii="Arial" w:hAnsi="Arial" w:cs="Arial"/>
              </w:rPr>
            </w:pPr>
          </w:p>
          <w:p w:rsidR="0089138C" w:rsidRPr="0089138C" w:rsidRDefault="0089138C" w:rsidP="0089138C">
            <w:pPr>
              <w:pStyle w:val="ListParagraph"/>
              <w:ind w:left="0"/>
              <w:rPr>
                <w:rFonts w:ascii="Arial" w:hAnsi="Arial" w:cs="Arial"/>
                <w:b/>
              </w:rPr>
            </w:pPr>
            <w:r w:rsidRPr="0089138C">
              <w:rPr>
                <w:rFonts w:ascii="Arial" w:hAnsi="Arial" w:cs="Arial"/>
                <w:b/>
              </w:rPr>
              <w:t>RESOLVED:</w:t>
            </w:r>
          </w:p>
          <w:p w:rsidR="0089138C" w:rsidRDefault="0089138C" w:rsidP="0089138C">
            <w:pPr>
              <w:pStyle w:val="ListParagraph"/>
              <w:ind w:left="0"/>
              <w:rPr>
                <w:rFonts w:ascii="Arial" w:hAnsi="Arial" w:cs="Arial"/>
              </w:rPr>
            </w:pPr>
          </w:p>
          <w:p w:rsidR="00764C70" w:rsidRPr="0089138C" w:rsidRDefault="0089138C" w:rsidP="0089138C">
            <w:pPr>
              <w:pStyle w:val="ListParagraph"/>
              <w:ind w:left="0"/>
              <w:rPr>
                <w:rFonts w:ascii="Arial" w:hAnsi="Arial" w:cs="Arial"/>
              </w:rPr>
            </w:pPr>
            <w:r>
              <w:rPr>
                <w:rFonts w:ascii="Arial" w:hAnsi="Arial" w:cs="Arial"/>
              </w:rPr>
              <w:t>That the Homework Polic</w:t>
            </w:r>
            <w:r w:rsidR="00AC0283">
              <w:rPr>
                <w:rFonts w:ascii="Arial" w:hAnsi="Arial" w:cs="Arial"/>
              </w:rPr>
              <w:t>y be approved subject to further information being included with regards to SEND</w:t>
            </w:r>
            <w:r w:rsidR="00F0088E">
              <w:rPr>
                <w:rFonts w:ascii="Arial" w:hAnsi="Arial" w:cs="Arial"/>
              </w:rPr>
              <w:t xml:space="preserve"> </w:t>
            </w:r>
            <w:r w:rsidR="00F0755B">
              <w:rPr>
                <w:rFonts w:ascii="Arial" w:hAnsi="Arial" w:cs="Arial"/>
              </w:rPr>
              <w:t>children’s homework needs.</w:t>
            </w:r>
          </w:p>
          <w:p w:rsidR="00764C70" w:rsidRPr="008546CF" w:rsidRDefault="00764C70" w:rsidP="008546CF">
            <w:pPr>
              <w:pStyle w:val="ListParagraph"/>
              <w:ind w:left="115" w:hanging="115"/>
              <w:rPr>
                <w:rFonts w:ascii="Arial" w:hAnsi="Arial" w:cs="Arial"/>
                <w:b/>
              </w:rPr>
            </w:pPr>
          </w:p>
          <w:p w:rsidR="00E433EE" w:rsidRDefault="00E433EE" w:rsidP="008546CF">
            <w:pPr>
              <w:ind w:left="115" w:hanging="115"/>
              <w:rPr>
                <w:rFonts w:ascii="Arial" w:hAnsi="Arial" w:cs="Arial"/>
                <w:b/>
              </w:rPr>
            </w:pPr>
            <w:r w:rsidRPr="008546CF">
              <w:rPr>
                <w:rFonts w:ascii="Arial" w:hAnsi="Arial" w:cs="Arial"/>
                <w:b/>
              </w:rPr>
              <w:t>Promotion of Good Behaviour</w:t>
            </w:r>
          </w:p>
          <w:p w:rsidR="00F0088E" w:rsidRDefault="00F0088E" w:rsidP="008546CF">
            <w:pPr>
              <w:ind w:left="115" w:hanging="115"/>
              <w:rPr>
                <w:rFonts w:ascii="Arial" w:hAnsi="Arial" w:cs="Arial"/>
                <w:b/>
              </w:rPr>
            </w:pPr>
          </w:p>
          <w:p w:rsidR="00F0088E" w:rsidRDefault="00F0088E" w:rsidP="008546CF">
            <w:pPr>
              <w:ind w:left="115" w:hanging="115"/>
              <w:rPr>
                <w:rFonts w:ascii="Arial" w:hAnsi="Arial" w:cs="Arial"/>
              </w:rPr>
            </w:pPr>
            <w:r w:rsidRPr="00F0088E">
              <w:rPr>
                <w:rFonts w:ascii="Arial" w:hAnsi="Arial" w:cs="Arial"/>
              </w:rPr>
              <w:t>The</w:t>
            </w:r>
            <w:r>
              <w:rPr>
                <w:rFonts w:ascii="Arial" w:hAnsi="Arial" w:cs="Arial"/>
              </w:rPr>
              <w:t xml:space="preserve"> Board considered the Promotion of Good Behaviour Policy.</w:t>
            </w:r>
          </w:p>
          <w:p w:rsidR="00F0088E" w:rsidRDefault="00F0088E" w:rsidP="008546CF">
            <w:pPr>
              <w:ind w:left="115" w:hanging="115"/>
              <w:rPr>
                <w:rFonts w:ascii="Arial" w:hAnsi="Arial" w:cs="Arial"/>
              </w:rPr>
            </w:pPr>
          </w:p>
          <w:p w:rsidR="00F0088E" w:rsidRDefault="00F0088E" w:rsidP="008546CF">
            <w:pPr>
              <w:ind w:left="115" w:hanging="115"/>
              <w:rPr>
                <w:rFonts w:ascii="Arial" w:hAnsi="Arial" w:cs="Arial"/>
                <w:b/>
              </w:rPr>
            </w:pPr>
            <w:r w:rsidRPr="00F0088E">
              <w:rPr>
                <w:rFonts w:ascii="Arial" w:hAnsi="Arial" w:cs="Arial"/>
                <w:b/>
              </w:rPr>
              <w:t>RESOLVED:</w:t>
            </w:r>
          </w:p>
          <w:p w:rsidR="00F0088E" w:rsidRPr="00F0088E" w:rsidRDefault="00F0088E" w:rsidP="008546CF">
            <w:pPr>
              <w:ind w:left="115" w:hanging="115"/>
              <w:rPr>
                <w:rFonts w:ascii="Arial" w:hAnsi="Arial" w:cs="Arial"/>
              </w:rPr>
            </w:pPr>
          </w:p>
          <w:p w:rsidR="00F0088E" w:rsidRPr="00F0088E" w:rsidRDefault="00F0088E" w:rsidP="008546CF">
            <w:pPr>
              <w:ind w:left="115" w:hanging="115"/>
              <w:rPr>
                <w:rFonts w:ascii="Arial" w:hAnsi="Arial" w:cs="Arial"/>
              </w:rPr>
            </w:pPr>
            <w:r w:rsidRPr="00F0088E">
              <w:rPr>
                <w:rFonts w:ascii="Arial" w:hAnsi="Arial" w:cs="Arial"/>
              </w:rPr>
              <w:t>That the Promotion of Good Behaviour Policy be approved.</w:t>
            </w:r>
          </w:p>
          <w:p w:rsidR="00F0088E" w:rsidRPr="00F0088E" w:rsidRDefault="00F0088E" w:rsidP="008546CF">
            <w:pPr>
              <w:ind w:left="115" w:hanging="115"/>
              <w:rPr>
                <w:rFonts w:ascii="Arial" w:hAnsi="Arial" w:cs="Arial"/>
              </w:rPr>
            </w:pPr>
          </w:p>
          <w:p w:rsidR="00EA12FF" w:rsidRDefault="00EA12FF" w:rsidP="008546CF">
            <w:pPr>
              <w:ind w:left="115" w:hanging="115"/>
              <w:rPr>
                <w:rFonts w:ascii="Arial" w:hAnsi="Arial" w:cs="Arial"/>
                <w:b/>
              </w:rPr>
            </w:pPr>
          </w:p>
          <w:p w:rsidR="00E433EE" w:rsidRPr="008546CF" w:rsidRDefault="00E433EE" w:rsidP="008546CF">
            <w:pPr>
              <w:ind w:left="115" w:hanging="115"/>
              <w:rPr>
                <w:rFonts w:ascii="Arial" w:hAnsi="Arial" w:cs="Arial"/>
                <w:b/>
              </w:rPr>
            </w:pPr>
            <w:r w:rsidRPr="008546CF">
              <w:rPr>
                <w:rFonts w:ascii="Arial" w:hAnsi="Arial" w:cs="Arial"/>
                <w:b/>
              </w:rPr>
              <w:t>Joining a MAT Questions</w:t>
            </w:r>
          </w:p>
          <w:p w:rsidR="008546CF" w:rsidRPr="008546CF" w:rsidRDefault="008546CF" w:rsidP="008546CF">
            <w:pPr>
              <w:pStyle w:val="ListParagraph"/>
              <w:ind w:left="115" w:hanging="115"/>
              <w:rPr>
                <w:rFonts w:ascii="Arial" w:hAnsi="Arial" w:cs="Arial"/>
                <w:b/>
              </w:rPr>
            </w:pPr>
          </w:p>
          <w:p w:rsidR="008546CF" w:rsidRDefault="00BF3F3A" w:rsidP="00AC688E">
            <w:pPr>
              <w:pStyle w:val="ListParagraph"/>
              <w:ind w:left="-26"/>
              <w:rPr>
                <w:rFonts w:ascii="Arial" w:hAnsi="Arial" w:cs="Arial"/>
              </w:rPr>
            </w:pPr>
            <w:r w:rsidRPr="0067438A">
              <w:rPr>
                <w:rFonts w:ascii="Arial" w:hAnsi="Arial" w:cs="Arial"/>
              </w:rPr>
              <w:t xml:space="preserve">The Board </w:t>
            </w:r>
            <w:r w:rsidR="0067438A">
              <w:rPr>
                <w:rFonts w:ascii="Arial" w:hAnsi="Arial" w:cs="Arial"/>
              </w:rPr>
              <w:t>considered a series of questions regarding joining a larger MAT (Multi Academy Trust).</w:t>
            </w:r>
          </w:p>
          <w:p w:rsidR="000A57B9" w:rsidRDefault="000A57B9" w:rsidP="00AC688E">
            <w:pPr>
              <w:pStyle w:val="ListParagraph"/>
              <w:ind w:left="-26"/>
              <w:rPr>
                <w:rFonts w:ascii="Arial" w:hAnsi="Arial" w:cs="Arial"/>
              </w:rPr>
            </w:pPr>
          </w:p>
          <w:p w:rsidR="0067438A" w:rsidRDefault="0067438A" w:rsidP="0067438A">
            <w:pPr>
              <w:pStyle w:val="ListParagraph"/>
              <w:ind w:left="-26" w:firstLine="26"/>
              <w:rPr>
                <w:rFonts w:ascii="Arial" w:hAnsi="Arial" w:cs="Arial"/>
              </w:rPr>
            </w:pPr>
          </w:p>
          <w:p w:rsidR="0067438A" w:rsidRDefault="0067438A" w:rsidP="0067438A">
            <w:pPr>
              <w:pStyle w:val="ListParagraph"/>
              <w:ind w:left="-26" w:firstLine="26"/>
              <w:rPr>
                <w:rFonts w:ascii="Arial" w:hAnsi="Arial" w:cs="Arial"/>
                <w:b/>
              </w:rPr>
            </w:pPr>
            <w:r w:rsidRPr="0067438A">
              <w:rPr>
                <w:rFonts w:ascii="Arial" w:hAnsi="Arial" w:cs="Arial"/>
                <w:b/>
              </w:rPr>
              <w:lastRenderedPageBreak/>
              <w:t>RESOLVED:</w:t>
            </w:r>
          </w:p>
          <w:p w:rsidR="002D6A3D" w:rsidRDefault="002D6A3D" w:rsidP="0067438A">
            <w:pPr>
              <w:pStyle w:val="ListParagraph"/>
              <w:ind w:left="-26" w:firstLine="26"/>
              <w:rPr>
                <w:rFonts w:ascii="Arial" w:hAnsi="Arial" w:cs="Arial"/>
                <w:b/>
              </w:rPr>
            </w:pPr>
          </w:p>
          <w:p w:rsidR="002D6A3D" w:rsidRPr="002D6A3D" w:rsidRDefault="002D6A3D" w:rsidP="0067438A">
            <w:pPr>
              <w:pStyle w:val="ListParagraph"/>
              <w:ind w:left="-26" w:firstLine="26"/>
              <w:rPr>
                <w:rFonts w:ascii="Arial" w:hAnsi="Arial" w:cs="Arial"/>
              </w:rPr>
            </w:pPr>
            <w:r w:rsidRPr="002D6A3D">
              <w:rPr>
                <w:rFonts w:ascii="Arial" w:hAnsi="Arial" w:cs="Arial"/>
              </w:rPr>
              <w:t>That the MAT questions be noted.</w:t>
            </w:r>
          </w:p>
          <w:p w:rsidR="008546CF" w:rsidRPr="008546CF" w:rsidRDefault="008546CF" w:rsidP="008546CF">
            <w:pPr>
              <w:pStyle w:val="ListParagraph"/>
              <w:ind w:left="115" w:hanging="115"/>
              <w:rPr>
                <w:rFonts w:ascii="Arial" w:hAnsi="Arial" w:cs="Arial"/>
                <w:b/>
              </w:rPr>
            </w:pPr>
          </w:p>
          <w:p w:rsidR="00E433EE" w:rsidRPr="008546CF" w:rsidRDefault="00E433EE" w:rsidP="008546CF">
            <w:pPr>
              <w:ind w:left="115" w:hanging="115"/>
              <w:rPr>
                <w:rFonts w:ascii="Arial" w:hAnsi="Arial" w:cs="Arial"/>
                <w:b/>
              </w:rPr>
            </w:pPr>
            <w:r w:rsidRPr="008546CF">
              <w:rPr>
                <w:rFonts w:ascii="Arial" w:hAnsi="Arial" w:cs="Arial"/>
                <w:b/>
              </w:rPr>
              <w:t>Skills Audit</w:t>
            </w:r>
          </w:p>
          <w:p w:rsidR="00E433EE" w:rsidRPr="008546CF" w:rsidRDefault="00E433EE" w:rsidP="008546CF">
            <w:pPr>
              <w:pStyle w:val="ListParagraph"/>
              <w:ind w:left="115" w:hanging="115"/>
              <w:rPr>
                <w:rFonts w:ascii="Arial" w:hAnsi="Arial" w:cs="Arial"/>
                <w:b/>
              </w:rPr>
            </w:pPr>
          </w:p>
          <w:p w:rsidR="00E433EE" w:rsidRPr="002D6A3D" w:rsidRDefault="002D6A3D" w:rsidP="002D6A3D">
            <w:pPr>
              <w:rPr>
                <w:rFonts w:ascii="Arial" w:hAnsi="Arial" w:cs="Arial"/>
              </w:rPr>
            </w:pPr>
            <w:r>
              <w:rPr>
                <w:rFonts w:ascii="Arial" w:hAnsi="Arial" w:cs="Arial"/>
              </w:rPr>
              <w:t xml:space="preserve">The 2022/23 Skills Audit results were considered </w:t>
            </w:r>
            <w:r w:rsidR="00285507">
              <w:rPr>
                <w:rFonts w:ascii="Arial" w:hAnsi="Arial" w:cs="Arial"/>
              </w:rPr>
              <w:t xml:space="preserve">by the Board </w:t>
            </w:r>
            <w:r>
              <w:rPr>
                <w:rFonts w:ascii="Arial" w:hAnsi="Arial" w:cs="Arial"/>
              </w:rPr>
              <w:t xml:space="preserve">and it was noted that the Board continued to have a good spread of overall </w:t>
            </w:r>
            <w:r w:rsidR="00E84877">
              <w:rPr>
                <w:rFonts w:ascii="Arial" w:hAnsi="Arial" w:cs="Arial"/>
              </w:rPr>
              <w:t>skills</w:t>
            </w:r>
            <w:r>
              <w:rPr>
                <w:rFonts w:ascii="Arial" w:hAnsi="Arial" w:cs="Arial"/>
              </w:rPr>
              <w:t xml:space="preserve"> and experience.  It was agreed that business and </w:t>
            </w:r>
            <w:r w:rsidR="00E84877">
              <w:rPr>
                <w:rFonts w:ascii="Arial" w:hAnsi="Arial" w:cs="Arial"/>
              </w:rPr>
              <w:t>financial</w:t>
            </w:r>
            <w:r>
              <w:rPr>
                <w:rFonts w:ascii="Arial" w:hAnsi="Arial" w:cs="Arial"/>
              </w:rPr>
              <w:t xml:space="preserve"> experience continued to be important skills and the new </w:t>
            </w:r>
            <w:r w:rsidR="00E84877">
              <w:rPr>
                <w:rFonts w:ascii="Arial" w:hAnsi="Arial" w:cs="Arial"/>
              </w:rPr>
              <w:t>Parent Director’s</w:t>
            </w:r>
            <w:r>
              <w:rPr>
                <w:rFonts w:ascii="Arial" w:hAnsi="Arial" w:cs="Arial"/>
              </w:rPr>
              <w:t xml:space="preserve"> advert (Minute </w:t>
            </w:r>
            <w:r w:rsidR="00E97E0E">
              <w:rPr>
                <w:rFonts w:ascii="Arial" w:hAnsi="Arial" w:cs="Arial"/>
              </w:rPr>
              <w:t>14 above)</w:t>
            </w:r>
            <w:r>
              <w:rPr>
                <w:rFonts w:ascii="Arial" w:hAnsi="Arial" w:cs="Arial"/>
              </w:rPr>
              <w:t xml:space="preserve"> should reflect this.</w:t>
            </w:r>
          </w:p>
          <w:p w:rsidR="00E433EE" w:rsidRDefault="00E433EE" w:rsidP="007D2508">
            <w:pPr>
              <w:pStyle w:val="ListParagraph"/>
              <w:ind w:left="-26"/>
              <w:rPr>
                <w:rFonts w:ascii="Arial" w:hAnsi="Arial" w:cs="Arial"/>
              </w:rPr>
            </w:pPr>
          </w:p>
          <w:p w:rsidR="00E433EE" w:rsidRDefault="00E433EE" w:rsidP="007D2508">
            <w:pPr>
              <w:pStyle w:val="ListParagraph"/>
              <w:ind w:left="-26"/>
              <w:rPr>
                <w:rFonts w:ascii="Arial" w:hAnsi="Arial" w:cs="Arial"/>
              </w:rPr>
            </w:pPr>
          </w:p>
          <w:p w:rsidR="00640309" w:rsidRDefault="00E84877" w:rsidP="007D2508">
            <w:pPr>
              <w:pStyle w:val="ListParagraph"/>
              <w:ind w:left="-26"/>
              <w:rPr>
                <w:rFonts w:ascii="Arial" w:hAnsi="Arial" w:cs="Arial"/>
                <w:b/>
              </w:rPr>
            </w:pPr>
            <w:r w:rsidRPr="00E84877">
              <w:rPr>
                <w:rFonts w:ascii="Arial" w:hAnsi="Arial" w:cs="Arial"/>
                <w:b/>
              </w:rPr>
              <w:t>RESOLVED:</w:t>
            </w:r>
          </w:p>
          <w:p w:rsidR="00A300D5" w:rsidRDefault="00A300D5" w:rsidP="007D2508">
            <w:pPr>
              <w:pStyle w:val="ListParagraph"/>
              <w:ind w:left="-26"/>
              <w:rPr>
                <w:rFonts w:ascii="Arial" w:hAnsi="Arial" w:cs="Arial"/>
                <w:b/>
              </w:rPr>
            </w:pPr>
          </w:p>
          <w:p w:rsidR="00A300D5" w:rsidRPr="00E84877" w:rsidRDefault="00A300D5" w:rsidP="007D2508">
            <w:pPr>
              <w:pStyle w:val="ListParagraph"/>
              <w:ind w:left="-26"/>
              <w:rPr>
                <w:rFonts w:ascii="Arial" w:hAnsi="Arial" w:cs="Arial"/>
                <w:b/>
              </w:rPr>
            </w:pPr>
            <w:r w:rsidRPr="00A300D5">
              <w:rPr>
                <w:rFonts w:ascii="Arial" w:hAnsi="Arial" w:cs="Arial"/>
              </w:rPr>
              <w:t>That the Skills Audit results be noted</w:t>
            </w:r>
            <w:r>
              <w:rPr>
                <w:rFonts w:ascii="Arial" w:hAnsi="Arial" w:cs="Arial"/>
                <w:b/>
              </w:rPr>
              <w:t>.</w:t>
            </w:r>
          </w:p>
          <w:p w:rsidR="00640309" w:rsidRDefault="00640309" w:rsidP="007D2508">
            <w:pPr>
              <w:pStyle w:val="ListParagraph"/>
              <w:ind w:left="-26"/>
              <w:rPr>
                <w:rFonts w:ascii="Arial" w:hAnsi="Arial" w:cs="Arial"/>
              </w:rPr>
            </w:pPr>
          </w:p>
          <w:p w:rsidR="00EA0F93" w:rsidRDefault="00EA0F93" w:rsidP="00EB291F">
            <w:pPr>
              <w:pStyle w:val="ListParagraph"/>
              <w:ind w:left="0"/>
              <w:rPr>
                <w:rFonts w:ascii="Arial" w:hAnsi="Arial" w:cs="Arial"/>
                <w:b/>
              </w:rPr>
            </w:pPr>
          </w:p>
          <w:p w:rsidR="004A4D36" w:rsidRPr="004A4D36" w:rsidRDefault="004A4D36" w:rsidP="004A4D36">
            <w:pPr>
              <w:pStyle w:val="ListParagraph"/>
              <w:ind w:left="0" w:hanging="26"/>
              <w:rPr>
                <w:rFonts w:ascii="Arial" w:hAnsi="Arial" w:cs="Arial"/>
                <w:b/>
              </w:rPr>
            </w:pPr>
            <w:r w:rsidRPr="004A4D36">
              <w:rPr>
                <w:rFonts w:ascii="Arial" w:hAnsi="Arial" w:cs="Arial"/>
                <w:b/>
              </w:rPr>
              <w:t>Agenda Items for Next Meeting:</w:t>
            </w:r>
          </w:p>
          <w:p w:rsidR="004A4D36" w:rsidRPr="004A4D36" w:rsidRDefault="004A4D36" w:rsidP="004A4D36">
            <w:pPr>
              <w:pStyle w:val="ListParagraph"/>
              <w:rPr>
                <w:rFonts w:ascii="Arial" w:hAnsi="Arial" w:cs="Arial"/>
                <w:b/>
              </w:rPr>
            </w:pPr>
          </w:p>
          <w:p w:rsidR="004A4D36" w:rsidRDefault="0070741F" w:rsidP="004A4D36">
            <w:pPr>
              <w:pStyle w:val="ListParagraph"/>
              <w:ind w:left="0"/>
              <w:rPr>
                <w:rFonts w:ascii="Arial" w:hAnsi="Arial" w:cs="Arial"/>
              </w:rPr>
            </w:pPr>
            <w:r>
              <w:rPr>
                <w:rFonts w:ascii="Arial" w:hAnsi="Arial" w:cs="Arial"/>
              </w:rPr>
              <w:t>Standing Items/</w:t>
            </w:r>
            <w:r w:rsidR="004A4D36" w:rsidRPr="004A4D36">
              <w:rPr>
                <w:rFonts w:ascii="Arial" w:hAnsi="Arial" w:cs="Arial"/>
              </w:rPr>
              <w:t>Policies</w:t>
            </w:r>
            <w:r w:rsidR="00F80259">
              <w:rPr>
                <w:rFonts w:ascii="Arial" w:hAnsi="Arial" w:cs="Arial"/>
              </w:rPr>
              <w:t>/Healthy Lifestyle Survey</w:t>
            </w:r>
          </w:p>
          <w:p w:rsidR="00CE6D8B" w:rsidRPr="004A4D36" w:rsidRDefault="00CE6D8B" w:rsidP="004A4D36">
            <w:pPr>
              <w:pStyle w:val="ListParagraph"/>
              <w:ind w:left="0"/>
              <w:rPr>
                <w:rFonts w:ascii="Arial" w:hAnsi="Arial" w:cs="Arial"/>
              </w:rPr>
            </w:pPr>
          </w:p>
          <w:p w:rsidR="00EA0F93" w:rsidRDefault="00EA0F93" w:rsidP="00EB291F">
            <w:pPr>
              <w:pStyle w:val="ListParagraph"/>
              <w:ind w:left="0"/>
              <w:rPr>
                <w:rFonts w:ascii="Arial" w:hAnsi="Arial" w:cs="Arial"/>
                <w:b/>
              </w:rPr>
            </w:pPr>
          </w:p>
          <w:p w:rsidR="0039278E" w:rsidRPr="0039278E" w:rsidRDefault="0039278E" w:rsidP="00EB291F">
            <w:pPr>
              <w:pStyle w:val="ListParagraph"/>
              <w:ind w:left="0"/>
              <w:rPr>
                <w:rFonts w:ascii="Arial" w:hAnsi="Arial" w:cs="Arial"/>
                <w:b/>
              </w:rPr>
            </w:pPr>
            <w:r w:rsidRPr="0039278E">
              <w:rPr>
                <w:rFonts w:ascii="Arial" w:hAnsi="Arial" w:cs="Arial"/>
                <w:b/>
              </w:rPr>
              <w:t>Ofsted - Infants</w:t>
            </w:r>
          </w:p>
          <w:p w:rsidR="0039278E" w:rsidRDefault="0039278E" w:rsidP="00EB291F">
            <w:pPr>
              <w:pStyle w:val="ListParagraph"/>
              <w:ind w:left="0"/>
              <w:rPr>
                <w:rFonts w:ascii="Arial" w:hAnsi="Arial" w:cs="Arial"/>
              </w:rPr>
            </w:pPr>
          </w:p>
          <w:p w:rsidR="00EA0F93" w:rsidRPr="005D5D57" w:rsidRDefault="0039278E" w:rsidP="00EB291F">
            <w:pPr>
              <w:pStyle w:val="ListParagraph"/>
              <w:ind w:left="0"/>
              <w:rPr>
                <w:rFonts w:ascii="Arial" w:hAnsi="Arial" w:cs="Arial"/>
              </w:rPr>
            </w:pPr>
            <w:r>
              <w:rPr>
                <w:rFonts w:ascii="Arial" w:hAnsi="Arial" w:cs="Arial"/>
              </w:rPr>
              <w:t>T</w:t>
            </w:r>
            <w:r w:rsidR="005D5D57">
              <w:rPr>
                <w:rFonts w:ascii="Arial" w:hAnsi="Arial" w:cs="Arial"/>
              </w:rPr>
              <w:t xml:space="preserve">he Board wished to formally provide their congratulations to the staff for the </w:t>
            </w:r>
            <w:r>
              <w:rPr>
                <w:rFonts w:ascii="Arial" w:hAnsi="Arial" w:cs="Arial"/>
              </w:rPr>
              <w:t>recent</w:t>
            </w:r>
            <w:r w:rsidR="005D5D57">
              <w:rPr>
                <w:rFonts w:ascii="Arial" w:hAnsi="Arial" w:cs="Arial"/>
              </w:rPr>
              <w:t xml:space="preserve"> Good Ofsted inspection</w:t>
            </w:r>
            <w:r>
              <w:rPr>
                <w:rFonts w:ascii="Arial" w:hAnsi="Arial" w:cs="Arial"/>
              </w:rPr>
              <w:t xml:space="preserve"> and asked that this be passed on via the Head Teacher.</w:t>
            </w:r>
          </w:p>
          <w:p w:rsidR="005D5D57" w:rsidRDefault="005D5D57" w:rsidP="00EB291F">
            <w:pPr>
              <w:pStyle w:val="ListParagraph"/>
              <w:ind w:left="0"/>
              <w:rPr>
                <w:rFonts w:ascii="Arial" w:hAnsi="Arial" w:cs="Arial"/>
                <w:b/>
              </w:rPr>
            </w:pPr>
          </w:p>
          <w:p w:rsidR="005D5D57" w:rsidRDefault="005D5D57" w:rsidP="00EB291F">
            <w:pPr>
              <w:pStyle w:val="ListParagraph"/>
              <w:ind w:left="0"/>
              <w:rPr>
                <w:rFonts w:ascii="Arial" w:hAnsi="Arial" w:cs="Arial"/>
                <w:b/>
              </w:rPr>
            </w:pPr>
          </w:p>
          <w:p w:rsidR="001E2CB2" w:rsidRDefault="0090255E" w:rsidP="003F715C">
            <w:pPr>
              <w:rPr>
                <w:rFonts w:ascii="Arial" w:hAnsi="Arial" w:cs="Arial"/>
              </w:rPr>
            </w:pPr>
            <w:r w:rsidRPr="0090255E">
              <w:rPr>
                <w:rFonts w:ascii="Arial" w:hAnsi="Arial" w:cs="Arial"/>
                <w:b/>
              </w:rPr>
              <w:t>Approval</w:t>
            </w:r>
            <w:r>
              <w:rPr>
                <w:rFonts w:ascii="Arial" w:hAnsi="Arial" w:cs="Arial"/>
              </w:rPr>
              <w:t xml:space="preserve"> </w:t>
            </w:r>
            <w:r w:rsidR="00C30888">
              <w:rPr>
                <w:rFonts w:ascii="Arial" w:hAnsi="Arial" w:cs="Arial"/>
                <w:b/>
              </w:rPr>
              <w:t>of Documents for Public I</w:t>
            </w:r>
            <w:r w:rsidRPr="0090255E">
              <w:rPr>
                <w:rFonts w:ascii="Arial" w:hAnsi="Arial" w:cs="Arial"/>
                <w:b/>
              </w:rPr>
              <w:t>nspection</w:t>
            </w:r>
          </w:p>
          <w:p w:rsidR="005E421F" w:rsidRDefault="005A3E87" w:rsidP="005A3E87">
            <w:pPr>
              <w:tabs>
                <w:tab w:val="left" w:pos="1155"/>
              </w:tabs>
              <w:rPr>
                <w:rFonts w:ascii="Arial" w:hAnsi="Arial" w:cs="Arial"/>
              </w:rPr>
            </w:pPr>
            <w:r>
              <w:rPr>
                <w:rFonts w:ascii="Arial" w:hAnsi="Arial" w:cs="Arial"/>
              </w:rPr>
              <w:tab/>
            </w:r>
          </w:p>
          <w:p w:rsidR="00934C50" w:rsidRDefault="00677851" w:rsidP="00934C50">
            <w:pPr>
              <w:rPr>
                <w:rFonts w:ascii="Arial" w:hAnsi="Arial" w:cs="Arial"/>
              </w:rPr>
            </w:pPr>
            <w:r w:rsidRPr="00677851">
              <w:rPr>
                <w:rFonts w:ascii="Arial" w:hAnsi="Arial" w:cs="Arial"/>
                <w:b/>
              </w:rPr>
              <w:t>RESOLVED:</w:t>
            </w:r>
            <w:r w:rsidR="00934C50">
              <w:rPr>
                <w:rFonts w:ascii="Arial" w:hAnsi="Arial" w:cs="Arial"/>
              </w:rPr>
              <w:t xml:space="preserve"> </w:t>
            </w:r>
          </w:p>
          <w:p w:rsidR="00934C50" w:rsidRDefault="00934C50" w:rsidP="00934C50">
            <w:pPr>
              <w:rPr>
                <w:rFonts w:ascii="Arial" w:hAnsi="Arial" w:cs="Arial"/>
              </w:rPr>
            </w:pPr>
          </w:p>
          <w:p w:rsidR="002D3C2B" w:rsidRPr="002D3C2B" w:rsidRDefault="00934C50" w:rsidP="002D3C2B">
            <w:pPr>
              <w:rPr>
                <w:rFonts w:ascii="Arial" w:hAnsi="Arial" w:cs="Arial"/>
              </w:rPr>
            </w:pPr>
            <w:r>
              <w:rPr>
                <w:rFonts w:ascii="Arial" w:hAnsi="Arial" w:cs="Arial"/>
              </w:rPr>
              <w:t>That the Agenda, supporting documents and approved Minutes be made available for public inspection with the exception of any papers</w:t>
            </w:r>
            <w:r w:rsidR="00725B9A">
              <w:rPr>
                <w:rFonts w:ascii="Arial" w:hAnsi="Arial" w:cs="Arial"/>
              </w:rPr>
              <w:t>/reports</w:t>
            </w:r>
            <w:r>
              <w:rPr>
                <w:rFonts w:ascii="Arial" w:hAnsi="Arial" w:cs="Arial"/>
              </w:rPr>
              <w:t xml:space="preserve"> relating to Minute</w:t>
            </w:r>
            <w:r w:rsidR="00252086">
              <w:rPr>
                <w:rFonts w:ascii="Arial" w:hAnsi="Arial" w:cs="Arial"/>
              </w:rPr>
              <w:t xml:space="preserve"> 4 </w:t>
            </w:r>
            <w:r>
              <w:rPr>
                <w:rFonts w:ascii="Arial" w:hAnsi="Arial" w:cs="Arial"/>
              </w:rPr>
              <w:t xml:space="preserve">above: </w:t>
            </w:r>
            <w:r w:rsidR="00A23BFC">
              <w:rPr>
                <w:rFonts w:ascii="Arial" w:hAnsi="Arial" w:cs="Arial"/>
              </w:rPr>
              <w:t>Management Accounts</w:t>
            </w:r>
            <w:r w:rsidR="004A4D36">
              <w:rPr>
                <w:rFonts w:ascii="Arial" w:hAnsi="Arial" w:cs="Arial"/>
              </w:rPr>
              <w:t xml:space="preserve"> </w:t>
            </w:r>
            <w:r>
              <w:rPr>
                <w:rFonts w:ascii="Arial" w:hAnsi="Arial" w:cs="Arial"/>
              </w:rPr>
              <w:t>due to their commercial sensitivity in accordance with article 125 c</w:t>
            </w:r>
            <w:r w:rsidR="00E10305">
              <w:rPr>
                <w:rFonts w:ascii="Arial" w:hAnsi="Arial" w:cs="Arial"/>
              </w:rPr>
              <w:t>.</w:t>
            </w:r>
            <w:r w:rsidR="00501459">
              <w:rPr>
                <w:rFonts w:ascii="Arial" w:hAnsi="Arial" w:cs="Arial"/>
              </w:rPr>
              <w:t xml:space="preserve"> </w:t>
            </w:r>
            <w:r w:rsidR="00457F9D">
              <w:rPr>
                <w:rFonts w:ascii="Arial" w:hAnsi="Arial" w:cs="Arial"/>
              </w:rPr>
              <w:t xml:space="preserve">and Minute </w:t>
            </w:r>
            <w:r w:rsidR="00252086">
              <w:rPr>
                <w:rFonts w:ascii="Arial" w:hAnsi="Arial" w:cs="Arial"/>
              </w:rPr>
              <w:t>6</w:t>
            </w:r>
            <w:r w:rsidR="00457F9D">
              <w:rPr>
                <w:rFonts w:ascii="Arial" w:hAnsi="Arial" w:cs="Arial"/>
              </w:rPr>
              <w:t xml:space="preserve"> above: Data </w:t>
            </w:r>
            <w:r w:rsidR="00E77627">
              <w:rPr>
                <w:rFonts w:ascii="Arial" w:hAnsi="Arial" w:cs="Arial"/>
              </w:rPr>
              <w:t xml:space="preserve">as </w:t>
            </w:r>
            <w:r w:rsidR="002D3C2B" w:rsidRPr="002D3C2B">
              <w:rPr>
                <w:rFonts w:ascii="Arial" w:hAnsi="Arial" w:cs="Arial"/>
              </w:rPr>
              <w:t xml:space="preserve">it may be possible to identify a </w:t>
            </w:r>
            <w:r w:rsidR="002D3C2B">
              <w:rPr>
                <w:rFonts w:ascii="Arial" w:hAnsi="Arial" w:cs="Arial"/>
              </w:rPr>
              <w:t xml:space="preserve">pupil </w:t>
            </w:r>
            <w:r w:rsidR="002D3C2B" w:rsidRPr="002D3C2B">
              <w:rPr>
                <w:rFonts w:ascii="Arial" w:hAnsi="Arial" w:cs="Arial"/>
              </w:rPr>
              <w:t>due to the nature of the</w:t>
            </w:r>
            <w:r w:rsidR="002D3C2B">
              <w:rPr>
                <w:rFonts w:ascii="Arial" w:hAnsi="Arial" w:cs="Arial"/>
              </w:rPr>
              <w:t xml:space="preserve"> cohort reported upon (although no names are included in the data)</w:t>
            </w:r>
            <w:r w:rsidR="002D3C2B" w:rsidRPr="002D3C2B">
              <w:rPr>
                <w:rFonts w:ascii="Arial" w:hAnsi="Arial" w:cs="Arial"/>
              </w:rPr>
              <w:t xml:space="preserve"> and therefore should be formally excluded from public inspection in accordance with article 125 c.</w:t>
            </w:r>
          </w:p>
          <w:p w:rsidR="002D2266" w:rsidRDefault="002D2266" w:rsidP="002D2266">
            <w:pPr>
              <w:rPr>
                <w:rFonts w:ascii="Arial" w:hAnsi="Arial" w:cs="Arial"/>
              </w:rPr>
            </w:pPr>
          </w:p>
          <w:p w:rsidR="00B51B4B" w:rsidRDefault="00B51B4B" w:rsidP="002D2266">
            <w:pPr>
              <w:rPr>
                <w:rFonts w:ascii="Arial" w:hAnsi="Arial" w:cs="Arial"/>
                <w:b/>
              </w:rPr>
            </w:pPr>
          </w:p>
          <w:p w:rsidR="002D2266" w:rsidRPr="002D2266" w:rsidRDefault="002D2266" w:rsidP="002D2266">
            <w:pPr>
              <w:rPr>
                <w:rFonts w:ascii="Arial" w:hAnsi="Arial" w:cs="Arial"/>
                <w:b/>
              </w:rPr>
            </w:pPr>
            <w:r w:rsidRPr="002D2266">
              <w:rPr>
                <w:rFonts w:ascii="Arial" w:hAnsi="Arial" w:cs="Arial"/>
                <w:b/>
              </w:rPr>
              <w:t>Date &amp; Time of Next Meeting</w:t>
            </w:r>
          </w:p>
          <w:p w:rsidR="00677851" w:rsidRDefault="00677851" w:rsidP="003F715C">
            <w:pPr>
              <w:rPr>
                <w:rFonts w:ascii="Arial" w:hAnsi="Arial" w:cs="Arial"/>
                <w:b/>
              </w:rPr>
            </w:pPr>
          </w:p>
          <w:p w:rsidR="00F26B38" w:rsidRDefault="006E054C" w:rsidP="00F26B38">
            <w:pPr>
              <w:rPr>
                <w:rFonts w:ascii="Arial" w:hAnsi="Arial" w:cs="Arial"/>
              </w:rPr>
            </w:pPr>
            <w:r>
              <w:rPr>
                <w:rFonts w:ascii="Arial" w:hAnsi="Arial" w:cs="Arial"/>
              </w:rPr>
              <w:t xml:space="preserve">That </w:t>
            </w:r>
            <w:r w:rsidR="00F26B38">
              <w:rPr>
                <w:rFonts w:ascii="Arial" w:hAnsi="Arial" w:cs="Arial"/>
              </w:rPr>
              <w:t>the next meeting of the Board be held on</w:t>
            </w:r>
            <w:r w:rsidR="00B14DBC">
              <w:rPr>
                <w:rFonts w:ascii="Arial" w:hAnsi="Arial" w:cs="Arial"/>
              </w:rPr>
              <w:t xml:space="preserve"> 20th March 2023</w:t>
            </w:r>
            <w:r w:rsidR="004A4D36">
              <w:rPr>
                <w:rFonts w:ascii="Arial" w:hAnsi="Arial" w:cs="Arial"/>
              </w:rPr>
              <w:t xml:space="preserve"> at 5.30 pm.</w:t>
            </w:r>
          </w:p>
          <w:p w:rsidR="004A4D36" w:rsidRDefault="004A4D36" w:rsidP="00F26B38">
            <w:pPr>
              <w:rPr>
                <w:rFonts w:ascii="Arial" w:hAnsi="Arial" w:cs="Arial"/>
              </w:rPr>
            </w:pPr>
          </w:p>
          <w:p w:rsidR="004A4D36" w:rsidRDefault="004A4D36" w:rsidP="00F26B38">
            <w:pPr>
              <w:rPr>
                <w:rFonts w:ascii="Arial" w:hAnsi="Arial" w:cs="Arial"/>
              </w:rPr>
            </w:pPr>
          </w:p>
          <w:p w:rsidR="004A4D36" w:rsidRDefault="004A4D36" w:rsidP="00F26B38">
            <w:pPr>
              <w:rPr>
                <w:rFonts w:ascii="Arial" w:hAnsi="Arial" w:cs="Arial"/>
              </w:rPr>
            </w:pPr>
          </w:p>
          <w:p w:rsidR="004A4D36" w:rsidRPr="00BB4F14" w:rsidRDefault="00637F9D" w:rsidP="00F26B38">
            <w:pPr>
              <w:rPr>
                <w:rFonts w:ascii="Arial" w:hAnsi="Arial" w:cs="Arial"/>
              </w:rPr>
            </w:pPr>
            <w:r>
              <w:rPr>
                <w:rFonts w:ascii="Arial" w:hAnsi="Arial" w:cs="Arial"/>
              </w:rPr>
              <w:t xml:space="preserve">The Board of Trustees thanked Mrs Hawksby for commitment to Abbey School and in particular in her role as Clerk to the Board of Trustees. She will be missed </w:t>
            </w:r>
          </w:p>
          <w:p w:rsidR="00F26B38" w:rsidRDefault="00F26B38" w:rsidP="00F26B38">
            <w:pPr>
              <w:rPr>
                <w:rFonts w:ascii="Arial" w:hAnsi="Arial" w:cs="Arial"/>
              </w:rPr>
            </w:pPr>
          </w:p>
          <w:p w:rsidR="00F26B38" w:rsidRDefault="00F26B38" w:rsidP="00F26B38">
            <w:pPr>
              <w:rPr>
                <w:rFonts w:ascii="Arial" w:hAnsi="Arial" w:cs="Arial"/>
              </w:rPr>
            </w:pPr>
          </w:p>
          <w:p w:rsidR="00A7106A" w:rsidRDefault="00A7106A" w:rsidP="00F26B38">
            <w:pPr>
              <w:rPr>
                <w:rFonts w:ascii="Arial" w:hAnsi="Arial" w:cs="Arial"/>
              </w:rPr>
            </w:pPr>
          </w:p>
          <w:p w:rsidR="00A7106A" w:rsidRDefault="00A7106A" w:rsidP="00F26B38">
            <w:pPr>
              <w:rPr>
                <w:rFonts w:ascii="Arial" w:hAnsi="Arial" w:cs="Arial"/>
              </w:rPr>
            </w:pPr>
          </w:p>
          <w:p w:rsidR="00A7106A" w:rsidRDefault="00A7106A" w:rsidP="00F26B38">
            <w:pPr>
              <w:rPr>
                <w:rFonts w:ascii="Arial" w:hAnsi="Arial" w:cs="Arial"/>
              </w:rPr>
            </w:pPr>
          </w:p>
          <w:p w:rsidR="00A7106A" w:rsidRDefault="00A7106A" w:rsidP="00F26B38">
            <w:pPr>
              <w:rPr>
                <w:rFonts w:ascii="Arial" w:hAnsi="Arial" w:cs="Arial"/>
              </w:rPr>
            </w:pPr>
          </w:p>
          <w:p w:rsidR="00A7106A" w:rsidRDefault="00A7106A" w:rsidP="00F26B38">
            <w:pPr>
              <w:rPr>
                <w:rFonts w:ascii="Arial" w:hAnsi="Arial" w:cs="Arial"/>
              </w:rPr>
            </w:pPr>
          </w:p>
          <w:p w:rsidR="00A7106A" w:rsidRDefault="00A7106A" w:rsidP="00F26B38">
            <w:pPr>
              <w:rPr>
                <w:rFonts w:ascii="Arial" w:hAnsi="Arial" w:cs="Arial"/>
              </w:rPr>
            </w:pPr>
          </w:p>
          <w:p w:rsidR="00A7106A" w:rsidRDefault="00A7106A" w:rsidP="00F26B38">
            <w:pPr>
              <w:rPr>
                <w:rFonts w:ascii="Arial" w:hAnsi="Arial" w:cs="Arial"/>
              </w:rPr>
            </w:pPr>
          </w:p>
          <w:p w:rsidR="00A7106A" w:rsidRDefault="00A7106A" w:rsidP="00F26B38">
            <w:pPr>
              <w:rPr>
                <w:rFonts w:ascii="Arial" w:hAnsi="Arial" w:cs="Arial"/>
              </w:rPr>
            </w:pPr>
          </w:p>
          <w:p w:rsidR="00A7106A" w:rsidRDefault="00A7106A" w:rsidP="00F26B38">
            <w:pPr>
              <w:rPr>
                <w:rFonts w:ascii="Arial" w:hAnsi="Arial" w:cs="Arial"/>
              </w:rPr>
            </w:pPr>
          </w:p>
          <w:p w:rsidR="00A7106A" w:rsidRDefault="00A7106A" w:rsidP="00F26B38">
            <w:pPr>
              <w:rPr>
                <w:rFonts w:ascii="Arial" w:hAnsi="Arial" w:cs="Arial"/>
              </w:rPr>
            </w:pPr>
          </w:p>
          <w:p w:rsidR="00A7106A" w:rsidRDefault="00A7106A" w:rsidP="00F26B38">
            <w:pPr>
              <w:rPr>
                <w:rFonts w:ascii="Arial" w:hAnsi="Arial" w:cs="Arial"/>
              </w:rPr>
            </w:pPr>
          </w:p>
          <w:p w:rsidR="00A7106A" w:rsidRDefault="00A7106A" w:rsidP="00F26B38">
            <w:pPr>
              <w:rPr>
                <w:rFonts w:ascii="Arial" w:hAnsi="Arial" w:cs="Arial"/>
              </w:rPr>
            </w:pPr>
          </w:p>
          <w:p w:rsidR="0022438F" w:rsidRPr="00240E09" w:rsidRDefault="00083AF5" w:rsidP="00F26B38">
            <w:pPr>
              <w:rPr>
                <w:rFonts w:ascii="Arial" w:hAnsi="Arial" w:cs="Arial"/>
                <w:b/>
              </w:rPr>
            </w:pPr>
            <w:r w:rsidRPr="00240E09">
              <w:rPr>
                <w:rFonts w:ascii="Arial" w:hAnsi="Arial" w:cs="Arial"/>
                <w:b/>
              </w:rPr>
              <w:t xml:space="preserve">The meeting concluded at </w:t>
            </w:r>
            <w:r w:rsidR="00B14DBC">
              <w:rPr>
                <w:rFonts w:ascii="Arial" w:hAnsi="Arial" w:cs="Arial"/>
                <w:b/>
              </w:rPr>
              <w:t>7.0</w:t>
            </w:r>
            <w:r w:rsidR="00393F99">
              <w:rPr>
                <w:rFonts w:ascii="Arial" w:hAnsi="Arial" w:cs="Arial"/>
                <w:b/>
              </w:rPr>
              <w:t xml:space="preserve">0 </w:t>
            </w:r>
            <w:r w:rsidR="0022438F" w:rsidRPr="00240E09">
              <w:rPr>
                <w:rFonts w:ascii="Arial" w:hAnsi="Arial" w:cs="Arial"/>
                <w:b/>
              </w:rPr>
              <w:t>pm</w:t>
            </w:r>
          </w:p>
          <w:p w:rsidR="00F26B38" w:rsidRPr="00240E09" w:rsidRDefault="00F26B38" w:rsidP="00F26B38">
            <w:pPr>
              <w:rPr>
                <w:rFonts w:ascii="Arial" w:hAnsi="Arial" w:cs="Arial"/>
                <w:b/>
              </w:rPr>
            </w:pPr>
          </w:p>
          <w:p w:rsidR="00F26B38" w:rsidRDefault="00F26B38" w:rsidP="00F26B38">
            <w:pPr>
              <w:rPr>
                <w:rFonts w:ascii="Arial" w:hAnsi="Arial" w:cs="Arial"/>
              </w:rPr>
            </w:pPr>
          </w:p>
          <w:p w:rsidR="00F26B38" w:rsidRDefault="00F26B38" w:rsidP="00F26B38">
            <w:pPr>
              <w:rPr>
                <w:rFonts w:ascii="Arial" w:hAnsi="Arial" w:cs="Arial"/>
              </w:rPr>
            </w:pPr>
          </w:p>
          <w:p w:rsidR="0015017A" w:rsidRDefault="0015017A" w:rsidP="003F715C">
            <w:pPr>
              <w:rPr>
                <w:rFonts w:ascii="Arial" w:hAnsi="Arial" w:cs="Arial"/>
              </w:rPr>
            </w:pPr>
          </w:p>
          <w:p w:rsidR="0015017A" w:rsidRDefault="0015017A" w:rsidP="003F715C">
            <w:pPr>
              <w:rPr>
                <w:rFonts w:ascii="Arial" w:hAnsi="Arial" w:cs="Arial"/>
              </w:rPr>
            </w:pPr>
          </w:p>
          <w:p w:rsidR="00A7106A" w:rsidRDefault="00A7106A" w:rsidP="003F715C">
            <w:pPr>
              <w:rPr>
                <w:rFonts w:ascii="Arial" w:hAnsi="Arial" w:cs="Arial"/>
              </w:rPr>
            </w:pPr>
          </w:p>
          <w:p w:rsidR="00A7106A" w:rsidRDefault="00A7106A" w:rsidP="003F715C">
            <w:pPr>
              <w:rPr>
                <w:rFonts w:ascii="Arial" w:hAnsi="Arial" w:cs="Arial"/>
              </w:rPr>
            </w:pPr>
          </w:p>
          <w:p w:rsidR="00A7106A" w:rsidRDefault="00A7106A" w:rsidP="003F715C">
            <w:pPr>
              <w:rPr>
                <w:rFonts w:ascii="Arial" w:hAnsi="Arial" w:cs="Arial"/>
              </w:rPr>
            </w:pPr>
          </w:p>
          <w:p w:rsidR="00A7106A" w:rsidRDefault="00A7106A" w:rsidP="003F715C">
            <w:pPr>
              <w:rPr>
                <w:rFonts w:ascii="Arial" w:hAnsi="Arial" w:cs="Arial"/>
              </w:rPr>
            </w:pPr>
          </w:p>
          <w:p w:rsidR="00A7106A" w:rsidRDefault="00A7106A" w:rsidP="003F715C">
            <w:pPr>
              <w:rPr>
                <w:rFonts w:ascii="Arial" w:hAnsi="Arial" w:cs="Arial"/>
              </w:rPr>
            </w:pPr>
          </w:p>
          <w:p w:rsidR="00A7106A" w:rsidRDefault="00A7106A" w:rsidP="003F715C">
            <w:pPr>
              <w:rPr>
                <w:rFonts w:ascii="Arial" w:hAnsi="Arial" w:cs="Arial"/>
              </w:rPr>
            </w:pPr>
          </w:p>
          <w:p w:rsidR="00A7106A" w:rsidRDefault="00A7106A" w:rsidP="003F715C">
            <w:pPr>
              <w:rPr>
                <w:rFonts w:ascii="Arial" w:hAnsi="Arial" w:cs="Arial"/>
              </w:rPr>
            </w:pPr>
          </w:p>
          <w:p w:rsidR="00A7106A" w:rsidRDefault="00A7106A" w:rsidP="003F715C">
            <w:pPr>
              <w:rPr>
                <w:rFonts w:ascii="Arial" w:hAnsi="Arial" w:cs="Arial"/>
              </w:rPr>
            </w:pPr>
          </w:p>
          <w:p w:rsidR="00A7106A" w:rsidRDefault="00A7106A" w:rsidP="003F715C">
            <w:pPr>
              <w:rPr>
                <w:rFonts w:ascii="Arial" w:hAnsi="Arial" w:cs="Arial"/>
              </w:rPr>
            </w:pPr>
          </w:p>
          <w:p w:rsidR="00A7106A" w:rsidRDefault="00A7106A" w:rsidP="003F715C">
            <w:pPr>
              <w:rPr>
                <w:rFonts w:ascii="Arial" w:hAnsi="Arial" w:cs="Arial"/>
              </w:rPr>
            </w:pPr>
          </w:p>
          <w:p w:rsidR="00A7106A" w:rsidRDefault="00A7106A" w:rsidP="003F715C">
            <w:pPr>
              <w:rPr>
                <w:rFonts w:ascii="Arial" w:hAnsi="Arial" w:cs="Arial"/>
              </w:rPr>
            </w:pPr>
          </w:p>
          <w:p w:rsidR="00A7106A" w:rsidRDefault="00A7106A" w:rsidP="003F715C">
            <w:pPr>
              <w:rPr>
                <w:rFonts w:ascii="Arial" w:hAnsi="Arial" w:cs="Arial"/>
              </w:rPr>
            </w:pPr>
          </w:p>
          <w:p w:rsidR="00A7106A" w:rsidRDefault="00A7106A" w:rsidP="003F715C">
            <w:pPr>
              <w:rPr>
                <w:rFonts w:ascii="Arial" w:hAnsi="Arial" w:cs="Arial"/>
              </w:rPr>
            </w:pPr>
          </w:p>
          <w:p w:rsidR="00A7106A" w:rsidRDefault="00A7106A" w:rsidP="003F715C">
            <w:pPr>
              <w:rPr>
                <w:rFonts w:ascii="Arial" w:hAnsi="Arial" w:cs="Arial"/>
              </w:rPr>
            </w:pPr>
          </w:p>
          <w:p w:rsidR="00A7106A" w:rsidRDefault="00A7106A" w:rsidP="003F715C">
            <w:pPr>
              <w:rPr>
                <w:rFonts w:ascii="Arial" w:hAnsi="Arial" w:cs="Arial"/>
              </w:rPr>
            </w:pPr>
          </w:p>
          <w:p w:rsidR="00A7106A" w:rsidRDefault="00A7106A" w:rsidP="003F715C">
            <w:pPr>
              <w:rPr>
                <w:rFonts w:ascii="Arial" w:hAnsi="Arial" w:cs="Arial"/>
              </w:rPr>
            </w:pPr>
          </w:p>
          <w:p w:rsidR="00A7106A" w:rsidRDefault="00A7106A" w:rsidP="003F715C">
            <w:pPr>
              <w:rPr>
                <w:rFonts w:ascii="Arial" w:hAnsi="Arial" w:cs="Arial"/>
              </w:rPr>
            </w:pPr>
          </w:p>
          <w:p w:rsidR="00A7106A" w:rsidRDefault="00A7106A" w:rsidP="003F715C">
            <w:pPr>
              <w:rPr>
                <w:rFonts w:ascii="Arial" w:hAnsi="Arial" w:cs="Arial"/>
              </w:rPr>
            </w:pPr>
          </w:p>
          <w:p w:rsidR="00A7106A" w:rsidRDefault="00A7106A" w:rsidP="003F715C">
            <w:pPr>
              <w:rPr>
                <w:rFonts w:ascii="Arial" w:hAnsi="Arial" w:cs="Arial"/>
              </w:rPr>
            </w:pPr>
          </w:p>
          <w:p w:rsidR="00A7106A" w:rsidRDefault="00A7106A" w:rsidP="003F715C">
            <w:pPr>
              <w:rPr>
                <w:rFonts w:ascii="Arial" w:hAnsi="Arial" w:cs="Arial"/>
              </w:rPr>
            </w:pPr>
          </w:p>
          <w:p w:rsidR="00A7106A" w:rsidRDefault="00A7106A" w:rsidP="003F715C">
            <w:pPr>
              <w:rPr>
                <w:rFonts w:ascii="Arial" w:hAnsi="Arial" w:cs="Arial"/>
              </w:rPr>
            </w:pPr>
          </w:p>
          <w:p w:rsidR="00A7106A" w:rsidRDefault="00A7106A" w:rsidP="003F715C">
            <w:pPr>
              <w:rPr>
                <w:rFonts w:ascii="Arial" w:hAnsi="Arial" w:cs="Arial"/>
              </w:rPr>
            </w:pPr>
          </w:p>
          <w:p w:rsidR="001043CD" w:rsidRDefault="001043CD" w:rsidP="003F715C">
            <w:pPr>
              <w:rPr>
                <w:rFonts w:ascii="Arial" w:hAnsi="Arial" w:cs="Arial"/>
              </w:rPr>
            </w:pPr>
            <w:r>
              <w:rPr>
                <w:rFonts w:ascii="Arial" w:hAnsi="Arial" w:cs="Arial"/>
              </w:rPr>
              <w:t xml:space="preserve">Approved by the </w:t>
            </w:r>
            <w:r w:rsidR="003132C8">
              <w:rPr>
                <w:rFonts w:ascii="Arial" w:hAnsi="Arial" w:cs="Arial"/>
              </w:rPr>
              <w:t xml:space="preserve">Governing Body </w:t>
            </w:r>
          </w:p>
          <w:p w:rsidR="003132C8" w:rsidRDefault="003132C8" w:rsidP="003F715C">
            <w:pPr>
              <w:rPr>
                <w:rFonts w:ascii="Arial" w:hAnsi="Arial" w:cs="Arial"/>
              </w:rPr>
            </w:pPr>
          </w:p>
          <w:p w:rsidR="003132C8" w:rsidRDefault="003132C8" w:rsidP="003F715C">
            <w:pPr>
              <w:rPr>
                <w:rFonts w:ascii="Arial" w:hAnsi="Arial" w:cs="Arial"/>
              </w:rPr>
            </w:pPr>
          </w:p>
          <w:p w:rsidR="001043CD" w:rsidRDefault="001043CD" w:rsidP="003F715C">
            <w:pPr>
              <w:rPr>
                <w:rFonts w:ascii="Arial" w:hAnsi="Arial" w:cs="Arial"/>
              </w:rPr>
            </w:pPr>
            <w:r>
              <w:rPr>
                <w:rFonts w:ascii="Arial" w:hAnsi="Arial" w:cs="Arial"/>
              </w:rPr>
              <w:t>Date:  __________________________</w:t>
            </w:r>
          </w:p>
          <w:p w:rsidR="001043CD" w:rsidRDefault="001043CD" w:rsidP="003F715C">
            <w:pPr>
              <w:rPr>
                <w:rFonts w:ascii="Arial" w:hAnsi="Arial" w:cs="Arial"/>
              </w:rPr>
            </w:pPr>
          </w:p>
          <w:p w:rsidR="00AF13A8" w:rsidRDefault="00AF13A8" w:rsidP="003F715C">
            <w:pPr>
              <w:rPr>
                <w:rFonts w:ascii="Arial" w:hAnsi="Arial" w:cs="Arial"/>
              </w:rPr>
            </w:pPr>
          </w:p>
          <w:p w:rsidR="001043CD" w:rsidRDefault="001043CD" w:rsidP="003F715C">
            <w:pPr>
              <w:rPr>
                <w:rFonts w:ascii="Arial" w:hAnsi="Arial" w:cs="Arial"/>
              </w:rPr>
            </w:pPr>
            <w:r>
              <w:rPr>
                <w:rFonts w:ascii="Arial" w:hAnsi="Arial" w:cs="Arial"/>
              </w:rPr>
              <w:t>Signature</w:t>
            </w:r>
            <w:r w:rsidR="00AF13A8">
              <w:rPr>
                <w:rFonts w:ascii="Arial" w:hAnsi="Arial" w:cs="Arial"/>
              </w:rPr>
              <w:t xml:space="preserve"> (Chair)</w:t>
            </w:r>
            <w:r>
              <w:rPr>
                <w:rFonts w:ascii="Arial" w:hAnsi="Arial" w:cs="Arial"/>
              </w:rPr>
              <w:t>:  _________________________________</w:t>
            </w:r>
          </w:p>
          <w:p w:rsidR="001043CD" w:rsidRDefault="001043CD" w:rsidP="003F715C">
            <w:pPr>
              <w:rPr>
                <w:rFonts w:ascii="Arial" w:hAnsi="Arial" w:cs="Arial"/>
              </w:rPr>
            </w:pPr>
          </w:p>
          <w:p w:rsidR="001043CD" w:rsidRDefault="001043CD" w:rsidP="003F715C">
            <w:pPr>
              <w:rPr>
                <w:rFonts w:ascii="Arial" w:hAnsi="Arial" w:cs="Arial"/>
              </w:rPr>
            </w:pPr>
          </w:p>
          <w:p w:rsidR="007E042D" w:rsidRPr="00B6534E" w:rsidRDefault="001043CD" w:rsidP="00420CD6">
            <w:pPr>
              <w:rPr>
                <w:rFonts w:ascii="Arial" w:hAnsi="Arial" w:cs="Arial"/>
              </w:rPr>
            </w:pPr>
            <w:r>
              <w:rPr>
                <w:rFonts w:ascii="Arial" w:hAnsi="Arial" w:cs="Arial"/>
              </w:rPr>
              <w:t>Name:  _________________________________________</w:t>
            </w:r>
            <w:r w:rsidR="00AF13A8">
              <w:rPr>
                <w:rFonts w:ascii="Arial" w:hAnsi="Arial" w:cs="Arial"/>
              </w:rPr>
              <w:t>_</w:t>
            </w:r>
          </w:p>
        </w:tc>
        <w:tc>
          <w:tcPr>
            <w:tcW w:w="1479" w:type="dxa"/>
          </w:tcPr>
          <w:p w:rsidR="005A2031" w:rsidRPr="00B6763E" w:rsidRDefault="005A2031" w:rsidP="00733F6F">
            <w:pPr>
              <w:rPr>
                <w:sz w:val="20"/>
                <w:szCs w:val="20"/>
              </w:rPr>
            </w:pPr>
          </w:p>
          <w:p w:rsidR="00722C94" w:rsidRPr="00B6763E" w:rsidRDefault="00722C94" w:rsidP="00733F6F">
            <w:pPr>
              <w:rPr>
                <w:sz w:val="20"/>
                <w:szCs w:val="20"/>
              </w:rPr>
            </w:pPr>
          </w:p>
          <w:p w:rsidR="00722C94" w:rsidRPr="00B6763E" w:rsidRDefault="00722C94" w:rsidP="00733F6F">
            <w:pPr>
              <w:rPr>
                <w:sz w:val="20"/>
                <w:szCs w:val="20"/>
              </w:rPr>
            </w:pPr>
          </w:p>
          <w:p w:rsidR="00722C94" w:rsidRPr="00B6763E" w:rsidRDefault="00722C94" w:rsidP="00733F6F">
            <w:pPr>
              <w:rPr>
                <w:sz w:val="20"/>
                <w:szCs w:val="20"/>
              </w:rPr>
            </w:pPr>
          </w:p>
          <w:p w:rsidR="007D6E2F" w:rsidRPr="00B6763E" w:rsidRDefault="007D6E2F" w:rsidP="00733F6F">
            <w:pPr>
              <w:rPr>
                <w:sz w:val="20"/>
                <w:szCs w:val="20"/>
              </w:rPr>
            </w:pPr>
          </w:p>
          <w:p w:rsidR="00722C94" w:rsidRPr="00B6763E" w:rsidRDefault="00722C94" w:rsidP="00733F6F">
            <w:pPr>
              <w:rPr>
                <w:sz w:val="20"/>
                <w:szCs w:val="20"/>
              </w:rPr>
            </w:pPr>
          </w:p>
          <w:p w:rsidR="007D6E2F" w:rsidRPr="00B6763E" w:rsidRDefault="007D6E2F" w:rsidP="00733F6F">
            <w:pPr>
              <w:rPr>
                <w:sz w:val="20"/>
                <w:szCs w:val="20"/>
              </w:rPr>
            </w:pPr>
          </w:p>
          <w:p w:rsidR="00722C94" w:rsidRPr="00B6763E" w:rsidRDefault="00722C94" w:rsidP="00733F6F">
            <w:pPr>
              <w:rPr>
                <w:sz w:val="20"/>
                <w:szCs w:val="20"/>
              </w:rPr>
            </w:pPr>
          </w:p>
          <w:p w:rsidR="009B26BC" w:rsidRPr="00B6763E" w:rsidRDefault="009B26BC" w:rsidP="00733F6F">
            <w:pPr>
              <w:rPr>
                <w:b/>
                <w:i/>
                <w:sz w:val="20"/>
                <w:szCs w:val="20"/>
              </w:rPr>
            </w:pPr>
          </w:p>
          <w:p w:rsidR="00C93141" w:rsidRPr="00B6763E" w:rsidRDefault="00C93141" w:rsidP="00452F1A">
            <w:pPr>
              <w:jc w:val="center"/>
              <w:rPr>
                <w:b/>
                <w:i/>
                <w:sz w:val="20"/>
                <w:szCs w:val="20"/>
              </w:rPr>
            </w:pPr>
          </w:p>
          <w:p w:rsidR="00600826" w:rsidRPr="00B6763E" w:rsidRDefault="00600826" w:rsidP="00452F1A">
            <w:pPr>
              <w:jc w:val="center"/>
              <w:rPr>
                <w:b/>
                <w:i/>
                <w:sz w:val="20"/>
                <w:szCs w:val="20"/>
              </w:rPr>
            </w:pPr>
          </w:p>
          <w:p w:rsidR="00600826" w:rsidRPr="00B6763E" w:rsidRDefault="00600826" w:rsidP="00452F1A">
            <w:pPr>
              <w:jc w:val="center"/>
              <w:rPr>
                <w:b/>
                <w:i/>
                <w:sz w:val="20"/>
                <w:szCs w:val="20"/>
              </w:rPr>
            </w:pPr>
          </w:p>
          <w:p w:rsidR="00600826" w:rsidRPr="00B6763E" w:rsidRDefault="00600826" w:rsidP="00452F1A">
            <w:pPr>
              <w:jc w:val="center"/>
              <w:rPr>
                <w:b/>
                <w:i/>
                <w:sz w:val="20"/>
                <w:szCs w:val="20"/>
              </w:rPr>
            </w:pPr>
          </w:p>
          <w:p w:rsidR="006E054C" w:rsidRPr="00B6763E" w:rsidRDefault="006E054C" w:rsidP="00452F1A">
            <w:pPr>
              <w:jc w:val="center"/>
              <w:rPr>
                <w:b/>
                <w:i/>
                <w:sz w:val="20"/>
                <w:szCs w:val="20"/>
              </w:rPr>
            </w:pPr>
          </w:p>
          <w:p w:rsidR="00E0367D" w:rsidRPr="00B6763E" w:rsidRDefault="00E0367D" w:rsidP="00452F1A">
            <w:pPr>
              <w:jc w:val="center"/>
              <w:rPr>
                <w:b/>
                <w:i/>
                <w:sz w:val="20"/>
                <w:szCs w:val="20"/>
              </w:rPr>
            </w:pPr>
          </w:p>
          <w:p w:rsidR="00E0367D" w:rsidRPr="00B6763E" w:rsidRDefault="00E0367D" w:rsidP="00452F1A">
            <w:pPr>
              <w:jc w:val="center"/>
              <w:rPr>
                <w:b/>
                <w:i/>
                <w:sz w:val="20"/>
                <w:szCs w:val="20"/>
              </w:rPr>
            </w:pPr>
          </w:p>
          <w:p w:rsidR="00E0367D" w:rsidRPr="00B6763E" w:rsidRDefault="00E0367D" w:rsidP="00452F1A">
            <w:pPr>
              <w:jc w:val="center"/>
              <w:rPr>
                <w:b/>
                <w:i/>
                <w:sz w:val="20"/>
                <w:szCs w:val="20"/>
              </w:rPr>
            </w:pPr>
          </w:p>
          <w:p w:rsidR="00E0367D" w:rsidRPr="00B6763E" w:rsidRDefault="00E0367D" w:rsidP="00452F1A">
            <w:pPr>
              <w:jc w:val="center"/>
              <w:rPr>
                <w:b/>
                <w:i/>
                <w:sz w:val="20"/>
                <w:szCs w:val="20"/>
              </w:rPr>
            </w:pPr>
          </w:p>
          <w:p w:rsidR="00E0367D" w:rsidRPr="00B6763E" w:rsidRDefault="00E0367D" w:rsidP="00452F1A">
            <w:pPr>
              <w:jc w:val="center"/>
              <w:rPr>
                <w:b/>
                <w:i/>
                <w:sz w:val="20"/>
                <w:szCs w:val="20"/>
              </w:rPr>
            </w:pPr>
          </w:p>
          <w:p w:rsidR="00E0367D" w:rsidRPr="00B6763E" w:rsidRDefault="00E0367D" w:rsidP="00452F1A">
            <w:pPr>
              <w:jc w:val="center"/>
              <w:rPr>
                <w:b/>
                <w:i/>
                <w:sz w:val="20"/>
                <w:szCs w:val="20"/>
              </w:rPr>
            </w:pPr>
          </w:p>
          <w:p w:rsidR="00E0367D" w:rsidRPr="00B6763E" w:rsidRDefault="00E0367D" w:rsidP="00452F1A">
            <w:pPr>
              <w:jc w:val="center"/>
              <w:rPr>
                <w:b/>
                <w:i/>
                <w:sz w:val="20"/>
                <w:szCs w:val="20"/>
              </w:rPr>
            </w:pPr>
          </w:p>
          <w:p w:rsidR="00E0367D" w:rsidRPr="00B6763E" w:rsidRDefault="00E0367D" w:rsidP="00452F1A">
            <w:pPr>
              <w:jc w:val="center"/>
              <w:rPr>
                <w:b/>
                <w:i/>
                <w:sz w:val="20"/>
                <w:szCs w:val="20"/>
              </w:rPr>
            </w:pPr>
          </w:p>
          <w:p w:rsidR="00E0367D" w:rsidRPr="00B6763E" w:rsidRDefault="00E0367D" w:rsidP="00452F1A">
            <w:pPr>
              <w:jc w:val="center"/>
              <w:rPr>
                <w:b/>
                <w:i/>
                <w:sz w:val="20"/>
                <w:szCs w:val="20"/>
              </w:rPr>
            </w:pPr>
          </w:p>
          <w:p w:rsidR="00E0367D" w:rsidRPr="00B6763E" w:rsidRDefault="00E0367D" w:rsidP="00452F1A">
            <w:pPr>
              <w:jc w:val="center"/>
              <w:rPr>
                <w:b/>
                <w:i/>
                <w:sz w:val="20"/>
                <w:szCs w:val="20"/>
              </w:rPr>
            </w:pPr>
          </w:p>
          <w:p w:rsidR="00E0367D" w:rsidRPr="00B6763E" w:rsidRDefault="00E0367D" w:rsidP="00452F1A">
            <w:pPr>
              <w:jc w:val="center"/>
              <w:rPr>
                <w:b/>
                <w:i/>
                <w:sz w:val="20"/>
                <w:szCs w:val="20"/>
              </w:rPr>
            </w:pPr>
          </w:p>
          <w:p w:rsidR="00E0367D" w:rsidRPr="00B6763E" w:rsidRDefault="00E0367D" w:rsidP="00452F1A">
            <w:pPr>
              <w:jc w:val="center"/>
              <w:rPr>
                <w:b/>
                <w:i/>
                <w:sz w:val="20"/>
                <w:szCs w:val="20"/>
              </w:rPr>
            </w:pPr>
          </w:p>
          <w:p w:rsidR="00E0367D" w:rsidRPr="00B6763E" w:rsidRDefault="00E0367D" w:rsidP="00452F1A">
            <w:pPr>
              <w:jc w:val="center"/>
              <w:rPr>
                <w:b/>
                <w:i/>
                <w:sz w:val="20"/>
                <w:szCs w:val="20"/>
              </w:rPr>
            </w:pPr>
          </w:p>
          <w:p w:rsidR="00E0367D" w:rsidRPr="00B6763E" w:rsidRDefault="00E0367D" w:rsidP="00452F1A">
            <w:pPr>
              <w:jc w:val="center"/>
              <w:rPr>
                <w:b/>
                <w:i/>
                <w:sz w:val="20"/>
                <w:szCs w:val="20"/>
              </w:rPr>
            </w:pPr>
          </w:p>
          <w:p w:rsidR="00E0367D" w:rsidRPr="00B6763E" w:rsidRDefault="00E0367D" w:rsidP="00452F1A">
            <w:pPr>
              <w:jc w:val="center"/>
              <w:rPr>
                <w:b/>
                <w:i/>
                <w:sz w:val="20"/>
                <w:szCs w:val="20"/>
              </w:rPr>
            </w:pPr>
          </w:p>
          <w:p w:rsidR="00E0367D" w:rsidRPr="00B6763E" w:rsidRDefault="00E0367D" w:rsidP="00452F1A">
            <w:pPr>
              <w:jc w:val="center"/>
              <w:rPr>
                <w:b/>
                <w:i/>
                <w:sz w:val="20"/>
                <w:szCs w:val="20"/>
              </w:rPr>
            </w:pPr>
          </w:p>
          <w:p w:rsidR="00E0367D" w:rsidRPr="00B6763E" w:rsidRDefault="00E0367D" w:rsidP="00452F1A">
            <w:pPr>
              <w:jc w:val="center"/>
              <w:rPr>
                <w:b/>
                <w:i/>
                <w:sz w:val="20"/>
                <w:szCs w:val="20"/>
              </w:rPr>
            </w:pPr>
          </w:p>
          <w:p w:rsidR="00E0367D" w:rsidRPr="00B6763E" w:rsidRDefault="00E0367D" w:rsidP="00452F1A">
            <w:pPr>
              <w:jc w:val="center"/>
              <w:rPr>
                <w:b/>
                <w:i/>
                <w:sz w:val="20"/>
                <w:szCs w:val="20"/>
              </w:rPr>
            </w:pPr>
          </w:p>
          <w:p w:rsidR="00E0367D" w:rsidRDefault="00E0367D" w:rsidP="00452F1A">
            <w:pPr>
              <w:jc w:val="center"/>
              <w:rPr>
                <w:b/>
                <w:i/>
                <w:sz w:val="20"/>
                <w:szCs w:val="20"/>
              </w:rPr>
            </w:pPr>
          </w:p>
          <w:p w:rsidR="00671DDD" w:rsidRDefault="00671DDD" w:rsidP="00452F1A">
            <w:pPr>
              <w:jc w:val="center"/>
              <w:rPr>
                <w:b/>
                <w:i/>
                <w:sz w:val="20"/>
                <w:szCs w:val="20"/>
              </w:rPr>
            </w:pPr>
          </w:p>
          <w:p w:rsidR="00671DDD" w:rsidRDefault="00671DDD" w:rsidP="00452F1A">
            <w:pPr>
              <w:jc w:val="center"/>
              <w:rPr>
                <w:b/>
                <w:i/>
                <w:sz w:val="20"/>
                <w:szCs w:val="20"/>
              </w:rPr>
            </w:pPr>
          </w:p>
          <w:p w:rsidR="00671DDD" w:rsidRDefault="00671DDD" w:rsidP="00452F1A">
            <w:pPr>
              <w:jc w:val="center"/>
              <w:rPr>
                <w:b/>
                <w:i/>
                <w:sz w:val="20"/>
                <w:szCs w:val="20"/>
              </w:rPr>
            </w:pPr>
          </w:p>
          <w:p w:rsidR="00671DDD" w:rsidRDefault="00671DDD" w:rsidP="00452F1A">
            <w:pPr>
              <w:jc w:val="center"/>
              <w:rPr>
                <w:b/>
                <w:i/>
                <w:sz w:val="20"/>
                <w:szCs w:val="20"/>
              </w:rPr>
            </w:pPr>
          </w:p>
          <w:p w:rsidR="00671DDD" w:rsidRDefault="00671DDD" w:rsidP="00452F1A">
            <w:pPr>
              <w:jc w:val="center"/>
              <w:rPr>
                <w:b/>
                <w:i/>
                <w:sz w:val="20"/>
                <w:szCs w:val="20"/>
              </w:rPr>
            </w:pPr>
          </w:p>
          <w:p w:rsidR="00671DDD" w:rsidRDefault="00671DDD" w:rsidP="00452F1A">
            <w:pPr>
              <w:jc w:val="center"/>
              <w:rPr>
                <w:b/>
                <w:i/>
                <w:sz w:val="20"/>
                <w:szCs w:val="20"/>
              </w:rPr>
            </w:pPr>
          </w:p>
          <w:p w:rsidR="0070741F" w:rsidRDefault="0070741F" w:rsidP="00452F1A">
            <w:pPr>
              <w:jc w:val="center"/>
              <w:rPr>
                <w:b/>
                <w:i/>
                <w:sz w:val="20"/>
                <w:szCs w:val="20"/>
              </w:rPr>
            </w:pPr>
          </w:p>
          <w:p w:rsidR="00DE78B9" w:rsidRDefault="00DE78B9" w:rsidP="00452F1A">
            <w:pPr>
              <w:jc w:val="center"/>
              <w:rPr>
                <w:b/>
                <w:i/>
                <w:sz w:val="20"/>
                <w:szCs w:val="20"/>
              </w:rPr>
            </w:pPr>
          </w:p>
          <w:p w:rsidR="00DE78B9" w:rsidRDefault="00DE78B9" w:rsidP="00452F1A">
            <w:pPr>
              <w:jc w:val="center"/>
              <w:rPr>
                <w:b/>
                <w:i/>
                <w:sz w:val="20"/>
                <w:szCs w:val="20"/>
              </w:rPr>
            </w:pPr>
          </w:p>
          <w:p w:rsidR="00DE78B9" w:rsidRDefault="00DE78B9" w:rsidP="00452F1A">
            <w:pPr>
              <w:jc w:val="center"/>
              <w:rPr>
                <w:b/>
                <w:i/>
                <w:sz w:val="20"/>
                <w:szCs w:val="20"/>
              </w:rPr>
            </w:pPr>
          </w:p>
          <w:p w:rsidR="00DE78B9" w:rsidRDefault="00DE78B9" w:rsidP="00452F1A">
            <w:pPr>
              <w:jc w:val="center"/>
              <w:rPr>
                <w:b/>
                <w:i/>
                <w:sz w:val="20"/>
                <w:szCs w:val="20"/>
              </w:rPr>
            </w:pPr>
          </w:p>
          <w:p w:rsidR="00DE78B9" w:rsidRDefault="00DE78B9" w:rsidP="00452F1A">
            <w:pPr>
              <w:jc w:val="center"/>
              <w:rPr>
                <w:b/>
                <w:i/>
                <w:sz w:val="20"/>
                <w:szCs w:val="20"/>
              </w:rPr>
            </w:pPr>
          </w:p>
          <w:p w:rsidR="00DE78B9" w:rsidRDefault="00DE78B9" w:rsidP="00452F1A">
            <w:pPr>
              <w:jc w:val="center"/>
              <w:rPr>
                <w:b/>
                <w:i/>
                <w:sz w:val="20"/>
                <w:szCs w:val="20"/>
              </w:rPr>
            </w:pPr>
          </w:p>
          <w:p w:rsidR="00DE78B9" w:rsidRDefault="00DE78B9" w:rsidP="00452F1A">
            <w:pPr>
              <w:jc w:val="center"/>
              <w:rPr>
                <w:b/>
                <w:i/>
                <w:sz w:val="20"/>
                <w:szCs w:val="20"/>
              </w:rPr>
            </w:pPr>
          </w:p>
          <w:p w:rsidR="00DE78B9" w:rsidRDefault="00DE78B9" w:rsidP="00452F1A">
            <w:pPr>
              <w:jc w:val="center"/>
              <w:rPr>
                <w:b/>
                <w:i/>
                <w:sz w:val="20"/>
                <w:szCs w:val="20"/>
              </w:rPr>
            </w:pPr>
          </w:p>
          <w:p w:rsidR="00DE78B9" w:rsidRDefault="00DE78B9" w:rsidP="00452F1A">
            <w:pPr>
              <w:jc w:val="center"/>
              <w:rPr>
                <w:b/>
                <w:i/>
                <w:sz w:val="20"/>
                <w:szCs w:val="20"/>
              </w:rPr>
            </w:pPr>
          </w:p>
          <w:p w:rsidR="00DE78B9" w:rsidRDefault="00DE78B9" w:rsidP="00452F1A">
            <w:pPr>
              <w:jc w:val="center"/>
              <w:rPr>
                <w:b/>
                <w:i/>
                <w:sz w:val="20"/>
                <w:szCs w:val="20"/>
              </w:rPr>
            </w:pPr>
          </w:p>
          <w:p w:rsidR="00DE78B9" w:rsidRDefault="00DE78B9" w:rsidP="00452F1A">
            <w:pPr>
              <w:jc w:val="center"/>
              <w:rPr>
                <w:b/>
                <w:i/>
                <w:sz w:val="20"/>
                <w:szCs w:val="20"/>
              </w:rPr>
            </w:pPr>
          </w:p>
          <w:p w:rsidR="00DE78B9" w:rsidRDefault="00DE78B9" w:rsidP="00452F1A">
            <w:pPr>
              <w:jc w:val="center"/>
              <w:rPr>
                <w:b/>
                <w:i/>
                <w:sz w:val="20"/>
                <w:szCs w:val="20"/>
              </w:rPr>
            </w:pPr>
          </w:p>
          <w:p w:rsidR="00DE78B9" w:rsidRDefault="00DE78B9" w:rsidP="00452F1A">
            <w:pPr>
              <w:jc w:val="center"/>
              <w:rPr>
                <w:b/>
                <w:i/>
                <w:sz w:val="20"/>
                <w:szCs w:val="20"/>
              </w:rPr>
            </w:pPr>
          </w:p>
          <w:p w:rsidR="00DE78B9" w:rsidRDefault="00DE78B9" w:rsidP="00452F1A">
            <w:pPr>
              <w:jc w:val="center"/>
              <w:rPr>
                <w:b/>
                <w:i/>
                <w:sz w:val="20"/>
                <w:szCs w:val="20"/>
              </w:rPr>
            </w:pPr>
          </w:p>
          <w:p w:rsidR="00DE78B9" w:rsidRDefault="00DE78B9" w:rsidP="00452F1A">
            <w:pPr>
              <w:jc w:val="center"/>
              <w:rPr>
                <w:b/>
                <w:i/>
                <w:sz w:val="20"/>
                <w:szCs w:val="20"/>
              </w:rPr>
            </w:pPr>
          </w:p>
          <w:p w:rsidR="00DE78B9" w:rsidRDefault="00DE78B9" w:rsidP="00452F1A">
            <w:pPr>
              <w:jc w:val="center"/>
              <w:rPr>
                <w:b/>
                <w:i/>
                <w:sz w:val="20"/>
                <w:szCs w:val="20"/>
              </w:rPr>
            </w:pPr>
          </w:p>
          <w:p w:rsidR="00DE78B9" w:rsidRDefault="00DE78B9" w:rsidP="00452F1A">
            <w:pPr>
              <w:jc w:val="center"/>
              <w:rPr>
                <w:b/>
                <w:i/>
                <w:sz w:val="20"/>
                <w:szCs w:val="20"/>
              </w:rPr>
            </w:pPr>
          </w:p>
          <w:p w:rsidR="00DE78B9" w:rsidRDefault="00DE78B9" w:rsidP="00452F1A">
            <w:pPr>
              <w:jc w:val="center"/>
              <w:rPr>
                <w:b/>
                <w:i/>
                <w:sz w:val="20"/>
                <w:szCs w:val="20"/>
              </w:rPr>
            </w:pPr>
          </w:p>
          <w:p w:rsidR="00DE78B9" w:rsidRDefault="00DE78B9" w:rsidP="00452F1A">
            <w:pPr>
              <w:jc w:val="center"/>
              <w:rPr>
                <w:b/>
                <w:i/>
                <w:sz w:val="20"/>
                <w:szCs w:val="20"/>
              </w:rPr>
            </w:pPr>
          </w:p>
          <w:p w:rsidR="00DE78B9" w:rsidRDefault="00DE78B9" w:rsidP="00452F1A">
            <w:pPr>
              <w:jc w:val="center"/>
              <w:rPr>
                <w:b/>
                <w:i/>
                <w:sz w:val="20"/>
                <w:szCs w:val="20"/>
              </w:rPr>
            </w:pPr>
          </w:p>
          <w:p w:rsidR="00DE78B9" w:rsidRDefault="00DE78B9" w:rsidP="00452F1A">
            <w:pPr>
              <w:jc w:val="center"/>
              <w:rPr>
                <w:b/>
                <w:i/>
                <w:sz w:val="20"/>
                <w:szCs w:val="20"/>
              </w:rPr>
            </w:pPr>
          </w:p>
          <w:p w:rsidR="00DE78B9" w:rsidRDefault="00DE78B9" w:rsidP="00452F1A">
            <w:pPr>
              <w:jc w:val="center"/>
              <w:rPr>
                <w:b/>
                <w:i/>
                <w:sz w:val="20"/>
                <w:szCs w:val="20"/>
              </w:rPr>
            </w:pPr>
          </w:p>
          <w:p w:rsidR="00DE78B9" w:rsidRDefault="00DE78B9" w:rsidP="00452F1A">
            <w:pPr>
              <w:jc w:val="center"/>
              <w:rPr>
                <w:b/>
                <w:i/>
                <w:sz w:val="20"/>
                <w:szCs w:val="20"/>
              </w:rPr>
            </w:pPr>
          </w:p>
          <w:p w:rsidR="00DE78B9" w:rsidRDefault="00DE78B9" w:rsidP="00452F1A">
            <w:pPr>
              <w:jc w:val="center"/>
              <w:rPr>
                <w:b/>
                <w:i/>
                <w:sz w:val="20"/>
                <w:szCs w:val="20"/>
              </w:rPr>
            </w:pPr>
          </w:p>
          <w:p w:rsidR="00DE78B9" w:rsidRDefault="00DE78B9" w:rsidP="00452F1A">
            <w:pPr>
              <w:jc w:val="center"/>
              <w:rPr>
                <w:b/>
                <w:i/>
                <w:sz w:val="20"/>
                <w:szCs w:val="20"/>
              </w:rPr>
            </w:pPr>
          </w:p>
          <w:p w:rsidR="00DE78B9" w:rsidRDefault="00DE78B9" w:rsidP="00452F1A">
            <w:pPr>
              <w:jc w:val="center"/>
              <w:rPr>
                <w:b/>
                <w:i/>
                <w:sz w:val="20"/>
                <w:szCs w:val="20"/>
              </w:rPr>
            </w:pPr>
          </w:p>
          <w:p w:rsidR="00DE78B9" w:rsidRDefault="00DE78B9" w:rsidP="00452F1A">
            <w:pPr>
              <w:jc w:val="center"/>
              <w:rPr>
                <w:b/>
                <w:i/>
                <w:sz w:val="20"/>
                <w:szCs w:val="20"/>
              </w:rPr>
            </w:pPr>
          </w:p>
          <w:p w:rsidR="00DE78B9" w:rsidRDefault="00DE78B9" w:rsidP="00452F1A">
            <w:pPr>
              <w:jc w:val="center"/>
              <w:rPr>
                <w:b/>
                <w:i/>
                <w:sz w:val="20"/>
                <w:szCs w:val="20"/>
              </w:rPr>
            </w:pPr>
          </w:p>
          <w:p w:rsidR="00DE78B9" w:rsidRDefault="00DE78B9" w:rsidP="00452F1A">
            <w:pPr>
              <w:jc w:val="center"/>
              <w:rPr>
                <w:b/>
                <w:i/>
                <w:sz w:val="20"/>
                <w:szCs w:val="20"/>
              </w:rPr>
            </w:pPr>
          </w:p>
          <w:p w:rsidR="00DE78B9" w:rsidRDefault="00DE78B9" w:rsidP="00452F1A">
            <w:pPr>
              <w:jc w:val="center"/>
              <w:rPr>
                <w:b/>
                <w:i/>
                <w:sz w:val="20"/>
                <w:szCs w:val="20"/>
              </w:rPr>
            </w:pPr>
          </w:p>
          <w:p w:rsidR="00DE78B9" w:rsidRDefault="00DE78B9" w:rsidP="00452F1A">
            <w:pPr>
              <w:jc w:val="center"/>
              <w:rPr>
                <w:b/>
                <w:i/>
                <w:sz w:val="20"/>
                <w:szCs w:val="20"/>
              </w:rPr>
            </w:pPr>
          </w:p>
          <w:p w:rsidR="00DE78B9" w:rsidRDefault="00DE78B9" w:rsidP="00452F1A">
            <w:pPr>
              <w:jc w:val="center"/>
              <w:rPr>
                <w:b/>
                <w:i/>
                <w:sz w:val="20"/>
                <w:szCs w:val="20"/>
              </w:rPr>
            </w:pPr>
            <w:r>
              <w:rPr>
                <w:b/>
                <w:i/>
                <w:sz w:val="20"/>
                <w:szCs w:val="20"/>
              </w:rPr>
              <w:t>Head</w:t>
            </w:r>
          </w:p>
          <w:p w:rsidR="00DE78B9" w:rsidRDefault="00DE78B9" w:rsidP="00452F1A">
            <w:pPr>
              <w:jc w:val="center"/>
              <w:rPr>
                <w:b/>
                <w:i/>
                <w:sz w:val="20"/>
                <w:szCs w:val="20"/>
              </w:rPr>
            </w:pPr>
            <w:r>
              <w:rPr>
                <w:b/>
                <w:i/>
                <w:sz w:val="20"/>
                <w:szCs w:val="20"/>
              </w:rPr>
              <w:t>Teacher</w:t>
            </w:r>
          </w:p>
          <w:p w:rsidR="00C31015" w:rsidRDefault="00C31015" w:rsidP="00452F1A">
            <w:pPr>
              <w:jc w:val="center"/>
              <w:rPr>
                <w:b/>
                <w:i/>
                <w:sz w:val="20"/>
                <w:szCs w:val="20"/>
              </w:rPr>
            </w:pPr>
          </w:p>
          <w:p w:rsidR="00C31015" w:rsidRDefault="00C31015" w:rsidP="00452F1A">
            <w:pPr>
              <w:jc w:val="center"/>
              <w:rPr>
                <w:b/>
                <w:i/>
                <w:sz w:val="20"/>
                <w:szCs w:val="20"/>
              </w:rPr>
            </w:pPr>
          </w:p>
          <w:p w:rsidR="00C31015" w:rsidRDefault="00C31015" w:rsidP="00452F1A">
            <w:pPr>
              <w:jc w:val="center"/>
              <w:rPr>
                <w:b/>
                <w:i/>
                <w:sz w:val="20"/>
                <w:szCs w:val="20"/>
              </w:rPr>
            </w:pPr>
          </w:p>
          <w:p w:rsidR="00C31015" w:rsidRDefault="00C31015" w:rsidP="00452F1A">
            <w:pPr>
              <w:jc w:val="center"/>
              <w:rPr>
                <w:b/>
                <w:i/>
                <w:sz w:val="20"/>
                <w:szCs w:val="20"/>
              </w:rPr>
            </w:pPr>
          </w:p>
          <w:p w:rsidR="00C31015" w:rsidRDefault="00C31015" w:rsidP="00452F1A">
            <w:pPr>
              <w:jc w:val="center"/>
              <w:rPr>
                <w:b/>
                <w:i/>
                <w:sz w:val="20"/>
                <w:szCs w:val="20"/>
              </w:rPr>
            </w:pPr>
          </w:p>
          <w:p w:rsidR="00C31015" w:rsidRDefault="00C31015" w:rsidP="00452F1A">
            <w:pPr>
              <w:jc w:val="center"/>
              <w:rPr>
                <w:b/>
                <w:i/>
                <w:sz w:val="20"/>
                <w:szCs w:val="20"/>
              </w:rPr>
            </w:pPr>
          </w:p>
          <w:p w:rsidR="00C31015" w:rsidRDefault="00C31015" w:rsidP="00452F1A">
            <w:pPr>
              <w:jc w:val="center"/>
              <w:rPr>
                <w:b/>
                <w:i/>
                <w:sz w:val="20"/>
                <w:szCs w:val="20"/>
              </w:rPr>
            </w:pPr>
          </w:p>
          <w:p w:rsidR="00C31015" w:rsidRDefault="00C31015" w:rsidP="00452F1A">
            <w:pPr>
              <w:jc w:val="center"/>
              <w:rPr>
                <w:b/>
                <w:i/>
                <w:sz w:val="20"/>
                <w:szCs w:val="20"/>
              </w:rPr>
            </w:pPr>
          </w:p>
          <w:p w:rsidR="00C31015" w:rsidRDefault="00C31015" w:rsidP="00452F1A">
            <w:pPr>
              <w:jc w:val="center"/>
              <w:rPr>
                <w:b/>
                <w:i/>
                <w:sz w:val="20"/>
                <w:szCs w:val="20"/>
              </w:rPr>
            </w:pPr>
          </w:p>
          <w:p w:rsidR="00C31015" w:rsidRDefault="00C31015" w:rsidP="00452F1A">
            <w:pPr>
              <w:jc w:val="center"/>
              <w:rPr>
                <w:b/>
                <w:i/>
                <w:sz w:val="20"/>
                <w:szCs w:val="20"/>
              </w:rPr>
            </w:pPr>
          </w:p>
          <w:p w:rsidR="00C31015" w:rsidRDefault="00C31015" w:rsidP="00452F1A">
            <w:pPr>
              <w:jc w:val="center"/>
              <w:rPr>
                <w:b/>
                <w:i/>
                <w:sz w:val="20"/>
                <w:szCs w:val="20"/>
              </w:rPr>
            </w:pPr>
          </w:p>
          <w:p w:rsidR="00C31015" w:rsidRDefault="00C31015" w:rsidP="00452F1A">
            <w:pPr>
              <w:jc w:val="center"/>
              <w:rPr>
                <w:b/>
                <w:i/>
                <w:sz w:val="20"/>
                <w:szCs w:val="20"/>
              </w:rPr>
            </w:pPr>
          </w:p>
          <w:p w:rsidR="00C31015" w:rsidRDefault="00C31015" w:rsidP="00452F1A">
            <w:pPr>
              <w:jc w:val="center"/>
              <w:rPr>
                <w:b/>
                <w:i/>
                <w:sz w:val="20"/>
                <w:szCs w:val="20"/>
              </w:rPr>
            </w:pPr>
          </w:p>
          <w:p w:rsidR="00C31015" w:rsidRDefault="00C31015" w:rsidP="00452F1A">
            <w:pPr>
              <w:jc w:val="center"/>
              <w:rPr>
                <w:b/>
                <w:i/>
                <w:sz w:val="20"/>
                <w:szCs w:val="20"/>
              </w:rPr>
            </w:pPr>
          </w:p>
          <w:p w:rsidR="00C31015" w:rsidRDefault="00C31015" w:rsidP="00452F1A">
            <w:pPr>
              <w:jc w:val="center"/>
              <w:rPr>
                <w:b/>
                <w:i/>
                <w:sz w:val="20"/>
                <w:szCs w:val="20"/>
              </w:rPr>
            </w:pPr>
          </w:p>
          <w:p w:rsidR="00C31015" w:rsidRDefault="00C31015" w:rsidP="00452F1A">
            <w:pPr>
              <w:jc w:val="center"/>
              <w:rPr>
                <w:b/>
                <w:i/>
                <w:sz w:val="20"/>
                <w:szCs w:val="20"/>
              </w:rPr>
            </w:pPr>
          </w:p>
          <w:p w:rsidR="00C31015" w:rsidRDefault="00C31015" w:rsidP="00452F1A">
            <w:pPr>
              <w:jc w:val="center"/>
              <w:rPr>
                <w:b/>
                <w:i/>
                <w:sz w:val="20"/>
                <w:szCs w:val="20"/>
              </w:rPr>
            </w:pPr>
          </w:p>
          <w:p w:rsidR="00C31015" w:rsidRDefault="00C31015" w:rsidP="00452F1A">
            <w:pPr>
              <w:jc w:val="center"/>
              <w:rPr>
                <w:b/>
                <w:i/>
                <w:sz w:val="20"/>
                <w:szCs w:val="20"/>
              </w:rPr>
            </w:pPr>
          </w:p>
          <w:p w:rsidR="00C31015" w:rsidRDefault="00C31015" w:rsidP="00452F1A">
            <w:pPr>
              <w:jc w:val="center"/>
              <w:rPr>
                <w:b/>
                <w:i/>
                <w:sz w:val="20"/>
                <w:szCs w:val="20"/>
              </w:rPr>
            </w:pPr>
          </w:p>
          <w:p w:rsidR="00C31015" w:rsidRDefault="00C31015" w:rsidP="00452F1A">
            <w:pPr>
              <w:jc w:val="center"/>
              <w:rPr>
                <w:b/>
                <w:i/>
                <w:sz w:val="20"/>
                <w:szCs w:val="20"/>
              </w:rPr>
            </w:pPr>
          </w:p>
          <w:p w:rsidR="00C31015" w:rsidRDefault="00C31015" w:rsidP="00452F1A">
            <w:pPr>
              <w:jc w:val="center"/>
              <w:rPr>
                <w:b/>
                <w:i/>
                <w:sz w:val="20"/>
                <w:szCs w:val="20"/>
              </w:rPr>
            </w:pPr>
          </w:p>
          <w:p w:rsidR="00C31015" w:rsidRDefault="00C31015" w:rsidP="00452F1A">
            <w:pPr>
              <w:jc w:val="center"/>
              <w:rPr>
                <w:b/>
                <w:i/>
                <w:sz w:val="20"/>
                <w:szCs w:val="20"/>
              </w:rPr>
            </w:pPr>
          </w:p>
          <w:p w:rsidR="00C31015" w:rsidRDefault="00C31015" w:rsidP="00452F1A">
            <w:pPr>
              <w:jc w:val="center"/>
              <w:rPr>
                <w:b/>
                <w:i/>
                <w:sz w:val="20"/>
                <w:szCs w:val="20"/>
              </w:rPr>
            </w:pPr>
          </w:p>
          <w:p w:rsidR="00C31015" w:rsidRDefault="00C31015" w:rsidP="00452F1A">
            <w:pPr>
              <w:jc w:val="center"/>
              <w:rPr>
                <w:b/>
                <w:i/>
                <w:sz w:val="20"/>
                <w:szCs w:val="20"/>
              </w:rPr>
            </w:pPr>
            <w:r>
              <w:rPr>
                <w:b/>
                <w:i/>
                <w:sz w:val="20"/>
                <w:szCs w:val="20"/>
              </w:rPr>
              <w:t>Head</w:t>
            </w:r>
          </w:p>
          <w:p w:rsidR="00C31015" w:rsidRDefault="00C31015" w:rsidP="00452F1A">
            <w:pPr>
              <w:jc w:val="center"/>
              <w:rPr>
                <w:b/>
                <w:i/>
                <w:sz w:val="20"/>
                <w:szCs w:val="20"/>
              </w:rPr>
            </w:pPr>
            <w:r>
              <w:rPr>
                <w:b/>
                <w:i/>
                <w:sz w:val="20"/>
                <w:szCs w:val="20"/>
              </w:rPr>
              <w:t>Teacher/</w:t>
            </w:r>
          </w:p>
          <w:p w:rsidR="00C31015" w:rsidRDefault="00C31015" w:rsidP="00452F1A">
            <w:pPr>
              <w:jc w:val="center"/>
              <w:rPr>
                <w:b/>
                <w:i/>
                <w:sz w:val="20"/>
                <w:szCs w:val="20"/>
              </w:rPr>
            </w:pPr>
            <w:r>
              <w:rPr>
                <w:b/>
                <w:i/>
                <w:sz w:val="20"/>
                <w:szCs w:val="20"/>
              </w:rPr>
              <w:t>Governance</w:t>
            </w:r>
          </w:p>
          <w:p w:rsidR="00BF006A" w:rsidRDefault="00C31015" w:rsidP="00452F1A">
            <w:pPr>
              <w:jc w:val="center"/>
              <w:rPr>
                <w:b/>
                <w:i/>
                <w:sz w:val="20"/>
                <w:szCs w:val="20"/>
              </w:rPr>
            </w:pPr>
            <w:r>
              <w:rPr>
                <w:b/>
                <w:i/>
                <w:sz w:val="20"/>
                <w:szCs w:val="20"/>
              </w:rPr>
              <w:t>Professiona</w:t>
            </w:r>
            <w:r w:rsidR="00BF006A">
              <w:rPr>
                <w:b/>
                <w:i/>
                <w:sz w:val="20"/>
                <w:szCs w:val="20"/>
              </w:rPr>
              <w:t>l</w:t>
            </w:r>
          </w:p>
          <w:p w:rsidR="00BF006A" w:rsidRDefault="00BF006A" w:rsidP="00452F1A">
            <w:pPr>
              <w:jc w:val="center"/>
              <w:rPr>
                <w:b/>
                <w:i/>
                <w:sz w:val="20"/>
                <w:szCs w:val="20"/>
              </w:rPr>
            </w:pPr>
          </w:p>
          <w:p w:rsidR="00BF006A" w:rsidRDefault="00BF006A" w:rsidP="00452F1A">
            <w:pPr>
              <w:jc w:val="center"/>
              <w:rPr>
                <w:b/>
                <w:i/>
                <w:sz w:val="20"/>
                <w:szCs w:val="20"/>
              </w:rPr>
            </w:pPr>
          </w:p>
          <w:p w:rsidR="00BF006A" w:rsidRDefault="00BF006A" w:rsidP="00452F1A">
            <w:pPr>
              <w:jc w:val="center"/>
              <w:rPr>
                <w:b/>
                <w:i/>
                <w:sz w:val="20"/>
                <w:szCs w:val="20"/>
              </w:rPr>
            </w:pPr>
          </w:p>
          <w:p w:rsidR="00BF006A" w:rsidRDefault="00BF006A" w:rsidP="00452F1A">
            <w:pPr>
              <w:jc w:val="center"/>
              <w:rPr>
                <w:b/>
                <w:i/>
                <w:sz w:val="20"/>
                <w:szCs w:val="20"/>
              </w:rPr>
            </w:pPr>
          </w:p>
          <w:p w:rsidR="00BF006A" w:rsidRDefault="00BF006A" w:rsidP="00452F1A">
            <w:pPr>
              <w:jc w:val="center"/>
              <w:rPr>
                <w:b/>
                <w:i/>
                <w:sz w:val="20"/>
                <w:szCs w:val="20"/>
              </w:rPr>
            </w:pPr>
          </w:p>
          <w:p w:rsidR="00BF006A" w:rsidRDefault="00BF006A" w:rsidP="00452F1A">
            <w:pPr>
              <w:jc w:val="center"/>
              <w:rPr>
                <w:b/>
                <w:i/>
                <w:sz w:val="20"/>
                <w:szCs w:val="20"/>
              </w:rPr>
            </w:pPr>
          </w:p>
          <w:p w:rsidR="00BF006A" w:rsidRDefault="00BF006A" w:rsidP="00452F1A">
            <w:pPr>
              <w:jc w:val="center"/>
              <w:rPr>
                <w:b/>
                <w:i/>
                <w:sz w:val="20"/>
                <w:szCs w:val="20"/>
              </w:rPr>
            </w:pPr>
          </w:p>
          <w:p w:rsidR="00BF006A" w:rsidRDefault="00BF006A" w:rsidP="00452F1A">
            <w:pPr>
              <w:jc w:val="center"/>
              <w:rPr>
                <w:b/>
                <w:i/>
                <w:sz w:val="20"/>
                <w:szCs w:val="20"/>
              </w:rPr>
            </w:pPr>
          </w:p>
          <w:p w:rsidR="00BF006A" w:rsidRDefault="00BF006A" w:rsidP="00452F1A">
            <w:pPr>
              <w:jc w:val="center"/>
              <w:rPr>
                <w:b/>
                <w:i/>
                <w:sz w:val="20"/>
                <w:szCs w:val="20"/>
              </w:rPr>
            </w:pPr>
          </w:p>
          <w:p w:rsidR="00BF006A" w:rsidRDefault="00BF006A" w:rsidP="00452F1A">
            <w:pPr>
              <w:jc w:val="center"/>
              <w:rPr>
                <w:b/>
                <w:i/>
                <w:sz w:val="20"/>
                <w:szCs w:val="20"/>
              </w:rPr>
            </w:pPr>
          </w:p>
          <w:p w:rsidR="00BF006A" w:rsidRDefault="00BF006A" w:rsidP="00452F1A">
            <w:pPr>
              <w:jc w:val="center"/>
              <w:rPr>
                <w:b/>
                <w:i/>
                <w:sz w:val="20"/>
                <w:szCs w:val="20"/>
              </w:rPr>
            </w:pPr>
          </w:p>
          <w:p w:rsidR="00BF006A" w:rsidRDefault="00BF006A" w:rsidP="00452F1A">
            <w:pPr>
              <w:jc w:val="center"/>
              <w:rPr>
                <w:b/>
                <w:i/>
                <w:sz w:val="20"/>
                <w:szCs w:val="20"/>
              </w:rPr>
            </w:pPr>
          </w:p>
          <w:p w:rsidR="00BF006A" w:rsidRDefault="00BF006A" w:rsidP="00452F1A">
            <w:pPr>
              <w:jc w:val="center"/>
              <w:rPr>
                <w:b/>
                <w:i/>
                <w:sz w:val="20"/>
                <w:szCs w:val="20"/>
              </w:rPr>
            </w:pPr>
          </w:p>
          <w:p w:rsidR="00BF006A" w:rsidRDefault="00BF006A" w:rsidP="00452F1A">
            <w:pPr>
              <w:jc w:val="center"/>
              <w:rPr>
                <w:b/>
                <w:i/>
                <w:sz w:val="20"/>
                <w:szCs w:val="20"/>
              </w:rPr>
            </w:pPr>
          </w:p>
          <w:p w:rsidR="00BF006A" w:rsidRDefault="00BF006A" w:rsidP="00452F1A">
            <w:pPr>
              <w:jc w:val="center"/>
              <w:rPr>
                <w:b/>
                <w:i/>
                <w:sz w:val="20"/>
                <w:szCs w:val="20"/>
              </w:rPr>
            </w:pPr>
          </w:p>
          <w:p w:rsidR="00BF006A" w:rsidRDefault="00BF006A" w:rsidP="00BF006A">
            <w:pPr>
              <w:jc w:val="center"/>
              <w:rPr>
                <w:b/>
                <w:i/>
                <w:sz w:val="20"/>
                <w:szCs w:val="20"/>
              </w:rPr>
            </w:pPr>
            <w:r>
              <w:rPr>
                <w:b/>
                <w:i/>
                <w:sz w:val="20"/>
                <w:szCs w:val="20"/>
              </w:rPr>
              <w:t>Head</w:t>
            </w:r>
          </w:p>
          <w:p w:rsidR="00BF006A" w:rsidRDefault="00BF006A" w:rsidP="00BF006A">
            <w:pPr>
              <w:jc w:val="center"/>
              <w:rPr>
                <w:b/>
                <w:i/>
                <w:sz w:val="20"/>
                <w:szCs w:val="20"/>
              </w:rPr>
            </w:pPr>
            <w:r>
              <w:rPr>
                <w:b/>
                <w:i/>
                <w:sz w:val="20"/>
                <w:szCs w:val="20"/>
              </w:rPr>
              <w:t>Teacher/</w:t>
            </w:r>
          </w:p>
          <w:p w:rsidR="00BF006A" w:rsidRDefault="00BF006A" w:rsidP="00BF006A">
            <w:pPr>
              <w:jc w:val="center"/>
              <w:rPr>
                <w:b/>
                <w:i/>
                <w:sz w:val="20"/>
                <w:szCs w:val="20"/>
              </w:rPr>
            </w:pPr>
            <w:r>
              <w:rPr>
                <w:b/>
                <w:i/>
                <w:sz w:val="20"/>
                <w:szCs w:val="20"/>
              </w:rPr>
              <w:t>Governance</w:t>
            </w:r>
          </w:p>
          <w:p w:rsidR="00BF006A" w:rsidRDefault="00BF006A" w:rsidP="00BF006A">
            <w:pPr>
              <w:jc w:val="center"/>
              <w:rPr>
                <w:b/>
                <w:i/>
                <w:sz w:val="20"/>
                <w:szCs w:val="20"/>
              </w:rPr>
            </w:pPr>
            <w:r>
              <w:rPr>
                <w:b/>
                <w:i/>
                <w:sz w:val="20"/>
                <w:szCs w:val="20"/>
              </w:rPr>
              <w:t>Professional</w:t>
            </w:r>
          </w:p>
          <w:p w:rsidR="00BF006A" w:rsidRDefault="00BF006A" w:rsidP="00452F1A">
            <w:pPr>
              <w:jc w:val="center"/>
              <w:rPr>
                <w:b/>
                <w:i/>
                <w:sz w:val="20"/>
                <w:szCs w:val="20"/>
              </w:rPr>
            </w:pPr>
          </w:p>
          <w:p w:rsidR="00BF006A" w:rsidRDefault="00BF006A" w:rsidP="00452F1A">
            <w:pPr>
              <w:jc w:val="center"/>
              <w:rPr>
                <w:b/>
                <w:i/>
                <w:sz w:val="20"/>
                <w:szCs w:val="20"/>
              </w:rPr>
            </w:pPr>
          </w:p>
          <w:p w:rsidR="00BF006A" w:rsidRDefault="00BF006A" w:rsidP="00452F1A">
            <w:pPr>
              <w:jc w:val="center"/>
              <w:rPr>
                <w:b/>
                <w:i/>
                <w:sz w:val="20"/>
                <w:szCs w:val="20"/>
              </w:rPr>
            </w:pPr>
          </w:p>
          <w:p w:rsidR="00BF006A" w:rsidRDefault="00BF006A" w:rsidP="00452F1A">
            <w:pPr>
              <w:jc w:val="center"/>
              <w:rPr>
                <w:b/>
                <w:i/>
                <w:sz w:val="20"/>
                <w:szCs w:val="20"/>
              </w:rPr>
            </w:pPr>
          </w:p>
          <w:p w:rsidR="00BF006A" w:rsidRDefault="00BF006A" w:rsidP="00452F1A">
            <w:pPr>
              <w:jc w:val="center"/>
              <w:rPr>
                <w:b/>
                <w:i/>
                <w:sz w:val="20"/>
                <w:szCs w:val="20"/>
              </w:rPr>
            </w:pPr>
          </w:p>
          <w:p w:rsidR="00BF006A" w:rsidRDefault="00BF006A" w:rsidP="00452F1A">
            <w:pPr>
              <w:jc w:val="center"/>
              <w:rPr>
                <w:b/>
                <w:i/>
                <w:sz w:val="20"/>
                <w:szCs w:val="20"/>
              </w:rPr>
            </w:pPr>
          </w:p>
          <w:p w:rsidR="00BF006A" w:rsidRDefault="00BF006A" w:rsidP="00452F1A">
            <w:pPr>
              <w:jc w:val="center"/>
              <w:rPr>
                <w:b/>
                <w:i/>
                <w:sz w:val="20"/>
                <w:szCs w:val="20"/>
              </w:rPr>
            </w:pPr>
          </w:p>
          <w:p w:rsidR="00BF006A" w:rsidRDefault="00BF006A" w:rsidP="00452F1A">
            <w:pPr>
              <w:jc w:val="center"/>
              <w:rPr>
                <w:b/>
                <w:i/>
                <w:sz w:val="20"/>
                <w:szCs w:val="20"/>
              </w:rPr>
            </w:pPr>
          </w:p>
          <w:p w:rsidR="00BF006A" w:rsidRDefault="00BF006A" w:rsidP="00452F1A">
            <w:pPr>
              <w:jc w:val="center"/>
              <w:rPr>
                <w:b/>
                <w:i/>
                <w:sz w:val="20"/>
                <w:szCs w:val="20"/>
              </w:rPr>
            </w:pPr>
          </w:p>
          <w:p w:rsidR="00BF006A" w:rsidRDefault="00BF006A" w:rsidP="00452F1A">
            <w:pPr>
              <w:jc w:val="center"/>
              <w:rPr>
                <w:b/>
                <w:i/>
                <w:sz w:val="20"/>
                <w:szCs w:val="20"/>
              </w:rPr>
            </w:pPr>
          </w:p>
          <w:p w:rsidR="00BF006A" w:rsidRDefault="00BF006A" w:rsidP="00452F1A">
            <w:pPr>
              <w:jc w:val="center"/>
              <w:rPr>
                <w:b/>
                <w:i/>
                <w:sz w:val="20"/>
                <w:szCs w:val="20"/>
              </w:rPr>
            </w:pPr>
          </w:p>
          <w:p w:rsidR="00BF006A" w:rsidRDefault="00BF006A" w:rsidP="00452F1A">
            <w:pPr>
              <w:jc w:val="center"/>
              <w:rPr>
                <w:b/>
                <w:i/>
                <w:sz w:val="20"/>
                <w:szCs w:val="20"/>
              </w:rPr>
            </w:pPr>
          </w:p>
          <w:p w:rsidR="00BF006A" w:rsidRDefault="00BF006A" w:rsidP="00452F1A">
            <w:pPr>
              <w:jc w:val="center"/>
              <w:rPr>
                <w:b/>
                <w:i/>
                <w:sz w:val="20"/>
                <w:szCs w:val="20"/>
              </w:rPr>
            </w:pPr>
          </w:p>
          <w:p w:rsidR="00BF006A" w:rsidRDefault="00BF006A" w:rsidP="00452F1A">
            <w:pPr>
              <w:jc w:val="center"/>
              <w:rPr>
                <w:b/>
                <w:i/>
                <w:sz w:val="20"/>
                <w:szCs w:val="20"/>
              </w:rPr>
            </w:pPr>
          </w:p>
          <w:p w:rsidR="00BF006A" w:rsidRDefault="00BF006A" w:rsidP="00452F1A">
            <w:pPr>
              <w:jc w:val="center"/>
              <w:rPr>
                <w:b/>
                <w:i/>
                <w:sz w:val="20"/>
                <w:szCs w:val="20"/>
              </w:rPr>
            </w:pPr>
          </w:p>
          <w:p w:rsidR="00BF006A" w:rsidRDefault="00BF006A" w:rsidP="00452F1A">
            <w:pPr>
              <w:jc w:val="center"/>
              <w:rPr>
                <w:b/>
                <w:i/>
                <w:sz w:val="20"/>
                <w:szCs w:val="20"/>
              </w:rPr>
            </w:pPr>
          </w:p>
          <w:p w:rsidR="00BF006A" w:rsidRDefault="00BF006A" w:rsidP="00452F1A">
            <w:pPr>
              <w:jc w:val="center"/>
              <w:rPr>
                <w:b/>
                <w:i/>
                <w:sz w:val="20"/>
                <w:szCs w:val="20"/>
              </w:rPr>
            </w:pPr>
          </w:p>
          <w:p w:rsidR="00C31015" w:rsidRDefault="00C31015" w:rsidP="00452F1A">
            <w:pPr>
              <w:jc w:val="center"/>
              <w:rPr>
                <w:b/>
                <w:i/>
                <w:sz w:val="20"/>
                <w:szCs w:val="20"/>
              </w:rPr>
            </w:pPr>
          </w:p>
          <w:p w:rsidR="00744AF1" w:rsidRDefault="00744AF1" w:rsidP="00452F1A">
            <w:pPr>
              <w:jc w:val="center"/>
              <w:rPr>
                <w:b/>
                <w:i/>
                <w:sz w:val="20"/>
                <w:szCs w:val="20"/>
              </w:rPr>
            </w:pPr>
          </w:p>
          <w:p w:rsidR="00744AF1" w:rsidRDefault="00744AF1" w:rsidP="00452F1A">
            <w:pPr>
              <w:jc w:val="center"/>
              <w:rPr>
                <w:b/>
                <w:i/>
                <w:sz w:val="20"/>
                <w:szCs w:val="20"/>
              </w:rPr>
            </w:pPr>
          </w:p>
          <w:p w:rsidR="00744AF1" w:rsidRDefault="00744AF1" w:rsidP="00452F1A">
            <w:pPr>
              <w:jc w:val="center"/>
              <w:rPr>
                <w:b/>
                <w:i/>
                <w:sz w:val="20"/>
                <w:szCs w:val="20"/>
              </w:rPr>
            </w:pPr>
          </w:p>
          <w:p w:rsidR="00744AF1" w:rsidRDefault="00744AF1" w:rsidP="00452F1A">
            <w:pPr>
              <w:jc w:val="center"/>
              <w:rPr>
                <w:b/>
                <w:i/>
                <w:sz w:val="20"/>
                <w:szCs w:val="20"/>
              </w:rPr>
            </w:pPr>
          </w:p>
          <w:p w:rsidR="00744AF1" w:rsidRDefault="00744AF1" w:rsidP="00452F1A">
            <w:pPr>
              <w:jc w:val="center"/>
              <w:rPr>
                <w:b/>
                <w:i/>
                <w:sz w:val="20"/>
                <w:szCs w:val="20"/>
              </w:rPr>
            </w:pPr>
          </w:p>
          <w:p w:rsidR="00744AF1" w:rsidRDefault="00744AF1" w:rsidP="00452F1A">
            <w:pPr>
              <w:jc w:val="center"/>
              <w:rPr>
                <w:b/>
                <w:i/>
                <w:sz w:val="20"/>
                <w:szCs w:val="20"/>
              </w:rPr>
            </w:pPr>
          </w:p>
          <w:p w:rsidR="00744AF1" w:rsidRDefault="00744AF1" w:rsidP="00452F1A">
            <w:pPr>
              <w:jc w:val="center"/>
              <w:rPr>
                <w:b/>
                <w:i/>
                <w:sz w:val="20"/>
                <w:szCs w:val="20"/>
              </w:rPr>
            </w:pPr>
          </w:p>
          <w:p w:rsidR="00744AF1" w:rsidRDefault="00744AF1" w:rsidP="00452F1A">
            <w:pPr>
              <w:jc w:val="center"/>
              <w:rPr>
                <w:b/>
                <w:i/>
                <w:sz w:val="20"/>
                <w:szCs w:val="20"/>
              </w:rPr>
            </w:pPr>
          </w:p>
          <w:p w:rsidR="00744AF1" w:rsidRDefault="00744AF1" w:rsidP="00452F1A">
            <w:pPr>
              <w:jc w:val="center"/>
              <w:rPr>
                <w:b/>
                <w:i/>
                <w:sz w:val="20"/>
                <w:szCs w:val="20"/>
              </w:rPr>
            </w:pPr>
          </w:p>
          <w:p w:rsidR="00744AF1" w:rsidRDefault="00744AF1" w:rsidP="00452F1A">
            <w:pPr>
              <w:jc w:val="center"/>
              <w:rPr>
                <w:b/>
                <w:i/>
                <w:sz w:val="20"/>
                <w:szCs w:val="20"/>
              </w:rPr>
            </w:pPr>
          </w:p>
          <w:p w:rsidR="00744AF1" w:rsidRDefault="00744AF1" w:rsidP="00452F1A">
            <w:pPr>
              <w:jc w:val="center"/>
              <w:rPr>
                <w:b/>
                <w:i/>
                <w:sz w:val="20"/>
                <w:szCs w:val="20"/>
              </w:rPr>
            </w:pPr>
          </w:p>
          <w:p w:rsidR="00744AF1" w:rsidRDefault="00744AF1" w:rsidP="00452F1A">
            <w:pPr>
              <w:jc w:val="center"/>
              <w:rPr>
                <w:b/>
                <w:i/>
                <w:sz w:val="20"/>
                <w:szCs w:val="20"/>
              </w:rPr>
            </w:pPr>
          </w:p>
          <w:p w:rsidR="00744AF1" w:rsidRDefault="00744AF1" w:rsidP="00452F1A">
            <w:pPr>
              <w:jc w:val="center"/>
              <w:rPr>
                <w:b/>
                <w:i/>
                <w:sz w:val="20"/>
                <w:szCs w:val="20"/>
              </w:rPr>
            </w:pPr>
          </w:p>
          <w:p w:rsidR="00744AF1" w:rsidRDefault="00744AF1" w:rsidP="00452F1A">
            <w:pPr>
              <w:jc w:val="center"/>
              <w:rPr>
                <w:b/>
                <w:i/>
                <w:sz w:val="20"/>
                <w:szCs w:val="20"/>
              </w:rPr>
            </w:pPr>
          </w:p>
          <w:p w:rsidR="00744AF1" w:rsidRDefault="00744AF1" w:rsidP="00452F1A">
            <w:pPr>
              <w:jc w:val="center"/>
              <w:rPr>
                <w:b/>
                <w:i/>
                <w:sz w:val="20"/>
                <w:szCs w:val="20"/>
              </w:rPr>
            </w:pPr>
          </w:p>
          <w:p w:rsidR="00744AF1" w:rsidRDefault="00C05FD2" w:rsidP="00452F1A">
            <w:pPr>
              <w:jc w:val="center"/>
              <w:rPr>
                <w:b/>
                <w:i/>
                <w:sz w:val="20"/>
                <w:szCs w:val="20"/>
              </w:rPr>
            </w:pPr>
            <w:r>
              <w:rPr>
                <w:b/>
                <w:i/>
                <w:sz w:val="20"/>
                <w:szCs w:val="20"/>
              </w:rPr>
              <w:t>Governance</w:t>
            </w:r>
          </w:p>
          <w:p w:rsidR="00744AF1" w:rsidRDefault="00744AF1" w:rsidP="00452F1A">
            <w:pPr>
              <w:jc w:val="center"/>
              <w:rPr>
                <w:b/>
                <w:i/>
                <w:sz w:val="20"/>
                <w:szCs w:val="20"/>
              </w:rPr>
            </w:pPr>
            <w:r>
              <w:rPr>
                <w:b/>
                <w:i/>
                <w:sz w:val="20"/>
                <w:szCs w:val="20"/>
              </w:rPr>
              <w:t>Professional</w:t>
            </w:r>
          </w:p>
          <w:p w:rsidR="00F45C3D" w:rsidRDefault="00F45C3D" w:rsidP="00452F1A">
            <w:pPr>
              <w:jc w:val="center"/>
              <w:rPr>
                <w:b/>
                <w:i/>
                <w:sz w:val="20"/>
                <w:szCs w:val="20"/>
              </w:rPr>
            </w:pPr>
          </w:p>
          <w:p w:rsidR="00F45C3D" w:rsidRDefault="00F45C3D" w:rsidP="00452F1A">
            <w:pPr>
              <w:jc w:val="center"/>
              <w:rPr>
                <w:b/>
                <w:i/>
                <w:sz w:val="20"/>
                <w:szCs w:val="20"/>
              </w:rPr>
            </w:pPr>
          </w:p>
          <w:p w:rsidR="00F45C3D" w:rsidRDefault="00F45C3D" w:rsidP="00452F1A">
            <w:pPr>
              <w:jc w:val="center"/>
              <w:rPr>
                <w:b/>
                <w:i/>
                <w:sz w:val="20"/>
                <w:szCs w:val="20"/>
              </w:rPr>
            </w:pPr>
          </w:p>
          <w:p w:rsidR="00F45C3D" w:rsidRDefault="00F45C3D" w:rsidP="00452F1A">
            <w:pPr>
              <w:jc w:val="center"/>
              <w:rPr>
                <w:b/>
                <w:i/>
                <w:sz w:val="20"/>
                <w:szCs w:val="20"/>
              </w:rPr>
            </w:pPr>
          </w:p>
          <w:p w:rsidR="00F45C3D" w:rsidRDefault="00F45C3D" w:rsidP="00452F1A">
            <w:pPr>
              <w:jc w:val="center"/>
              <w:rPr>
                <w:b/>
                <w:i/>
                <w:sz w:val="20"/>
                <w:szCs w:val="20"/>
              </w:rPr>
            </w:pPr>
          </w:p>
          <w:p w:rsidR="00F45C3D" w:rsidRDefault="00F45C3D" w:rsidP="00452F1A">
            <w:pPr>
              <w:jc w:val="center"/>
              <w:rPr>
                <w:b/>
                <w:i/>
                <w:sz w:val="20"/>
                <w:szCs w:val="20"/>
              </w:rPr>
            </w:pPr>
          </w:p>
          <w:p w:rsidR="00F45C3D" w:rsidRDefault="00F45C3D" w:rsidP="00452F1A">
            <w:pPr>
              <w:jc w:val="center"/>
              <w:rPr>
                <w:b/>
                <w:i/>
                <w:sz w:val="20"/>
                <w:szCs w:val="20"/>
              </w:rPr>
            </w:pPr>
          </w:p>
          <w:p w:rsidR="00F45C3D" w:rsidRDefault="00F45C3D" w:rsidP="00452F1A">
            <w:pPr>
              <w:jc w:val="center"/>
              <w:rPr>
                <w:b/>
                <w:i/>
                <w:sz w:val="20"/>
                <w:szCs w:val="20"/>
              </w:rPr>
            </w:pPr>
          </w:p>
          <w:p w:rsidR="00F45C3D" w:rsidRDefault="00F45C3D" w:rsidP="00452F1A">
            <w:pPr>
              <w:jc w:val="center"/>
              <w:rPr>
                <w:b/>
                <w:i/>
                <w:sz w:val="20"/>
                <w:szCs w:val="20"/>
              </w:rPr>
            </w:pPr>
          </w:p>
          <w:p w:rsidR="00F45C3D" w:rsidRDefault="00F45C3D" w:rsidP="00452F1A">
            <w:pPr>
              <w:jc w:val="center"/>
              <w:rPr>
                <w:b/>
                <w:i/>
                <w:sz w:val="20"/>
                <w:szCs w:val="20"/>
              </w:rPr>
            </w:pPr>
          </w:p>
          <w:p w:rsidR="00F45C3D" w:rsidRDefault="00F45C3D" w:rsidP="00452F1A">
            <w:pPr>
              <w:jc w:val="center"/>
              <w:rPr>
                <w:b/>
                <w:i/>
                <w:sz w:val="20"/>
                <w:szCs w:val="20"/>
              </w:rPr>
            </w:pPr>
          </w:p>
          <w:p w:rsidR="00F45C3D" w:rsidRDefault="00F45C3D" w:rsidP="00452F1A">
            <w:pPr>
              <w:jc w:val="center"/>
              <w:rPr>
                <w:b/>
                <w:i/>
                <w:sz w:val="20"/>
                <w:szCs w:val="20"/>
              </w:rPr>
            </w:pPr>
          </w:p>
          <w:p w:rsidR="00F45C3D" w:rsidRDefault="00F45C3D" w:rsidP="00452F1A">
            <w:pPr>
              <w:jc w:val="center"/>
              <w:rPr>
                <w:b/>
                <w:i/>
                <w:sz w:val="20"/>
                <w:szCs w:val="20"/>
              </w:rPr>
            </w:pPr>
          </w:p>
          <w:p w:rsidR="00F45C3D" w:rsidRDefault="00F45C3D" w:rsidP="00452F1A">
            <w:pPr>
              <w:jc w:val="center"/>
              <w:rPr>
                <w:b/>
                <w:i/>
                <w:sz w:val="20"/>
                <w:szCs w:val="20"/>
              </w:rPr>
            </w:pPr>
          </w:p>
          <w:p w:rsidR="00F45C3D" w:rsidRDefault="00F45C3D" w:rsidP="00452F1A">
            <w:pPr>
              <w:jc w:val="center"/>
              <w:rPr>
                <w:b/>
                <w:i/>
                <w:sz w:val="20"/>
                <w:szCs w:val="20"/>
              </w:rPr>
            </w:pPr>
          </w:p>
          <w:p w:rsidR="00F45C3D" w:rsidRDefault="00F45C3D" w:rsidP="00452F1A">
            <w:pPr>
              <w:jc w:val="center"/>
              <w:rPr>
                <w:b/>
                <w:i/>
                <w:sz w:val="20"/>
                <w:szCs w:val="20"/>
              </w:rPr>
            </w:pPr>
          </w:p>
          <w:p w:rsidR="00F45C3D" w:rsidRDefault="00F45C3D" w:rsidP="00452F1A">
            <w:pPr>
              <w:jc w:val="center"/>
              <w:rPr>
                <w:b/>
                <w:i/>
                <w:sz w:val="20"/>
                <w:szCs w:val="20"/>
              </w:rPr>
            </w:pPr>
          </w:p>
          <w:p w:rsidR="00F45C3D" w:rsidRDefault="00F45C3D" w:rsidP="00452F1A">
            <w:pPr>
              <w:jc w:val="center"/>
              <w:rPr>
                <w:b/>
                <w:i/>
                <w:sz w:val="20"/>
                <w:szCs w:val="20"/>
              </w:rPr>
            </w:pPr>
          </w:p>
          <w:p w:rsidR="00F45C3D" w:rsidRDefault="00F45C3D" w:rsidP="00452F1A">
            <w:pPr>
              <w:jc w:val="center"/>
              <w:rPr>
                <w:b/>
                <w:i/>
                <w:sz w:val="20"/>
                <w:szCs w:val="20"/>
              </w:rPr>
            </w:pPr>
          </w:p>
          <w:p w:rsidR="00F45C3D" w:rsidRDefault="00F45C3D" w:rsidP="00452F1A">
            <w:pPr>
              <w:jc w:val="center"/>
              <w:rPr>
                <w:b/>
                <w:i/>
                <w:sz w:val="20"/>
                <w:szCs w:val="20"/>
              </w:rPr>
            </w:pPr>
          </w:p>
          <w:p w:rsidR="00F45C3D" w:rsidRDefault="00F45C3D" w:rsidP="00452F1A">
            <w:pPr>
              <w:jc w:val="center"/>
              <w:rPr>
                <w:b/>
                <w:i/>
                <w:sz w:val="20"/>
                <w:szCs w:val="20"/>
              </w:rPr>
            </w:pPr>
          </w:p>
          <w:p w:rsidR="00F45C3D" w:rsidRDefault="00F45C3D" w:rsidP="00452F1A">
            <w:pPr>
              <w:jc w:val="center"/>
              <w:rPr>
                <w:b/>
                <w:i/>
                <w:sz w:val="20"/>
                <w:szCs w:val="20"/>
              </w:rPr>
            </w:pPr>
          </w:p>
          <w:p w:rsidR="00F45C3D" w:rsidRDefault="00F45C3D" w:rsidP="00452F1A">
            <w:pPr>
              <w:jc w:val="center"/>
              <w:rPr>
                <w:b/>
                <w:i/>
                <w:sz w:val="20"/>
                <w:szCs w:val="20"/>
              </w:rPr>
            </w:pPr>
          </w:p>
          <w:p w:rsidR="00F45C3D" w:rsidRDefault="00F45C3D" w:rsidP="00452F1A">
            <w:pPr>
              <w:jc w:val="center"/>
              <w:rPr>
                <w:b/>
                <w:i/>
                <w:sz w:val="20"/>
                <w:szCs w:val="20"/>
              </w:rPr>
            </w:pPr>
          </w:p>
          <w:p w:rsidR="00F45C3D" w:rsidRDefault="00F45C3D" w:rsidP="00452F1A">
            <w:pPr>
              <w:jc w:val="center"/>
              <w:rPr>
                <w:b/>
                <w:i/>
                <w:sz w:val="20"/>
                <w:szCs w:val="20"/>
              </w:rPr>
            </w:pPr>
          </w:p>
          <w:p w:rsidR="00F45C3D" w:rsidRDefault="00F45C3D" w:rsidP="00452F1A">
            <w:pPr>
              <w:jc w:val="center"/>
              <w:rPr>
                <w:b/>
                <w:i/>
                <w:sz w:val="20"/>
                <w:szCs w:val="20"/>
              </w:rPr>
            </w:pPr>
          </w:p>
          <w:p w:rsidR="00F45C3D" w:rsidRDefault="00F45C3D" w:rsidP="00452F1A">
            <w:pPr>
              <w:jc w:val="center"/>
              <w:rPr>
                <w:b/>
                <w:i/>
                <w:sz w:val="20"/>
                <w:szCs w:val="20"/>
              </w:rPr>
            </w:pPr>
          </w:p>
          <w:p w:rsidR="00F45C3D" w:rsidRDefault="00F45C3D" w:rsidP="00452F1A">
            <w:pPr>
              <w:jc w:val="center"/>
              <w:rPr>
                <w:b/>
                <w:i/>
                <w:sz w:val="20"/>
                <w:szCs w:val="20"/>
              </w:rPr>
            </w:pPr>
          </w:p>
          <w:p w:rsidR="00F45C3D" w:rsidRDefault="00F45C3D" w:rsidP="00452F1A">
            <w:pPr>
              <w:jc w:val="center"/>
              <w:rPr>
                <w:b/>
                <w:i/>
                <w:sz w:val="20"/>
                <w:szCs w:val="20"/>
              </w:rPr>
            </w:pPr>
          </w:p>
          <w:p w:rsidR="00F45C3D" w:rsidRDefault="00F45C3D" w:rsidP="00452F1A">
            <w:pPr>
              <w:jc w:val="center"/>
              <w:rPr>
                <w:b/>
                <w:i/>
                <w:sz w:val="20"/>
                <w:szCs w:val="20"/>
              </w:rPr>
            </w:pPr>
          </w:p>
          <w:p w:rsidR="00F45C3D" w:rsidRDefault="00F45C3D" w:rsidP="00452F1A">
            <w:pPr>
              <w:jc w:val="center"/>
              <w:rPr>
                <w:b/>
                <w:i/>
                <w:sz w:val="20"/>
                <w:szCs w:val="20"/>
              </w:rPr>
            </w:pPr>
          </w:p>
          <w:p w:rsidR="00F45C3D" w:rsidRDefault="00F45C3D" w:rsidP="00452F1A">
            <w:pPr>
              <w:jc w:val="center"/>
              <w:rPr>
                <w:b/>
                <w:i/>
                <w:sz w:val="20"/>
                <w:szCs w:val="20"/>
              </w:rPr>
            </w:pPr>
          </w:p>
          <w:p w:rsidR="00F45C3D" w:rsidRDefault="00F45C3D" w:rsidP="00452F1A">
            <w:pPr>
              <w:jc w:val="center"/>
              <w:rPr>
                <w:b/>
                <w:i/>
                <w:sz w:val="20"/>
                <w:szCs w:val="20"/>
              </w:rPr>
            </w:pPr>
          </w:p>
          <w:p w:rsidR="00F45C3D" w:rsidRDefault="00F45C3D" w:rsidP="00452F1A">
            <w:pPr>
              <w:jc w:val="center"/>
              <w:rPr>
                <w:b/>
                <w:i/>
                <w:sz w:val="20"/>
                <w:szCs w:val="20"/>
              </w:rPr>
            </w:pPr>
          </w:p>
          <w:p w:rsidR="00F45C3D" w:rsidRDefault="00F45C3D" w:rsidP="00452F1A">
            <w:pPr>
              <w:jc w:val="center"/>
              <w:rPr>
                <w:b/>
                <w:i/>
                <w:sz w:val="20"/>
                <w:szCs w:val="20"/>
              </w:rPr>
            </w:pPr>
          </w:p>
          <w:p w:rsidR="00F45C3D" w:rsidRDefault="00F45C3D" w:rsidP="00452F1A">
            <w:pPr>
              <w:jc w:val="center"/>
              <w:rPr>
                <w:b/>
                <w:i/>
                <w:sz w:val="20"/>
                <w:szCs w:val="20"/>
              </w:rPr>
            </w:pPr>
          </w:p>
          <w:p w:rsidR="00F45C3D" w:rsidRDefault="00F45C3D" w:rsidP="00452F1A">
            <w:pPr>
              <w:jc w:val="center"/>
              <w:rPr>
                <w:b/>
                <w:i/>
                <w:sz w:val="20"/>
                <w:szCs w:val="20"/>
              </w:rPr>
            </w:pPr>
          </w:p>
          <w:p w:rsidR="00F45C3D" w:rsidRDefault="00F45C3D" w:rsidP="00452F1A">
            <w:pPr>
              <w:jc w:val="center"/>
              <w:rPr>
                <w:b/>
                <w:i/>
                <w:sz w:val="20"/>
                <w:szCs w:val="20"/>
              </w:rPr>
            </w:pPr>
          </w:p>
          <w:p w:rsidR="00F45C3D" w:rsidRDefault="00F45C3D" w:rsidP="00452F1A">
            <w:pPr>
              <w:jc w:val="center"/>
              <w:rPr>
                <w:b/>
                <w:i/>
                <w:sz w:val="20"/>
                <w:szCs w:val="20"/>
              </w:rPr>
            </w:pPr>
          </w:p>
          <w:p w:rsidR="00F45C3D" w:rsidRDefault="00F45C3D" w:rsidP="00452F1A">
            <w:pPr>
              <w:jc w:val="center"/>
              <w:rPr>
                <w:b/>
                <w:i/>
                <w:sz w:val="20"/>
                <w:szCs w:val="20"/>
              </w:rPr>
            </w:pPr>
          </w:p>
          <w:p w:rsidR="00F45C3D" w:rsidRDefault="00F45C3D" w:rsidP="00452F1A">
            <w:pPr>
              <w:jc w:val="center"/>
              <w:rPr>
                <w:b/>
                <w:i/>
                <w:sz w:val="20"/>
                <w:szCs w:val="20"/>
              </w:rPr>
            </w:pPr>
          </w:p>
          <w:p w:rsidR="00F45C3D" w:rsidRDefault="00F45C3D" w:rsidP="00452F1A">
            <w:pPr>
              <w:jc w:val="center"/>
              <w:rPr>
                <w:b/>
                <w:i/>
                <w:sz w:val="20"/>
                <w:szCs w:val="20"/>
              </w:rPr>
            </w:pPr>
          </w:p>
          <w:p w:rsidR="00F45C3D" w:rsidRDefault="00F45C3D" w:rsidP="00452F1A">
            <w:pPr>
              <w:jc w:val="center"/>
              <w:rPr>
                <w:b/>
                <w:i/>
                <w:sz w:val="20"/>
                <w:szCs w:val="20"/>
              </w:rPr>
            </w:pPr>
          </w:p>
          <w:p w:rsidR="00F45C3D" w:rsidRDefault="00F45C3D" w:rsidP="00452F1A">
            <w:pPr>
              <w:jc w:val="center"/>
              <w:rPr>
                <w:b/>
                <w:i/>
                <w:sz w:val="20"/>
                <w:szCs w:val="20"/>
              </w:rPr>
            </w:pPr>
          </w:p>
          <w:p w:rsidR="00F45C3D" w:rsidRDefault="00F45C3D" w:rsidP="00452F1A">
            <w:pPr>
              <w:jc w:val="center"/>
              <w:rPr>
                <w:b/>
                <w:i/>
                <w:sz w:val="20"/>
                <w:szCs w:val="20"/>
              </w:rPr>
            </w:pPr>
          </w:p>
          <w:p w:rsidR="00F45C3D" w:rsidRDefault="00F45C3D" w:rsidP="00452F1A">
            <w:pPr>
              <w:jc w:val="center"/>
              <w:rPr>
                <w:b/>
                <w:i/>
                <w:sz w:val="20"/>
                <w:szCs w:val="20"/>
              </w:rPr>
            </w:pPr>
          </w:p>
          <w:p w:rsidR="00F45C3D" w:rsidRDefault="00F45C3D" w:rsidP="00452F1A">
            <w:pPr>
              <w:jc w:val="center"/>
              <w:rPr>
                <w:b/>
                <w:i/>
                <w:sz w:val="20"/>
                <w:szCs w:val="20"/>
              </w:rPr>
            </w:pPr>
          </w:p>
          <w:p w:rsidR="00F45C3D" w:rsidRDefault="00F45C3D" w:rsidP="00452F1A">
            <w:pPr>
              <w:jc w:val="center"/>
              <w:rPr>
                <w:b/>
                <w:i/>
                <w:sz w:val="20"/>
                <w:szCs w:val="20"/>
              </w:rPr>
            </w:pPr>
          </w:p>
          <w:p w:rsidR="00F45C3D" w:rsidRDefault="00F45C3D" w:rsidP="00452F1A">
            <w:pPr>
              <w:jc w:val="center"/>
              <w:rPr>
                <w:b/>
                <w:i/>
                <w:sz w:val="20"/>
                <w:szCs w:val="20"/>
              </w:rPr>
            </w:pPr>
          </w:p>
          <w:p w:rsidR="00F45C3D" w:rsidRDefault="00F45C3D" w:rsidP="00452F1A">
            <w:pPr>
              <w:jc w:val="center"/>
              <w:rPr>
                <w:b/>
                <w:i/>
                <w:sz w:val="20"/>
                <w:szCs w:val="20"/>
              </w:rPr>
            </w:pPr>
          </w:p>
          <w:p w:rsidR="00F45C3D" w:rsidRDefault="00F45C3D" w:rsidP="00452F1A">
            <w:pPr>
              <w:jc w:val="center"/>
              <w:rPr>
                <w:b/>
                <w:i/>
                <w:sz w:val="20"/>
                <w:szCs w:val="20"/>
              </w:rPr>
            </w:pPr>
          </w:p>
          <w:p w:rsidR="00F45C3D" w:rsidRDefault="00F45C3D" w:rsidP="00452F1A">
            <w:pPr>
              <w:jc w:val="center"/>
              <w:rPr>
                <w:b/>
                <w:i/>
                <w:sz w:val="20"/>
                <w:szCs w:val="20"/>
              </w:rPr>
            </w:pPr>
          </w:p>
          <w:p w:rsidR="00F45C3D" w:rsidRDefault="00F45C3D" w:rsidP="00452F1A">
            <w:pPr>
              <w:jc w:val="center"/>
              <w:rPr>
                <w:b/>
                <w:i/>
                <w:sz w:val="20"/>
                <w:szCs w:val="20"/>
              </w:rPr>
            </w:pPr>
          </w:p>
          <w:p w:rsidR="00F45C3D" w:rsidRDefault="00F45C3D" w:rsidP="00452F1A">
            <w:pPr>
              <w:jc w:val="center"/>
              <w:rPr>
                <w:b/>
                <w:i/>
                <w:sz w:val="20"/>
                <w:szCs w:val="20"/>
              </w:rPr>
            </w:pPr>
          </w:p>
          <w:p w:rsidR="00F45C3D" w:rsidRDefault="00F45C3D" w:rsidP="00452F1A">
            <w:pPr>
              <w:jc w:val="center"/>
              <w:rPr>
                <w:b/>
                <w:i/>
                <w:sz w:val="20"/>
                <w:szCs w:val="20"/>
              </w:rPr>
            </w:pPr>
          </w:p>
          <w:p w:rsidR="00F45C3D" w:rsidRDefault="00F45C3D" w:rsidP="00452F1A">
            <w:pPr>
              <w:jc w:val="center"/>
              <w:rPr>
                <w:b/>
                <w:i/>
                <w:sz w:val="20"/>
                <w:szCs w:val="20"/>
              </w:rPr>
            </w:pPr>
          </w:p>
          <w:p w:rsidR="00F45C3D" w:rsidRDefault="00F45C3D" w:rsidP="00452F1A">
            <w:pPr>
              <w:jc w:val="center"/>
              <w:rPr>
                <w:b/>
                <w:i/>
                <w:sz w:val="20"/>
                <w:szCs w:val="20"/>
              </w:rPr>
            </w:pPr>
          </w:p>
          <w:p w:rsidR="00F45C3D" w:rsidRDefault="00F45C3D" w:rsidP="00452F1A">
            <w:pPr>
              <w:jc w:val="center"/>
              <w:rPr>
                <w:b/>
                <w:i/>
                <w:sz w:val="20"/>
                <w:szCs w:val="20"/>
              </w:rPr>
            </w:pPr>
          </w:p>
          <w:p w:rsidR="00F45C3D" w:rsidRDefault="00F45C3D" w:rsidP="00452F1A">
            <w:pPr>
              <w:jc w:val="center"/>
              <w:rPr>
                <w:b/>
                <w:i/>
                <w:sz w:val="20"/>
                <w:szCs w:val="20"/>
              </w:rPr>
            </w:pPr>
          </w:p>
          <w:p w:rsidR="00F45C3D" w:rsidRDefault="00F45C3D" w:rsidP="00452F1A">
            <w:pPr>
              <w:jc w:val="center"/>
              <w:rPr>
                <w:b/>
                <w:i/>
                <w:sz w:val="20"/>
                <w:szCs w:val="20"/>
              </w:rPr>
            </w:pPr>
          </w:p>
          <w:p w:rsidR="00F45C3D" w:rsidRDefault="00F45C3D" w:rsidP="00452F1A">
            <w:pPr>
              <w:jc w:val="center"/>
              <w:rPr>
                <w:b/>
                <w:i/>
                <w:sz w:val="20"/>
                <w:szCs w:val="20"/>
              </w:rPr>
            </w:pPr>
            <w:r>
              <w:rPr>
                <w:b/>
                <w:i/>
                <w:sz w:val="20"/>
                <w:szCs w:val="20"/>
              </w:rPr>
              <w:t xml:space="preserve">Governance </w:t>
            </w:r>
          </w:p>
          <w:p w:rsidR="00F45C3D" w:rsidRDefault="00F45C3D" w:rsidP="00F45C3D">
            <w:pPr>
              <w:jc w:val="center"/>
              <w:rPr>
                <w:b/>
                <w:i/>
                <w:sz w:val="20"/>
                <w:szCs w:val="20"/>
              </w:rPr>
            </w:pPr>
            <w:r>
              <w:rPr>
                <w:b/>
                <w:i/>
                <w:sz w:val="20"/>
                <w:szCs w:val="20"/>
              </w:rPr>
              <w:t>Professional</w:t>
            </w:r>
          </w:p>
          <w:p w:rsidR="00E03E67" w:rsidRDefault="00E03E67" w:rsidP="00F45C3D">
            <w:pPr>
              <w:jc w:val="center"/>
              <w:rPr>
                <w:b/>
                <w:i/>
                <w:sz w:val="20"/>
                <w:szCs w:val="20"/>
              </w:rPr>
            </w:pPr>
          </w:p>
          <w:p w:rsidR="00E03E67" w:rsidRDefault="00E03E67" w:rsidP="00F45C3D">
            <w:pPr>
              <w:jc w:val="center"/>
              <w:rPr>
                <w:b/>
                <w:i/>
                <w:sz w:val="20"/>
                <w:szCs w:val="20"/>
              </w:rPr>
            </w:pPr>
          </w:p>
          <w:p w:rsidR="00E03E67" w:rsidRDefault="00E03E67" w:rsidP="00F45C3D">
            <w:pPr>
              <w:jc w:val="center"/>
              <w:rPr>
                <w:b/>
                <w:i/>
                <w:sz w:val="20"/>
                <w:szCs w:val="20"/>
              </w:rPr>
            </w:pPr>
          </w:p>
          <w:p w:rsidR="00E03E67" w:rsidRDefault="00E03E67" w:rsidP="00F45C3D">
            <w:pPr>
              <w:jc w:val="center"/>
              <w:rPr>
                <w:b/>
                <w:i/>
                <w:sz w:val="20"/>
                <w:szCs w:val="20"/>
              </w:rPr>
            </w:pPr>
          </w:p>
          <w:p w:rsidR="00E03E67" w:rsidRDefault="00E03E67" w:rsidP="00F45C3D">
            <w:pPr>
              <w:jc w:val="center"/>
              <w:rPr>
                <w:b/>
                <w:i/>
                <w:sz w:val="20"/>
                <w:szCs w:val="20"/>
              </w:rPr>
            </w:pPr>
          </w:p>
          <w:p w:rsidR="00E03E67" w:rsidRDefault="00E03E67" w:rsidP="00F45C3D">
            <w:pPr>
              <w:jc w:val="center"/>
              <w:rPr>
                <w:b/>
                <w:i/>
                <w:sz w:val="20"/>
                <w:szCs w:val="20"/>
              </w:rPr>
            </w:pPr>
          </w:p>
          <w:p w:rsidR="00E03E67" w:rsidRDefault="00E03E67" w:rsidP="00F45C3D">
            <w:pPr>
              <w:jc w:val="center"/>
              <w:rPr>
                <w:b/>
                <w:i/>
                <w:sz w:val="20"/>
                <w:szCs w:val="20"/>
              </w:rPr>
            </w:pPr>
          </w:p>
          <w:p w:rsidR="00E03E67" w:rsidRDefault="00E03E67" w:rsidP="00F45C3D">
            <w:pPr>
              <w:jc w:val="center"/>
              <w:rPr>
                <w:b/>
                <w:i/>
                <w:sz w:val="20"/>
                <w:szCs w:val="20"/>
              </w:rPr>
            </w:pPr>
          </w:p>
          <w:p w:rsidR="00E03E67" w:rsidRDefault="00E03E67" w:rsidP="00F45C3D">
            <w:pPr>
              <w:jc w:val="center"/>
              <w:rPr>
                <w:b/>
                <w:i/>
                <w:sz w:val="20"/>
                <w:szCs w:val="20"/>
              </w:rPr>
            </w:pPr>
          </w:p>
          <w:p w:rsidR="00E03E67" w:rsidRDefault="00E03E67" w:rsidP="00F45C3D">
            <w:pPr>
              <w:jc w:val="center"/>
              <w:rPr>
                <w:b/>
                <w:i/>
                <w:sz w:val="20"/>
                <w:szCs w:val="20"/>
              </w:rPr>
            </w:pPr>
          </w:p>
          <w:p w:rsidR="00E03E67" w:rsidRDefault="00E03E67" w:rsidP="00F45C3D">
            <w:pPr>
              <w:jc w:val="center"/>
              <w:rPr>
                <w:b/>
                <w:i/>
                <w:sz w:val="20"/>
                <w:szCs w:val="20"/>
              </w:rPr>
            </w:pPr>
          </w:p>
          <w:p w:rsidR="00E03E67" w:rsidRDefault="00E03E67" w:rsidP="00F45C3D">
            <w:pPr>
              <w:jc w:val="center"/>
              <w:rPr>
                <w:b/>
                <w:i/>
                <w:sz w:val="20"/>
                <w:szCs w:val="20"/>
              </w:rPr>
            </w:pPr>
          </w:p>
          <w:p w:rsidR="00E03E67" w:rsidRDefault="00E03E67" w:rsidP="00F45C3D">
            <w:pPr>
              <w:jc w:val="center"/>
              <w:rPr>
                <w:b/>
                <w:i/>
                <w:sz w:val="20"/>
                <w:szCs w:val="20"/>
              </w:rPr>
            </w:pPr>
          </w:p>
          <w:p w:rsidR="00E03E67" w:rsidRDefault="00E03E67" w:rsidP="00F45C3D">
            <w:pPr>
              <w:jc w:val="center"/>
              <w:rPr>
                <w:b/>
                <w:i/>
                <w:sz w:val="20"/>
                <w:szCs w:val="20"/>
              </w:rPr>
            </w:pPr>
          </w:p>
          <w:p w:rsidR="00E03E67" w:rsidRDefault="00E03E67" w:rsidP="00F45C3D">
            <w:pPr>
              <w:jc w:val="center"/>
              <w:rPr>
                <w:b/>
                <w:i/>
                <w:sz w:val="20"/>
                <w:szCs w:val="20"/>
              </w:rPr>
            </w:pPr>
          </w:p>
          <w:p w:rsidR="00E03E67" w:rsidRDefault="00E03E67" w:rsidP="00F45C3D">
            <w:pPr>
              <w:jc w:val="center"/>
              <w:rPr>
                <w:b/>
                <w:i/>
                <w:sz w:val="20"/>
                <w:szCs w:val="20"/>
              </w:rPr>
            </w:pPr>
          </w:p>
          <w:p w:rsidR="00E03E67" w:rsidRDefault="00E03E67" w:rsidP="00F45C3D">
            <w:pPr>
              <w:jc w:val="center"/>
              <w:rPr>
                <w:b/>
                <w:i/>
                <w:sz w:val="20"/>
                <w:szCs w:val="20"/>
              </w:rPr>
            </w:pPr>
          </w:p>
          <w:p w:rsidR="00E03E67" w:rsidRDefault="00E03E67" w:rsidP="00F45C3D">
            <w:pPr>
              <w:jc w:val="center"/>
              <w:rPr>
                <w:b/>
                <w:i/>
                <w:sz w:val="20"/>
                <w:szCs w:val="20"/>
              </w:rPr>
            </w:pPr>
          </w:p>
          <w:p w:rsidR="00E03E67" w:rsidRDefault="00E03E67" w:rsidP="00F45C3D">
            <w:pPr>
              <w:jc w:val="center"/>
              <w:rPr>
                <w:b/>
                <w:i/>
                <w:sz w:val="20"/>
                <w:szCs w:val="20"/>
              </w:rPr>
            </w:pPr>
          </w:p>
          <w:p w:rsidR="00E03E67" w:rsidRDefault="00E03E67" w:rsidP="00F45C3D">
            <w:pPr>
              <w:jc w:val="center"/>
              <w:rPr>
                <w:b/>
                <w:i/>
                <w:sz w:val="20"/>
                <w:szCs w:val="20"/>
              </w:rPr>
            </w:pPr>
          </w:p>
          <w:p w:rsidR="00E03E67" w:rsidRDefault="00E03E67" w:rsidP="00F45C3D">
            <w:pPr>
              <w:jc w:val="center"/>
              <w:rPr>
                <w:b/>
                <w:i/>
                <w:sz w:val="20"/>
                <w:szCs w:val="20"/>
              </w:rPr>
            </w:pPr>
          </w:p>
          <w:p w:rsidR="00E03E67" w:rsidRDefault="00E03E67" w:rsidP="00F45C3D">
            <w:pPr>
              <w:jc w:val="center"/>
              <w:rPr>
                <w:b/>
                <w:i/>
                <w:sz w:val="20"/>
                <w:szCs w:val="20"/>
              </w:rPr>
            </w:pPr>
          </w:p>
          <w:p w:rsidR="00E03E67" w:rsidRDefault="00E03E67" w:rsidP="00F45C3D">
            <w:pPr>
              <w:jc w:val="center"/>
              <w:rPr>
                <w:b/>
                <w:i/>
                <w:sz w:val="20"/>
                <w:szCs w:val="20"/>
              </w:rPr>
            </w:pPr>
          </w:p>
          <w:p w:rsidR="00E03E67" w:rsidRDefault="00E03E67" w:rsidP="00F45C3D">
            <w:pPr>
              <w:jc w:val="center"/>
              <w:rPr>
                <w:b/>
                <w:i/>
                <w:sz w:val="20"/>
                <w:szCs w:val="20"/>
              </w:rPr>
            </w:pPr>
          </w:p>
          <w:p w:rsidR="00E03E67" w:rsidRDefault="00E03E67" w:rsidP="00F45C3D">
            <w:pPr>
              <w:jc w:val="center"/>
              <w:rPr>
                <w:b/>
                <w:i/>
                <w:sz w:val="20"/>
                <w:szCs w:val="20"/>
              </w:rPr>
            </w:pPr>
          </w:p>
          <w:p w:rsidR="00E03E67" w:rsidRDefault="00E03E67" w:rsidP="00F45C3D">
            <w:pPr>
              <w:jc w:val="center"/>
              <w:rPr>
                <w:b/>
                <w:i/>
                <w:sz w:val="20"/>
                <w:szCs w:val="20"/>
              </w:rPr>
            </w:pPr>
          </w:p>
          <w:p w:rsidR="00E03E67" w:rsidRDefault="00E03E67" w:rsidP="00F45C3D">
            <w:pPr>
              <w:jc w:val="center"/>
              <w:rPr>
                <w:b/>
                <w:i/>
                <w:sz w:val="20"/>
                <w:szCs w:val="20"/>
              </w:rPr>
            </w:pPr>
            <w:r>
              <w:rPr>
                <w:b/>
                <w:i/>
                <w:sz w:val="20"/>
                <w:szCs w:val="20"/>
              </w:rPr>
              <w:t>Governance</w:t>
            </w:r>
          </w:p>
          <w:p w:rsidR="00E03E67" w:rsidRDefault="00E03E67" w:rsidP="00F45C3D">
            <w:pPr>
              <w:jc w:val="center"/>
              <w:rPr>
                <w:b/>
                <w:i/>
                <w:sz w:val="20"/>
                <w:szCs w:val="20"/>
              </w:rPr>
            </w:pPr>
            <w:r>
              <w:rPr>
                <w:b/>
                <w:i/>
                <w:sz w:val="20"/>
                <w:szCs w:val="20"/>
              </w:rPr>
              <w:t>Professional/</w:t>
            </w:r>
          </w:p>
          <w:p w:rsidR="00347550" w:rsidRDefault="00E03E67" w:rsidP="00F45C3D">
            <w:pPr>
              <w:jc w:val="center"/>
              <w:rPr>
                <w:b/>
                <w:i/>
                <w:sz w:val="20"/>
                <w:szCs w:val="20"/>
              </w:rPr>
            </w:pPr>
            <w:r>
              <w:rPr>
                <w:b/>
                <w:i/>
                <w:sz w:val="20"/>
                <w:szCs w:val="20"/>
              </w:rPr>
              <w:t>Head Teacher</w:t>
            </w:r>
          </w:p>
          <w:p w:rsidR="00347550" w:rsidRDefault="00347550" w:rsidP="00F45C3D">
            <w:pPr>
              <w:jc w:val="center"/>
              <w:rPr>
                <w:b/>
                <w:i/>
                <w:sz w:val="20"/>
                <w:szCs w:val="20"/>
              </w:rPr>
            </w:pPr>
          </w:p>
          <w:p w:rsidR="00347550" w:rsidRDefault="00347550" w:rsidP="00F45C3D">
            <w:pPr>
              <w:jc w:val="center"/>
              <w:rPr>
                <w:b/>
                <w:i/>
                <w:sz w:val="20"/>
                <w:szCs w:val="20"/>
              </w:rPr>
            </w:pPr>
          </w:p>
          <w:p w:rsidR="00347550" w:rsidRDefault="00347550" w:rsidP="00F45C3D">
            <w:pPr>
              <w:jc w:val="center"/>
              <w:rPr>
                <w:b/>
                <w:i/>
                <w:sz w:val="20"/>
                <w:szCs w:val="20"/>
              </w:rPr>
            </w:pPr>
          </w:p>
          <w:p w:rsidR="00347550" w:rsidRDefault="00347550" w:rsidP="00F45C3D">
            <w:pPr>
              <w:jc w:val="center"/>
              <w:rPr>
                <w:b/>
                <w:i/>
                <w:sz w:val="20"/>
                <w:szCs w:val="20"/>
              </w:rPr>
            </w:pPr>
          </w:p>
          <w:p w:rsidR="00347550" w:rsidRDefault="00347550" w:rsidP="00F45C3D">
            <w:pPr>
              <w:jc w:val="center"/>
              <w:rPr>
                <w:b/>
                <w:i/>
                <w:sz w:val="20"/>
                <w:szCs w:val="20"/>
              </w:rPr>
            </w:pPr>
          </w:p>
          <w:p w:rsidR="00347550" w:rsidRDefault="00347550" w:rsidP="00F45C3D">
            <w:pPr>
              <w:jc w:val="center"/>
              <w:rPr>
                <w:b/>
                <w:i/>
                <w:sz w:val="20"/>
                <w:szCs w:val="20"/>
              </w:rPr>
            </w:pPr>
          </w:p>
          <w:p w:rsidR="00347550" w:rsidRDefault="00347550" w:rsidP="00F45C3D">
            <w:pPr>
              <w:jc w:val="center"/>
              <w:rPr>
                <w:b/>
                <w:i/>
                <w:sz w:val="20"/>
                <w:szCs w:val="20"/>
              </w:rPr>
            </w:pPr>
          </w:p>
          <w:p w:rsidR="00347550" w:rsidRDefault="00347550" w:rsidP="00F45C3D">
            <w:pPr>
              <w:jc w:val="center"/>
              <w:rPr>
                <w:b/>
                <w:i/>
                <w:sz w:val="20"/>
                <w:szCs w:val="20"/>
              </w:rPr>
            </w:pPr>
          </w:p>
          <w:p w:rsidR="00347550" w:rsidRDefault="00347550" w:rsidP="00F45C3D">
            <w:pPr>
              <w:jc w:val="center"/>
              <w:rPr>
                <w:b/>
                <w:i/>
                <w:sz w:val="20"/>
                <w:szCs w:val="20"/>
              </w:rPr>
            </w:pPr>
            <w:r>
              <w:rPr>
                <w:b/>
                <w:i/>
                <w:sz w:val="20"/>
                <w:szCs w:val="20"/>
              </w:rPr>
              <w:t>Head</w:t>
            </w:r>
          </w:p>
          <w:p w:rsidR="00347550" w:rsidRDefault="00347550" w:rsidP="00F45C3D">
            <w:pPr>
              <w:jc w:val="center"/>
              <w:rPr>
                <w:b/>
                <w:i/>
                <w:sz w:val="20"/>
                <w:szCs w:val="20"/>
              </w:rPr>
            </w:pPr>
            <w:r>
              <w:rPr>
                <w:b/>
                <w:i/>
                <w:sz w:val="20"/>
                <w:szCs w:val="20"/>
              </w:rPr>
              <w:t>Teacher</w:t>
            </w:r>
          </w:p>
          <w:p w:rsidR="00347550" w:rsidRDefault="00347550" w:rsidP="00F45C3D">
            <w:pPr>
              <w:jc w:val="center"/>
              <w:rPr>
                <w:b/>
                <w:i/>
                <w:sz w:val="20"/>
                <w:szCs w:val="20"/>
              </w:rPr>
            </w:pPr>
          </w:p>
          <w:p w:rsidR="00347550" w:rsidRDefault="00347550" w:rsidP="00F45C3D">
            <w:pPr>
              <w:jc w:val="center"/>
              <w:rPr>
                <w:b/>
                <w:i/>
                <w:sz w:val="20"/>
                <w:szCs w:val="20"/>
              </w:rPr>
            </w:pPr>
          </w:p>
          <w:p w:rsidR="00347550" w:rsidRDefault="00347550" w:rsidP="00F45C3D">
            <w:pPr>
              <w:jc w:val="center"/>
              <w:rPr>
                <w:b/>
                <w:i/>
                <w:sz w:val="20"/>
                <w:szCs w:val="20"/>
              </w:rPr>
            </w:pPr>
          </w:p>
          <w:p w:rsidR="00347550" w:rsidRDefault="00347550" w:rsidP="00F45C3D">
            <w:pPr>
              <w:jc w:val="center"/>
              <w:rPr>
                <w:b/>
                <w:i/>
                <w:sz w:val="20"/>
                <w:szCs w:val="20"/>
              </w:rPr>
            </w:pPr>
          </w:p>
          <w:p w:rsidR="00347550" w:rsidRDefault="00347550" w:rsidP="00F45C3D">
            <w:pPr>
              <w:jc w:val="center"/>
              <w:rPr>
                <w:b/>
                <w:i/>
                <w:sz w:val="20"/>
                <w:szCs w:val="20"/>
              </w:rPr>
            </w:pPr>
          </w:p>
          <w:p w:rsidR="00347550" w:rsidRDefault="00347550" w:rsidP="00F45C3D">
            <w:pPr>
              <w:jc w:val="center"/>
              <w:rPr>
                <w:b/>
                <w:i/>
                <w:sz w:val="20"/>
                <w:szCs w:val="20"/>
              </w:rPr>
            </w:pPr>
          </w:p>
          <w:p w:rsidR="00347550" w:rsidRDefault="00347550" w:rsidP="00F45C3D">
            <w:pPr>
              <w:jc w:val="center"/>
              <w:rPr>
                <w:b/>
                <w:i/>
                <w:sz w:val="20"/>
                <w:szCs w:val="20"/>
              </w:rPr>
            </w:pPr>
          </w:p>
          <w:p w:rsidR="00347550" w:rsidRDefault="00347550" w:rsidP="00F45C3D">
            <w:pPr>
              <w:jc w:val="center"/>
              <w:rPr>
                <w:b/>
                <w:i/>
                <w:sz w:val="20"/>
                <w:szCs w:val="20"/>
              </w:rPr>
            </w:pPr>
            <w:r>
              <w:rPr>
                <w:b/>
                <w:i/>
                <w:sz w:val="20"/>
                <w:szCs w:val="20"/>
              </w:rPr>
              <w:t>Head</w:t>
            </w:r>
          </w:p>
          <w:p w:rsidR="00347550" w:rsidRDefault="00347550" w:rsidP="00F45C3D">
            <w:pPr>
              <w:jc w:val="center"/>
              <w:rPr>
                <w:b/>
                <w:i/>
                <w:sz w:val="20"/>
                <w:szCs w:val="20"/>
              </w:rPr>
            </w:pPr>
            <w:r>
              <w:rPr>
                <w:b/>
                <w:i/>
                <w:sz w:val="20"/>
                <w:szCs w:val="20"/>
              </w:rPr>
              <w:t>Teacher</w:t>
            </w:r>
          </w:p>
          <w:p w:rsidR="00347550" w:rsidRDefault="00347550" w:rsidP="00F45C3D">
            <w:pPr>
              <w:jc w:val="center"/>
              <w:rPr>
                <w:b/>
                <w:i/>
                <w:sz w:val="20"/>
                <w:szCs w:val="20"/>
              </w:rPr>
            </w:pPr>
          </w:p>
          <w:p w:rsidR="00347550" w:rsidRDefault="00347550" w:rsidP="00F45C3D">
            <w:pPr>
              <w:jc w:val="center"/>
              <w:rPr>
                <w:b/>
                <w:i/>
                <w:sz w:val="20"/>
                <w:szCs w:val="20"/>
              </w:rPr>
            </w:pPr>
          </w:p>
          <w:p w:rsidR="00347550" w:rsidRDefault="00347550" w:rsidP="00F45C3D">
            <w:pPr>
              <w:jc w:val="center"/>
              <w:rPr>
                <w:b/>
                <w:i/>
                <w:sz w:val="20"/>
                <w:szCs w:val="20"/>
              </w:rPr>
            </w:pPr>
          </w:p>
          <w:p w:rsidR="00347550" w:rsidRDefault="00347550" w:rsidP="00F45C3D">
            <w:pPr>
              <w:jc w:val="center"/>
              <w:rPr>
                <w:b/>
                <w:i/>
                <w:sz w:val="20"/>
                <w:szCs w:val="20"/>
              </w:rPr>
            </w:pPr>
          </w:p>
          <w:p w:rsidR="00347550" w:rsidRDefault="00347550" w:rsidP="00F45C3D">
            <w:pPr>
              <w:jc w:val="center"/>
              <w:rPr>
                <w:b/>
                <w:i/>
                <w:sz w:val="20"/>
                <w:szCs w:val="20"/>
              </w:rPr>
            </w:pPr>
          </w:p>
          <w:p w:rsidR="00347550" w:rsidRDefault="00347550" w:rsidP="00F45C3D">
            <w:pPr>
              <w:jc w:val="center"/>
              <w:rPr>
                <w:b/>
                <w:i/>
                <w:sz w:val="20"/>
                <w:szCs w:val="20"/>
              </w:rPr>
            </w:pPr>
          </w:p>
          <w:p w:rsidR="00347550" w:rsidRDefault="00347550" w:rsidP="00F45C3D">
            <w:pPr>
              <w:jc w:val="center"/>
              <w:rPr>
                <w:b/>
                <w:i/>
                <w:sz w:val="20"/>
                <w:szCs w:val="20"/>
              </w:rPr>
            </w:pPr>
          </w:p>
          <w:p w:rsidR="00347550" w:rsidRDefault="00347550" w:rsidP="00F45C3D">
            <w:pPr>
              <w:jc w:val="center"/>
              <w:rPr>
                <w:b/>
                <w:i/>
                <w:sz w:val="20"/>
                <w:szCs w:val="20"/>
              </w:rPr>
            </w:pPr>
            <w:r>
              <w:rPr>
                <w:b/>
                <w:i/>
                <w:sz w:val="20"/>
                <w:szCs w:val="20"/>
              </w:rPr>
              <w:t>Head</w:t>
            </w:r>
          </w:p>
          <w:p w:rsidR="00347550" w:rsidRDefault="00347550" w:rsidP="00F45C3D">
            <w:pPr>
              <w:jc w:val="center"/>
              <w:rPr>
                <w:b/>
                <w:i/>
                <w:sz w:val="20"/>
                <w:szCs w:val="20"/>
              </w:rPr>
            </w:pPr>
            <w:r>
              <w:rPr>
                <w:b/>
                <w:i/>
                <w:sz w:val="20"/>
                <w:szCs w:val="20"/>
              </w:rPr>
              <w:t>Teacher</w:t>
            </w:r>
          </w:p>
          <w:p w:rsidR="00347550" w:rsidRDefault="00347550" w:rsidP="00F45C3D">
            <w:pPr>
              <w:jc w:val="center"/>
              <w:rPr>
                <w:b/>
                <w:i/>
                <w:sz w:val="20"/>
                <w:szCs w:val="20"/>
              </w:rPr>
            </w:pPr>
          </w:p>
          <w:p w:rsidR="00347550" w:rsidRDefault="00347550" w:rsidP="00F45C3D">
            <w:pPr>
              <w:jc w:val="center"/>
              <w:rPr>
                <w:b/>
                <w:i/>
                <w:sz w:val="20"/>
                <w:szCs w:val="20"/>
              </w:rPr>
            </w:pPr>
          </w:p>
          <w:p w:rsidR="00347550" w:rsidRDefault="00347550" w:rsidP="00F45C3D">
            <w:pPr>
              <w:jc w:val="center"/>
              <w:rPr>
                <w:b/>
                <w:i/>
                <w:sz w:val="20"/>
                <w:szCs w:val="20"/>
              </w:rPr>
            </w:pPr>
          </w:p>
          <w:p w:rsidR="00347550" w:rsidRDefault="00347550" w:rsidP="00F45C3D">
            <w:pPr>
              <w:jc w:val="center"/>
              <w:rPr>
                <w:b/>
                <w:i/>
                <w:sz w:val="20"/>
                <w:szCs w:val="20"/>
              </w:rPr>
            </w:pPr>
          </w:p>
          <w:p w:rsidR="00347550" w:rsidRDefault="00347550" w:rsidP="00F45C3D">
            <w:pPr>
              <w:jc w:val="center"/>
              <w:rPr>
                <w:b/>
                <w:i/>
                <w:sz w:val="20"/>
                <w:szCs w:val="20"/>
              </w:rPr>
            </w:pPr>
          </w:p>
          <w:p w:rsidR="00347550" w:rsidRDefault="00347550" w:rsidP="00F45C3D">
            <w:pPr>
              <w:jc w:val="center"/>
              <w:rPr>
                <w:b/>
                <w:i/>
                <w:sz w:val="20"/>
                <w:szCs w:val="20"/>
              </w:rPr>
            </w:pPr>
          </w:p>
          <w:p w:rsidR="00347550" w:rsidRDefault="00347550" w:rsidP="00F45C3D">
            <w:pPr>
              <w:jc w:val="center"/>
              <w:rPr>
                <w:b/>
                <w:i/>
                <w:sz w:val="20"/>
                <w:szCs w:val="20"/>
              </w:rPr>
            </w:pPr>
          </w:p>
          <w:p w:rsidR="00347550" w:rsidRDefault="00347550" w:rsidP="00F45C3D">
            <w:pPr>
              <w:jc w:val="center"/>
              <w:rPr>
                <w:b/>
                <w:i/>
                <w:sz w:val="20"/>
                <w:szCs w:val="20"/>
              </w:rPr>
            </w:pPr>
          </w:p>
          <w:p w:rsidR="00347550" w:rsidRDefault="00347550" w:rsidP="00F45C3D">
            <w:pPr>
              <w:jc w:val="center"/>
              <w:rPr>
                <w:b/>
                <w:i/>
                <w:sz w:val="20"/>
                <w:szCs w:val="20"/>
              </w:rPr>
            </w:pPr>
          </w:p>
          <w:p w:rsidR="00347550" w:rsidRDefault="00347550" w:rsidP="00F45C3D">
            <w:pPr>
              <w:jc w:val="center"/>
              <w:rPr>
                <w:b/>
                <w:i/>
                <w:sz w:val="20"/>
                <w:szCs w:val="20"/>
              </w:rPr>
            </w:pPr>
            <w:r>
              <w:rPr>
                <w:b/>
                <w:i/>
                <w:sz w:val="20"/>
                <w:szCs w:val="20"/>
              </w:rPr>
              <w:t>Head</w:t>
            </w:r>
          </w:p>
          <w:p w:rsidR="00347550" w:rsidRDefault="00347550" w:rsidP="00F45C3D">
            <w:pPr>
              <w:jc w:val="center"/>
              <w:rPr>
                <w:b/>
                <w:i/>
                <w:sz w:val="20"/>
                <w:szCs w:val="20"/>
              </w:rPr>
            </w:pPr>
            <w:r>
              <w:rPr>
                <w:b/>
                <w:i/>
                <w:sz w:val="20"/>
                <w:szCs w:val="20"/>
              </w:rPr>
              <w:t>Teacher</w:t>
            </w:r>
          </w:p>
          <w:p w:rsidR="00347550" w:rsidRDefault="00347550" w:rsidP="00F45C3D">
            <w:pPr>
              <w:jc w:val="center"/>
              <w:rPr>
                <w:b/>
                <w:i/>
                <w:sz w:val="20"/>
                <w:szCs w:val="20"/>
              </w:rPr>
            </w:pPr>
          </w:p>
          <w:p w:rsidR="00347550" w:rsidRDefault="00347550" w:rsidP="00F45C3D">
            <w:pPr>
              <w:jc w:val="center"/>
              <w:rPr>
                <w:b/>
                <w:i/>
                <w:sz w:val="20"/>
                <w:szCs w:val="20"/>
              </w:rPr>
            </w:pPr>
          </w:p>
          <w:p w:rsidR="00347550" w:rsidRDefault="00347550" w:rsidP="00F45C3D">
            <w:pPr>
              <w:jc w:val="center"/>
              <w:rPr>
                <w:b/>
                <w:i/>
                <w:sz w:val="20"/>
                <w:szCs w:val="20"/>
              </w:rPr>
            </w:pPr>
          </w:p>
          <w:p w:rsidR="00347550" w:rsidRDefault="00347550" w:rsidP="00F45C3D">
            <w:pPr>
              <w:jc w:val="center"/>
              <w:rPr>
                <w:b/>
                <w:i/>
                <w:sz w:val="20"/>
                <w:szCs w:val="20"/>
              </w:rPr>
            </w:pPr>
          </w:p>
          <w:p w:rsidR="00347550" w:rsidRDefault="00347550" w:rsidP="00F45C3D">
            <w:pPr>
              <w:jc w:val="center"/>
              <w:rPr>
                <w:b/>
                <w:i/>
                <w:sz w:val="20"/>
                <w:szCs w:val="20"/>
              </w:rPr>
            </w:pPr>
          </w:p>
          <w:p w:rsidR="00347550" w:rsidRDefault="00347550" w:rsidP="00F45C3D">
            <w:pPr>
              <w:jc w:val="center"/>
              <w:rPr>
                <w:b/>
                <w:i/>
                <w:sz w:val="20"/>
                <w:szCs w:val="20"/>
              </w:rPr>
            </w:pPr>
          </w:p>
          <w:p w:rsidR="00347550" w:rsidRDefault="00347550" w:rsidP="00F45C3D">
            <w:pPr>
              <w:jc w:val="center"/>
              <w:rPr>
                <w:b/>
                <w:i/>
                <w:sz w:val="20"/>
                <w:szCs w:val="20"/>
              </w:rPr>
            </w:pPr>
          </w:p>
          <w:p w:rsidR="00347550" w:rsidRDefault="00347550" w:rsidP="00F45C3D">
            <w:pPr>
              <w:jc w:val="center"/>
              <w:rPr>
                <w:b/>
                <w:i/>
                <w:sz w:val="20"/>
                <w:szCs w:val="20"/>
              </w:rPr>
            </w:pPr>
            <w:r>
              <w:rPr>
                <w:b/>
                <w:i/>
                <w:sz w:val="20"/>
                <w:szCs w:val="20"/>
              </w:rPr>
              <w:t>Head</w:t>
            </w:r>
          </w:p>
          <w:p w:rsidR="00347550" w:rsidRDefault="00347550" w:rsidP="00F45C3D">
            <w:pPr>
              <w:jc w:val="center"/>
              <w:rPr>
                <w:b/>
                <w:i/>
                <w:sz w:val="20"/>
                <w:szCs w:val="20"/>
              </w:rPr>
            </w:pPr>
            <w:r>
              <w:rPr>
                <w:b/>
                <w:i/>
                <w:sz w:val="20"/>
                <w:szCs w:val="20"/>
              </w:rPr>
              <w:t>Teacher</w:t>
            </w:r>
          </w:p>
          <w:p w:rsidR="00347550" w:rsidRDefault="00347550" w:rsidP="00F45C3D">
            <w:pPr>
              <w:jc w:val="center"/>
              <w:rPr>
                <w:b/>
                <w:i/>
                <w:sz w:val="20"/>
                <w:szCs w:val="20"/>
              </w:rPr>
            </w:pPr>
          </w:p>
          <w:p w:rsidR="00347550" w:rsidRDefault="00347550" w:rsidP="00F45C3D">
            <w:pPr>
              <w:jc w:val="center"/>
              <w:rPr>
                <w:b/>
                <w:i/>
                <w:sz w:val="20"/>
                <w:szCs w:val="20"/>
              </w:rPr>
            </w:pPr>
          </w:p>
          <w:p w:rsidR="00347550" w:rsidRDefault="00347550" w:rsidP="00F45C3D">
            <w:pPr>
              <w:jc w:val="center"/>
              <w:rPr>
                <w:b/>
                <w:i/>
                <w:sz w:val="20"/>
                <w:szCs w:val="20"/>
              </w:rPr>
            </w:pPr>
          </w:p>
          <w:p w:rsidR="00347550" w:rsidRDefault="00347550" w:rsidP="00F45C3D">
            <w:pPr>
              <w:jc w:val="center"/>
              <w:rPr>
                <w:b/>
                <w:i/>
                <w:sz w:val="20"/>
                <w:szCs w:val="20"/>
              </w:rPr>
            </w:pPr>
          </w:p>
          <w:p w:rsidR="00347550" w:rsidRDefault="00347550" w:rsidP="00F45C3D">
            <w:pPr>
              <w:jc w:val="center"/>
              <w:rPr>
                <w:b/>
                <w:i/>
                <w:sz w:val="20"/>
                <w:szCs w:val="20"/>
              </w:rPr>
            </w:pPr>
          </w:p>
          <w:p w:rsidR="00347550" w:rsidRDefault="00347550" w:rsidP="00F45C3D">
            <w:pPr>
              <w:jc w:val="center"/>
              <w:rPr>
                <w:b/>
                <w:i/>
                <w:sz w:val="20"/>
                <w:szCs w:val="20"/>
              </w:rPr>
            </w:pPr>
          </w:p>
          <w:p w:rsidR="00347550" w:rsidRDefault="00347550" w:rsidP="00F45C3D">
            <w:pPr>
              <w:jc w:val="center"/>
              <w:rPr>
                <w:b/>
                <w:i/>
                <w:sz w:val="20"/>
                <w:szCs w:val="20"/>
              </w:rPr>
            </w:pPr>
          </w:p>
          <w:p w:rsidR="00347550" w:rsidRDefault="00347550" w:rsidP="00F45C3D">
            <w:pPr>
              <w:jc w:val="center"/>
              <w:rPr>
                <w:b/>
                <w:i/>
                <w:sz w:val="20"/>
                <w:szCs w:val="20"/>
              </w:rPr>
            </w:pPr>
          </w:p>
          <w:p w:rsidR="00347550" w:rsidRDefault="00347550" w:rsidP="00F45C3D">
            <w:pPr>
              <w:jc w:val="center"/>
              <w:rPr>
                <w:b/>
                <w:i/>
                <w:sz w:val="20"/>
                <w:szCs w:val="20"/>
              </w:rPr>
            </w:pPr>
          </w:p>
          <w:p w:rsidR="00347550" w:rsidRDefault="00347550" w:rsidP="00F45C3D">
            <w:pPr>
              <w:jc w:val="center"/>
              <w:rPr>
                <w:b/>
                <w:i/>
                <w:sz w:val="20"/>
                <w:szCs w:val="20"/>
              </w:rPr>
            </w:pPr>
          </w:p>
          <w:p w:rsidR="00347550" w:rsidRDefault="00347550" w:rsidP="00F45C3D">
            <w:pPr>
              <w:jc w:val="center"/>
              <w:rPr>
                <w:b/>
                <w:i/>
                <w:sz w:val="20"/>
                <w:szCs w:val="20"/>
              </w:rPr>
            </w:pPr>
            <w:r>
              <w:rPr>
                <w:b/>
                <w:i/>
                <w:sz w:val="20"/>
                <w:szCs w:val="20"/>
              </w:rPr>
              <w:t>Head</w:t>
            </w:r>
          </w:p>
          <w:p w:rsidR="00347550" w:rsidRDefault="00347550" w:rsidP="00F45C3D">
            <w:pPr>
              <w:jc w:val="center"/>
              <w:rPr>
                <w:b/>
                <w:i/>
                <w:sz w:val="20"/>
                <w:szCs w:val="20"/>
              </w:rPr>
            </w:pPr>
            <w:r>
              <w:rPr>
                <w:b/>
                <w:i/>
                <w:sz w:val="20"/>
                <w:szCs w:val="20"/>
              </w:rPr>
              <w:t>Teacher</w:t>
            </w:r>
          </w:p>
          <w:p w:rsidR="00347550" w:rsidRDefault="00347550" w:rsidP="00F45C3D">
            <w:pPr>
              <w:jc w:val="center"/>
              <w:rPr>
                <w:b/>
                <w:i/>
                <w:sz w:val="20"/>
                <w:szCs w:val="20"/>
              </w:rPr>
            </w:pPr>
          </w:p>
          <w:p w:rsidR="00347550" w:rsidRDefault="00347550" w:rsidP="00F45C3D">
            <w:pPr>
              <w:jc w:val="center"/>
              <w:rPr>
                <w:b/>
                <w:i/>
                <w:sz w:val="20"/>
                <w:szCs w:val="20"/>
              </w:rPr>
            </w:pPr>
          </w:p>
          <w:p w:rsidR="00347550" w:rsidRDefault="00347550" w:rsidP="00F45C3D">
            <w:pPr>
              <w:jc w:val="center"/>
              <w:rPr>
                <w:b/>
                <w:i/>
                <w:sz w:val="20"/>
                <w:szCs w:val="20"/>
              </w:rPr>
            </w:pPr>
          </w:p>
          <w:p w:rsidR="00347550" w:rsidRDefault="00347550" w:rsidP="00F45C3D">
            <w:pPr>
              <w:jc w:val="center"/>
              <w:rPr>
                <w:b/>
                <w:i/>
                <w:sz w:val="20"/>
                <w:szCs w:val="20"/>
              </w:rPr>
            </w:pPr>
          </w:p>
          <w:p w:rsidR="00347550" w:rsidRDefault="00347550" w:rsidP="00F45C3D">
            <w:pPr>
              <w:jc w:val="center"/>
              <w:rPr>
                <w:b/>
                <w:i/>
                <w:sz w:val="20"/>
                <w:szCs w:val="20"/>
              </w:rPr>
            </w:pPr>
          </w:p>
          <w:p w:rsidR="00347550" w:rsidRDefault="00347550" w:rsidP="00F45C3D">
            <w:pPr>
              <w:jc w:val="center"/>
              <w:rPr>
                <w:b/>
                <w:i/>
                <w:sz w:val="20"/>
                <w:szCs w:val="20"/>
              </w:rPr>
            </w:pPr>
          </w:p>
          <w:p w:rsidR="00347550" w:rsidRDefault="00347550" w:rsidP="00F45C3D">
            <w:pPr>
              <w:jc w:val="center"/>
              <w:rPr>
                <w:b/>
                <w:i/>
                <w:sz w:val="20"/>
                <w:szCs w:val="20"/>
              </w:rPr>
            </w:pPr>
          </w:p>
          <w:p w:rsidR="00347550" w:rsidRDefault="00347550" w:rsidP="00F45C3D">
            <w:pPr>
              <w:jc w:val="center"/>
              <w:rPr>
                <w:b/>
                <w:i/>
                <w:sz w:val="20"/>
                <w:szCs w:val="20"/>
              </w:rPr>
            </w:pPr>
          </w:p>
          <w:p w:rsidR="00347550" w:rsidRDefault="00347550" w:rsidP="00F45C3D">
            <w:pPr>
              <w:jc w:val="center"/>
              <w:rPr>
                <w:b/>
                <w:i/>
                <w:sz w:val="20"/>
                <w:szCs w:val="20"/>
              </w:rPr>
            </w:pPr>
          </w:p>
          <w:p w:rsidR="00347550" w:rsidRDefault="00347550" w:rsidP="00F45C3D">
            <w:pPr>
              <w:jc w:val="center"/>
              <w:rPr>
                <w:b/>
                <w:i/>
                <w:sz w:val="20"/>
                <w:szCs w:val="20"/>
              </w:rPr>
            </w:pPr>
            <w:r>
              <w:rPr>
                <w:b/>
                <w:i/>
                <w:sz w:val="20"/>
                <w:szCs w:val="20"/>
              </w:rPr>
              <w:t>Head</w:t>
            </w:r>
          </w:p>
          <w:p w:rsidR="00347550" w:rsidRDefault="00347550" w:rsidP="00F45C3D">
            <w:pPr>
              <w:jc w:val="center"/>
              <w:rPr>
                <w:b/>
                <w:i/>
                <w:sz w:val="20"/>
                <w:szCs w:val="20"/>
              </w:rPr>
            </w:pPr>
            <w:r>
              <w:rPr>
                <w:b/>
                <w:i/>
                <w:sz w:val="20"/>
                <w:szCs w:val="20"/>
              </w:rPr>
              <w:t>Teacher</w:t>
            </w:r>
          </w:p>
          <w:p w:rsidR="00347550" w:rsidRDefault="00347550" w:rsidP="00F45C3D">
            <w:pPr>
              <w:jc w:val="center"/>
              <w:rPr>
                <w:b/>
                <w:i/>
                <w:sz w:val="20"/>
                <w:szCs w:val="20"/>
              </w:rPr>
            </w:pPr>
          </w:p>
          <w:p w:rsidR="00347550" w:rsidRDefault="00347550" w:rsidP="00F45C3D">
            <w:pPr>
              <w:jc w:val="center"/>
              <w:rPr>
                <w:b/>
                <w:i/>
                <w:sz w:val="20"/>
                <w:szCs w:val="20"/>
              </w:rPr>
            </w:pPr>
          </w:p>
          <w:p w:rsidR="00347550" w:rsidRDefault="00347550" w:rsidP="00F45C3D">
            <w:pPr>
              <w:jc w:val="center"/>
              <w:rPr>
                <w:b/>
                <w:i/>
                <w:sz w:val="20"/>
                <w:szCs w:val="20"/>
              </w:rPr>
            </w:pPr>
          </w:p>
          <w:p w:rsidR="00347550" w:rsidRDefault="00347550" w:rsidP="00F45C3D">
            <w:pPr>
              <w:jc w:val="center"/>
              <w:rPr>
                <w:b/>
                <w:i/>
                <w:sz w:val="20"/>
                <w:szCs w:val="20"/>
              </w:rPr>
            </w:pPr>
          </w:p>
          <w:p w:rsidR="00347550" w:rsidRDefault="00347550" w:rsidP="00F45C3D">
            <w:pPr>
              <w:jc w:val="center"/>
              <w:rPr>
                <w:b/>
                <w:i/>
                <w:sz w:val="20"/>
                <w:szCs w:val="20"/>
              </w:rPr>
            </w:pPr>
          </w:p>
          <w:p w:rsidR="00347550" w:rsidRDefault="00347550" w:rsidP="00F45C3D">
            <w:pPr>
              <w:jc w:val="center"/>
              <w:rPr>
                <w:b/>
                <w:i/>
                <w:sz w:val="20"/>
                <w:szCs w:val="20"/>
              </w:rPr>
            </w:pPr>
          </w:p>
          <w:p w:rsidR="00347550" w:rsidRDefault="00347550" w:rsidP="00F45C3D">
            <w:pPr>
              <w:jc w:val="center"/>
              <w:rPr>
                <w:b/>
                <w:i/>
                <w:sz w:val="20"/>
                <w:szCs w:val="20"/>
              </w:rPr>
            </w:pPr>
          </w:p>
          <w:p w:rsidR="00347550" w:rsidRDefault="00347550" w:rsidP="00F45C3D">
            <w:pPr>
              <w:jc w:val="center"/>
              <w:rPr>
                <w:b/>
                <w:i/>
                <w:sz w:val="20"/>
                <w:szCs w:val="20"/>
              </w:rPr>
            </w:pPr>
            <w:r>
              <w:rPr>
                <w:b/>
                <w:i/>
                <w:sz w:val="20"/>
                <w:szCs w:val="20"/>
              </w:rPr>
              <w:t>Head</w:t>
            </w:r>
          </w:p>
          <w:p w:rsidR="00347550" w:rsidRDefault="00347550" w:rsidP="00F45C3D">
            <w:pPr>
              <w:jc w:val="center"/>
              <w:rPr>
                <w:b/>
                <w:i/>
                <w:sz w:val="20"/>
                <w:szCs w:val="20"/>
              </w:rPr>
            </w:pPr>
            <w:r>
              <w:rPr>
                <w:b/>
                <w:i/>
                <w:sz w:val="20"/>
                <w:szCs w:val="20"/>
              </w:rPr>
              <w:t>Teacher</w:t>
            </w:r>
          </w:p>
          <w:p w:rsidR="00347550" w:rsidRDefault="00347550" w:rsidP="00F45C3D">
            <w:pPr>
              <w:jc w:val="center"/>
              <w:rPr>
                <w:b/>
                <w:i/>
                <w:sz w:val="20"/>
                <w:szCs w:val="20"/>
              </w:rPr>
            </w:pPr>
          </w:p>
          <w:p w:rsidR="00347550" w:rsidRDefault="00347550" w:rsidP="00F45C3D">
            <w:pPr>
              <w:jc w:val="center"/>
              <w:rPr>
                <w:b/>
                <w:i/>
                <w:sz w:val="20"/>
                <w:szCs w:val="20"/>
              </w:rPr>
            </w:pPr>
          </w:p>
          <w:p w:rsidR="00347550" w:rsidRDefault="00347550" w:rsidP="00F45C3D">
            <w:pPr>
              <w:jc w:val="center"/>
              <w:rPr>
                <w:b/>
                <w:i/>
                <w:sz w:val="20"/>
                <w:szCs w:val="20"/>
              </w:rPr>
            </w:pPr>
          </w:p>
          <w:p w:rsidR="00347550" w:rsidRDefault="00347550" w:rsidP="00F45C3D">
            <w:pPr>
              <w:jc w:val="center"/>
              <w:rPr>
                <w:b/>
                <w:i/>
                <w:sz w:val="20"/>
                <w:szCs w:val="20"/>
              </w:rPr>
            </w:pPr>
          </w:p>
          <w:p w:rsidR="00347550" w:rsidRDefault="00347550" w:rsidP="00F45C3D">
            <w:pPr>
              <w:jc w:val="center"/>
              <w:rPr>
                <w:b/>
                <w:i/>
                <w:sz w:val="20"/>
                <w:szCs w:val="20"/>
              </w:rPr>
            </w:pPr>
          </w:p>
          <w:p w:rsidR="00347550" w:rsidRDefault="00347550" w:rsidP="00F45C3D">
            <w:pPr>
              <w:jc w:val="center"/>
              <w:rPr>
                <w:b/>
                <w:i/>
                <w:sz w:val="20"/>
                <w:szCs w:val="20"/>
              </w:rPr>
            </w:pPr>
          </w:p>
          <w:p w:rsidR="00347550" w:rsidRDefault="00347550" w:rsidP="00F45C3D">
            <w:pPr>
              <w:jc w:val="center"/>
              <w:rPr>
                <w:b/>
                <w:i/>
                <w:sz w:val="20"/>
                <w:szCs w:val="20"/>
              </w:rPr>
            </w:pPr>
          </w:p>
          <w:p w:rsidR="00347550" w:rsidRDefault="00347550" w:rsidP="00F45C3D">
            <w:pPr>
              <w:jc w:val="center"/>
              <w:rPr>
                <w:b/>
                <w:i/>
                <w:sz w:val="20"/>
                <w:szCs w:val="20"/>
              </w:rPr>
            </w:pPr>
          </w:p>
          <w:p w:rsidR="00347550" w:rsidRDefault="00347550" w:rsidP="00F45C3D">
            <w:pPr>
              <w:jc w:val="center"/>
              <w:rPr>
                <w:b/>
                <w:i/>
                <w:sz w:val="20"/>
                <w:szCs w:val="20"/>
              </w:rPr>
            </w:pPr>
          </w:p>
          <w:p w:rsidR="00347550" w:rsidRDefault="00347550" w:rsidP="00F45C3D">
            <w:pPr>
              <w:jc w:val="center"/>
              <w:rPr>
                <w:b/>
                <w:i/>
                <w:sz w:val="20"/>
                <w:szCs w:val="20"/>
              </w:rPr>
            </w:pPr>
            <w:r>
              <w:rPr>
                <w:b/>
                <w:i/>
                <w:sz w:val="20"/>
                <w:szCs w:val="20"/>
              </w:rPr>
              <w:t>Head</w:t>
            </w:r>
          </w:p>
          <w:p w:rsidR="005C5208" w:rsidRDefault="00347550" w:rsidP="00F45C3D">
            <w:pPr>
              <w:jc w:val="center"/>
              <w:rPr>
                <w:b/>
                <w:i/>
                <w:sz w:val="20"/>
                <w:szCs w:val="20"/>
              </w:rPr>
            </w:pPr>
            <w:r>
              <w:rPr>
                <w:b/>
                <w:i/>
                <w:sz w:val="20"/>
                <w:szCs w:val="20"/>
              </w:rPr>
              <w:t>Teacher</w:t>
            </w:r>
          </w:p>
          <w:p w:rsidR="005C5208" w:rsidRDefault="005C5208" w:rsidP="00F45C3D">
            <w:pPr>
              <w:jc w:val="center"/>
              <w:rPr>
                <w:b/>
                <w:i/>
                <w:sz w:val="20"/>
                <w:szCs w:val="20"/>
              </w:rPr>
            </w:pPr>
          </w:p>
          <w:p w:rsidR="005C5208" w:rsidRDefault="005C5208" w:rsidP="00F45C3D">
            <w:pPr>
              <w:jc w:val="center"/>
              <w:rPr>
                <w:b/>
                <w:i/>
                <w:sz w:val="20"/>
                <w:szCs w:val="20"/>
              </w:rPr>
            </w:pPr>
          </w:p>
          <w:p w:rsidR="005C5208" w:rsidRDefault="005C5208" w:rsidP="00F45C3D">
            <w:pPr>
              <w:jc w:val="center"/>
              <w:rPr>
                <w:b/>
                <w:i/>
                <w:sz w:val="20"/>
                <w:szCs w:val="20"/>
              </w:rPr>
            </w:pPr>
          </w:p>
          <w:p w:rsidR="005C5208" w:rsidRDefault="005C5208" w:rsidP="00F45C3D">
            <w:pPr>
              <w:jc w:val="center"/>
              <w:rPr>
                <w:b/>
                <w:i/>
                <w:sz w:val="20"/>
                <w:szCs w:val="20"/>
              </w:rPr>
            </w:pPr>
          </w:p>
          <w:p w:rsidR="005C5208" w:rsidRDefault="005C5208" w:rsidP="00F45C3D">
            <w:pPr>
              <w:jc w:val="center"/>
              <w:rPr>
                <w:b/>
                <w:i/>
                <w:sz w:val="20"/>
                <w:szCs w:val="20"/>
              </w:rPr>
            </w:pPr>
          </w:p>
          <w:p w:rsidR="005C5208" w:rsidRDefault="005C5208" w:rsidP="00F45C3D">
            <w:pPr>
              <w:jc w:val="center"/>
              <w:rPr>
                <w:b/>
                <w:i/>
                <w:sz w:val="20"/>
                <w:szCs w:val="20"/>
              </w:rPr>
            </w:pPr>
          </w:p>
          <w:p w:rsidR="005C5208" w:rsidRDefault="005C5208" w:rsidP="00F45C3D">
            <w:pPr>
              <w:jc w:val="center"/>
              <w:rPr>
                <w:b/>
                <w:i/>
                <w:sz w:val="20"/>
                <w:szCs w:val="20"/>
              </w:rPr>
            </w:pPr>
          </w:p>
          <w:p w:rsidR="005C5208" w:rsidRDefault="005C5208" w:rsidP="00F45C3D">
            <w:pPr>
              <w:jc w:val="center"/>
              <w:rPr>
                <w:b/>
                <w:i/>
                <w:sz w:val="20"/>
                <w:szCs w:val="20"/>
              </w:rPr>
            </w:pPr>
          </w:p>
          <w:p w:rsidR="005C5208" w:rsidRDefault="005C5208" w:rsidP="00F45C3D">
            <w:pPr>
              <w:jc w:val="center"/>
              <w:rPr>
                <w:b/>
                <w:i/>
                <w:sz w:val="20"/>
                <w:szCs w:val="20"/>
              </w:rPr>
            </w:pPr>
          </w:p>
          <w:p w:rsidR="005C5208" w:rsidRDefault="005C5208" w:rsidP="00F45C3D">
            <w:pPr>
              <w:jc w:val="center"/>
              <w:rPr>
                <w:b/>
                <w:i/>
                <w:sz w:val="20"/>
                <w:szCs w:val="20"/>
              </w:rPr>
            </w:pPr>
          </w:p>
          <w:p w:rsidR="005C5208" w:rsidRDefault="005C5208" w:rsidP="00F45C3D">
            <w:pPr>
              <w:jc w:val="center"/>
              <w:rPr>
                <w:b/>
                <w:i/>
                <w:sz w:val="20"/>
                <w:szCs w:val="20"/>
              </w:rPr>
            </w:pPr>
          </w:p>
          <w:p w:rsidR="005C5208" w:rsidRDefault="005C5208" w:rsidP="00F45C3D">
            <w:pPr>
              <w:jc w:val="center"/>
              <w:rPr>
                <w:b/>
                <w:i/>
                <w:sz w:val="20"/>
                <w:szCs w:val="20"/>
              </w:rPr>
            </w:pPr>
          </w:p>
          <w:p w:rsidR="005C5208" w:rsidRDefault="005C5208" w:rsidP="00F45C3D">
            <w:pPr>
              <w:jc w:val="center"/>
              <w:rPr>
                <w:b/>
                <w:i/>
                <w:sz w:val="20"/>
                <w:szCs w:val="20"/>
              </w:rPr>
            </w:pPr>
          </w:p>
          <w:p w:rsidR="00F439E0" w:rsidRDefault="00F439E0" w:rsidP="00F45C3D">
            <w:pPr>
              <w:jc w:val="center"/>
              <w:rPr>
                <w:b/>
                <w:i/>
                <w:sz w:val="20"/>
                <w:szCs w:val="20"/>
              </w:rPr>
            </w:pPr>
          </w:p>
          <w:p w:rsidR="005C5208" w:rsidRDefault="005C5208" w:rsidP="00F45C3D">
            <w:pPr>
              <w:jc w:val="center"/>
              <w:rPr>
                <w:b/>
                <w:i/>
                <w:sz w:val="20"/>
                <w:szCs w:val="20"/>
              </w:rPr>
            </w:pPr>
            <w:r>
              <w:rPr>
                <w:b/>
                <w:i/>
                <w:sz w:val="20"/>
                <w:szCs w:val="20"/>
              </w:rPr>
              <w:t>Head</w:t>
            </w:r>
          </w:p>
          <w:p w:rsidR="005C5208" w:rsidRDefault="005C5208" w:rsidP="00F45C3D">
            <w:pPr>
              <w:jc w:val="center"/>
              <w:rPr>
                <w:b/>
                <w:i/>
                <w:sz w:val="20"/>
                <w:szCs w:val="20"/>
              </w:rPr>
            </w:pPr>
            <w:r>
              <w:rPr>
                <w:b/>
                <w:i/>
                <w:sz w:val="20"/>
                <w:szCs w:val="20"/>
              </w:rPr>
              <w:t>Teacher</w:t>
            </w:r>
          </w:p>
          <w:p w:rsidR="005C5208" w:rsidRDefault="005C5208" w:rsidP="00F45C3D">
            <w:pPr>
              <w:jc w:val="center"/>
              <w:rPr>
                <w:b/>
                <w:i/>
                <w:sz w:val="20"/>
                <w:szCs w:val="20"/>
              </w:rPr>
            </w:pPr>
          </w:p>
          <w:p w:rsidR="005C5208" w:rsidRDefault="005C5208" w:rsidP="00F45C3D">
            <w:pPr>
              <w:jc w:val="center"/>
              <w:rPr>
                <w:b/>
                <w:i/>
                <w:sz w:val="20"/>
                <w:szCs w:val="20"/>
              </w:rPr>
            </w:pPr>
          </w:p>
          <w:p w:rsidR="005C5208" w:rsidRDefault="005C5208" w:rsidP="00F45C3D">
            <w:pPr>
              <w:jc w:val="center"/>
              <w:rPr>
                <w:b/>
                <w:i/>
                <w:sz w:val="20"/>
                <w:szCs w:val="20"/>
              </w:rPr>
            </w:pPr>
          </w:p>
          <w:p w:rsidR="005C5208" w:rsidRDefault="005C5208" w:rsidP="00F45C3D">
            <w:pPr>
              <w:jc w:val="center"/>
              <w:rPr>
                <w:b/>
                <w:i/>
                <w:sz w:val="20"/>
                <w:szCs w:val="20"/>
              </w:rPr>
            </w:pPr>
          </w:p>
          <w:p w:rsidR="005C5208" w:rsidRDefault="005C5208" w:rsidP="00F45C3D">
            <w:pPr>
              <w:jc w:val="center"/>
              <w:rPr>
                <w:b/>
                <w:i/>
                <w:sz w:val="20"/>
                <w:szCs w:val="20"/>
              </w:rPr>
            </w:pPr>
          </w:p>
          <w:p w:rsidR="005C5208" w:rsidRDefault="005C5208" w:rsidP="00F45C3D">
            <w:pPr>
              <w:jc w:val="center"/>
              <w:rPr>
                <w:b/>
                <w:i/>
                <w:sz w:val="20"/>
                <w:szCs w:val="20"/>
              </w:rPr>
            </w:pPr>
          </w:p>
          <w:p w:rsidR="005C5208" w:rsidRDefault="005C5208" w:rsidP="00F45C3D">
            <w:pPr>
              <w:jc w:val="center"/>
              <w:rPr>
                <w:b/>
                <w:i/>
                <w:sz w:val="20"/>
                <w:szCs w:val="20"/>
              </w:rPr>
            </w:pPr>
          </w:p>
          <w:p w:rsidR="005C5208" w:rsidRDefault="005C5208" w:rsidP="00F45C3D">
            <w:pPr>
              <w:jc w:val="center"/>
              <w:rPr>
                <w:b/>
                <w:i/>
                <w:sz w:val="20"/>
                <w:szCs w:val="20"/>
              </w:rPr>
            </w:pPr>
          </w:p>
          <w:p w:rsidR="005C5208" w:rsidRDefault="005C5208" w:rsidP="00F45C3D">
            <w:pPr>
              <w:jc w:val="center"/>
              <w:rPr>
                <w:b/>
                <w:i/>
                <w:sz w:val="20"/>
                <w:szCs w:val="20"/>
              </w:rPr>
            </w:pPr>
            <w:r>
              <w:rPr>
                <w:b/>
                <w:i/>
                <w:sz w:val="20"/>
                <w:szCs w:val="20"/>
              </w:rPr>
              <w:t>Head</w:t>
            </w:r>
          </w:p>
          <w:p w:rsidR="00E03E67" w:rsidRDefault="005C5208" w:rsidP="00F45C3D">
            <w:pPr>
              <w:jc w:val="center"/>
              <w:rPr>
                <w:b/>
                <w:i/>
                <w:sz w:val="20"/>
                <w:szCs w:val="20"/>
              </w:rPr>
            </w:pPr>
            <w:r>
              <w:rPr>
                <w:b/>
                <w:i/>
                <w:sz w:val="20"/>
                <w:szCs w:val="20"/>
              </w:rPr>
              <w:t>Teacher</w:t>
            </w:r>
            <w:r w:rsidR="00E03E67">
              <w:rPr>
                <w:b/>
                <w:i/>
                <w:sz w:val="20"/>
                <w:szCs w:val="20"/>
              </w:rPr>
              <w:t xml:space="preserve"> </w:t>
            </w:r>
          </w:p>
          <w:p w:rsidR="00F0755B" w:rsidRDefault="00F0755B" w:rsidP="00F45C3D">
            <w:pPr>
              <w:jc w:val="center"/>
              <w:rPr>
                <w:b/>
                <w:i/>
                <w:sz w:val="20"/>
                <w:szCs w:val="20"/>
              </w:rPr>
            </w:pPr>
          </w:p>
          <w:p w:rsidR="00F0755B" w:rsidRDefault="00F0755B" w:rsidP="00F45C3D">
            <w:pPr>
              <w:jc w:val="center"/>
              <w:rPr>
                <w:b/>
                <w:i/>
                <w:sz w:val="20"/>
                <w:szCs w:val="20"/>
              </w:rPr>
            </w:pPr>
          </w:p>
          <w:p w:rsidR="00F0755B" w:rsidRDefault="00F0755B" w:rsidP="00F45C3D">
            <w:pPr>
              <w:jc w:val="center"/>
              <w:rPr>
                <w:b/>
                <w:i/>
                <w:sz w:val="20"/>
                <w:szCs w:val="20"/>
              </w:rPr>
            </w:pPr>
          </w:p>
          <w:p w:rsidR="00F0755B" w:rsidRDefault="00F0755B" w:rsidP="00F45C3D">
            <w:pPr>
              <w:jc w:val="center"/>
              <w:rPr>
                <w:b/>
                <w:i/>
                <w:sz w:val="20"/>
                <w:szCs w:val="20"/>
              </w:rPr>
            </w:pPr>
          </w:p>
          <w:p w:rsidR="00F0755B" w:rsidRDefault="00F0755B" w:rsidP="00F45C3D">
            <w:pPr>
              <w:jc w:val="center"/>
              <w:rPr>
                <w:b/>
                <w:i/>
                <w:sz w:val="20"/>
                <w:szCs w:val="20"/>
              </w:rPr>
            </w:pPr>
          </w:p>
          <w:p w:rsidR="00F0755B" w:rsidRDefault="00F0755B" w:rsidP="00F45C3D">
            <w:pPr>
              <w:jc w:val="center"/>
              <w:rPr>
                <w:b/>
                <w:i/>
                <w:sz w:val="20"/>
                <w:szCs w:val="20"/>
              </w:rPr>
            </w:pPr>
          </w:p>
          <w:p w:rsidR="00F0755B" w:rsidRDefault="00F0755B" w:rsidP="00F45C3D">
            <w:pPr>
              <w:jc w:val="center"/>
              <w:rPr>
                <w:b/>
                <w:i/>
                <w:sz w:val="20"/>
                <w:szCs w:val="20"/>
              </w:rPr>
            </w:pPr>
          </w:p>
          <w:p w:rsidR="00F0755B" w:rsidRDefault="00F0755B" w:rsidP="00F45C3D">
            <w:pPr>
              <w:jc w:val="center"/>
              <w:rPr>
                <w:b/>
                <w:i/>
                <w:sz w:val="20"/>
                <w:szCs w:val="20"/>
              </w:rPr>
            </w:pPr>
          </w:p>
          <w:p w:rsidR="00F0755B" w:rsidRDefault="00F0755B" w:rsidP="00F45C3D">
            <w:pPr>
              <w:jc w:val="center"/>
              <w:rPr>
                <w:b/>
                <w:i/>
                <w:sz w:val="20"/>
                <w:szCs w:val="20"/>
              </w:rPr>
            </w:pPr>
          </w:p>
          <w:p w:rsidR="00F0755B" w:rsidRDefault="00F0755B" w:rsidP="00F45C3D">
            <w:pPr>
              <w:jc w:val="center"/>
              <w:rPr>
                <w:b/>
                <w:i/>
                <w:sz w:val="20"/>
                <w:szCs w:val="20"/>
              </w:rPr>
            </w:pPr>
          </w:p>
          <w:p w:rsidR="00F0755B" w:rsidRDefault="00F0755B" w:rsidP="00F45C3D">
            <w:pPr>
              <w:jc w:val="center"/>
              <w:rPr>
                <w:b/>
                <w:i/>
                <w:sz w:val="20"/>
                <w:szCs w:val="20"/>
              </w:rPr>
            </w:pPr>
          </w:p>
          <w:p w:rsidR="00F0755B" w:rsidRDefault="00F0755B" w:rsidP="00F45C3D">
            <w:pPr>
              <w:jc w:val="center"/>
              <w:rPr>
                <w:b/>
                <w:i/>
                <w:sz w:val="20"/>
                <w:szCs w:val="20"/>
              </w:rPr>
            </w:pPr>
          </w:p>
          <w:p w:rsidR="00F0755B" w:rsidRDefault="00F0755B" w:rsidP="00F45C3D">
            <w:pPr>
              <w:jc w:val="center"/>
              <w:rPr>
                <w:b/>
                <w:i/>
                <w:sz w:val="20"/>
                <w:szCs w:val="20"/>
              </w:rPr>
            </w:pPr>
          </w:p>
          <w:p w:rsidR="00F0755B" w:rsidRDefault="00F0755B" w:rsidP="00F45C3D">
            <w:pPr>
              <w:jc w:val="center"/>
              <w:rPr>
                <w:b/>
                <w:i/>
                <w:sz w:val="20"/>
                <w:szCs w:val="20"/>
              </w:rPr>
            </w:pPr>
          </w:p>
          <w:p w:rsidR="00F0755B" w:rsidRDefault="00F0755B" w:rsidP="00F45C3D">
            <w:pPr>
              <w:jc w:val="center"/>
              <w:rPr>
                <w:b/>
                <w:i/>
                <w:sz w:val="20"/>
                <w:szCs w:val="20"/>
              </w:rPr>
            </w:pPr>
          </w:p>
          <w:p w:rsidR="00F0755B" w:rsidRDefault="00F0755B" w:rsidP="00F45C3D">
            <w:pPr>
              <w:jc w:val="center"/>
              <w:rPr>
                <w:b/>
                <w:i/>
                <w:sz w:val="20"/>
                <w:szCs w:val="20"/>
              </w:rPr>
            </w:pPr>
          </w:p>
          <w:p w:rsidR="00F0755B" w:rsidRDefault="00F0755B" w:rsidP="00F45C3D">
            <w:pPr>
              <w:jc w:val="center"/>
              <w:rPr>
                <w:b/>
                <w:i/>
                <w:sz w:val="20"/>
                <w:szCs w:val="20"/>
              </w:rPr>
            </w:pPr>
          </w:p>
          <w:p w:rsidR="00F0755B" w:rsidRDefault="00F0755B" w:rsidP="00F45C3D">
            <w:pPr>
              <w:jc w:val="center"/>
              <w:rPr>
                <w:b/>
                <w:i/>
                <w:sz w:val="20"/>
                <w:szCs w:val="20"/>
              </w:rPr>
            </w:pPr>
            <w:r>
              <w:rPr>
                <w:b/>
                <w:i/>
                <w:sz w:val="20"/>
                <w:szCs w:val="20"/>
              </w:rPr>
              <w:t>Head</w:t>
            </w:r>
          </w:p>
          <w:p w:rsidR="00F0755B" w:rsidRPr="00B6763E" w:rsidRDefault="00F0755B" w:rsidP="00F45C3D">
            <w:pPr>
              <w:jc w:val="center"/>
              <w:rPr>
                <w:b/>
                <w:i/>
                <w:sz w:val="20"/>
                <w:szCs w:val="20"/>
              </w:rPr>
            </w:pPr>
            <w:r>
              <w:rPr>
                <w:b/>
                <w:i/>
                <w:sz w:val="20"/>
                <w:szCs w:val="20"/>
              </w:rPr>
              <w:t>Teacher</w:t>
            </w:r>
          </w:p>
          <w:p w:rsidR="00F45C3D" w:rsidRDefault="00F45C3D" w:rsidP="00452F1A">
            <w:pPr>
              <w:jc w:val="center"/>
              <w:rPr>
                <w:b/>
                <w:i/>
                <w:sz w:val="20"/>
                <w:szCs w:val="20"/>
              </w:rPr>
            </w:pPr>
          </w:p>
          <w:p w:rsidR="00F0088E" w:rsidRDefault="00F0088E" w:rsidP="00452F1A">
            <w:pPr>
              <w:jc w:val="center"/>
              <w:rPr>
                <w:b/>
                <w:i/>
                <w:sz w:val="20"/>
                <w:szCs w:val="20"/>
              </w:rPr>
            </w:pPr>
          </w:p>
          <w:p w:rsidR="00F0088E" w:rsidRDefault="00F0088E" w:rsidP="00452F1A">
            <w:pPr>
              <w:jc w:val="center"/>
              <w:rPr>
                <w:b/>
                <w:i/>
                <w:sz w:val="20"/>
                <w:szCs w:val="20"/>
              </w:rPr>
            </w:pPr>
          </w:p>
          <w:p w:rsidR="00F0088E" w:rsidRDefault="00F0088E" w:rsidP="00452F1A">
            <w:pPr>
              <w:jc w:val="center"/>
              <w:rPr>
                <w:b/>
                <w:i/>
                <w:sz w:val="20"/>
                <w:szCs w:val="20"/>
              </w:rPr>
            </w:pPr>
          </w:p>
          <w:p w:rsidR="00F0088E" w:rsidRDefault="00F0088E" w:rsidP="00452F1A">
            <w:pPr>
              <w:jc w:val="center"/>
              <w:rPr>
                <w:b/>
                <w:i/>
                <w:sz w:val="20"/>
                <w:szCs w:val="20"/>
              </w:rPr>
            </w:pPr>
          </w:p>
          <w:p w:rsidR="00F0088E" w:rsidRDefault="00F0088E" w:rsidP="00452F1A">
            <w:pPr>
              <w:jc w:val="center"/>
              <w:rPr>
                <w:b/>
                <w:i/>
                <w:sz w:val="20"/>
                <w:szCs w:val="20"/>
              </w:rPr>
            </w:pPr>
          </w:p>
          <w:p w:rsidR="00F0088E" w:rsidRDefault="00F0088E" w:rsidP="00452F1A">
            <w:pPr>
              <w:jc w:val="center"/>
              <w:rPr>
                <w:b/>
                <w:i/>
                <w:sz w:val="20"/>
                <w:szCs w:val="20"/>
              </w:rPr>
            </w:pPr>
          </w:p>
          <w:p w:rsidR="00F0088E" w:rsidRDefault="00F0088E" w:rsidP="00452F1A">
            <w:pPr>
              <w:jc w:val="center"/>
              <w:rPr>
                <w:b/>
                <w:i/>
                <w:sz w:val="20"/>
                <w:szCs w:val="20"/>
              </w:rPr>
            </w:pPr>
          </w:p>
          <w:p w:rsidR="00F0088E" w:rsidRDefault="00F0088E" w:rsidP="00452F1A">
            <w:pPr>
              <w:jc w:val="center"/>
              <w:rPr>
                <w:b/>
                <w:i/>
                <w:sz w:val="20"/>
                <w:szCs w:val="20"/>
              </w:rPr>
            </w:pPr>
            <w:r>
              <w:rPr>
                <w:b/>
                <w:i/>
                <w:sz w:val="20"/>
                <w:szCs w:val="20"/>
              </w:rPr>
              <w:t>Head</w:t>
            </w:r>
          </w:p>
          <w:p w:rsidR="00F0088E" w:rsidRDefault="00F0088E" w:rsidP="00452F1A">
            <w:pPr>
              <w:jc w:val="center"/>
              <w:rPr>
                <w:b/>
                <w:i/>
                <w:sz w:val="20"/>
                <w:szCs w:val="20"/>
              </w:rPr>
            </w:pPr>
            <w:r>
              <w:rPr>
                <w:b/>
                <w:i/>
                <w:sz w:val="20"/>
                <w:szCs w:val="20"/>
              </w:rPr>
              <w:t>Teacher</w:t>
            </w:r>
          </w:p>
          <w:p w:rsidR="00285507" w:rsidRDefault="00285507" w:rsidP="00452F1A">
            <w:pPr>
              <w:jc w:val="center"/>
              <w:rPr>
                <w:b/>
                <w:i/>
                <w:sz w:val="20"/>
                <w:szCs w:val="20"/>
              </w:rPr>
            </w:pPr>
          </w:p>
          <w:p w:rsidR="00285507" w:rsidRDefault="00285507" w:rsidP="00452F1A">
            <w:pPr>
              <w:jc w:val="center"/>
              <w:rPr>
                <w:b/>
                <w:i/>
                <w:sz w:val="20"/>
                <w:szCs w:val="20"/>
              </w:rPr>
            </w:pPr>
          </w:p>
          <w:p w:rsidR="00285507" w:rsidRDefault="00285507" w:rsidP="00452F1A">
            <w:pPr>
              <w:jc w:val="center"/>
              <w:rPr>
                <w:b/>
                <w:i/>
                <w:sz w:val="20"/>
                <w:szCs w:val="20"/>
              </w:rPr>
            </w:pPr>
          </w:p>
          <w:p w:rsidR="00285507" w:rsidRDefault="00285507" w:rsidP="00452F1A">
            <w:pPr>
              <w:jc w:val="center"/>
              <w:rPr>
                <w:b/>
                <w:i/>
                <w:sz w:val="20"/>
                <w:szCs w:val="20"/>
              </w:rPr>
            </w:pPr>
          </w:p>
          <w:p w:rsidR="00285507" w:rsidRDefault="00285507" w:rsidP="00452F1A">
            <w:pPr>
              <w:jc w:val="center"/>
              <w:rPr>
                <w:b/>
                <w:i/>
                <w:sz w:val="20"/>
                <w:szCs w:val="20"/>
              </w:rPr>
            </w:pPr>
          </w:p>
          <w:p w:rsidR="00285507" w:rsidRDefault="00285507" w:rsidP="00452F1A">
            <w:pPr>
              <w:jc w:val="center"/>
              <w:rPr>
                <w:b/>
                <w:i/>
                <w:sz w:val="20"/>
                <w:szCs w:val="20"/>
              </w:rPr>
            </w:pPr>
          </w:p>
          <w:p w:rsidR="00285507" w:rsidRDefault="00285507" w:rsidP="00452F1A">
            <w:pPr>
              <w:jc w:val="center"/>
              <w:rPr>
                <w:b/>
                <w:i/>
                <w:sz w:val="20"/>
                <w:szCs w:val="20"/>
              </w:rPr>
            </w:pPr>
          </w:p>
          <w:p w:rsidR="00285507" w:rsidRDefault="00285507" w:rsidP="00452F1A">
            <w:pPr>
              <w:jc w:val="center"/>
              <w:rPr>
                <w:b/>
                <w:i/>
                <w:sz w:val="20"/>
                <w:szCs w:val="20"/>
              </w:rPr>
            </w:pPr>
          </w:p>
          <w:p w:rsidR="00285507" w:rsidRDefault="00285507" w:rsidP="00452F1A">
            <w:pPr>
              <w:jc w:val="center"/>
              <w:rPr>
                <w:b/>
                <w:i/>
                <w:sz w:val="20"/>
                <w:szCs w:val="20"/>
              </w:rPr>
            </w:pPr>
          </w:p>
          <w:p w:rsidR="00285507" w:rsidRDefault="00285507" w:rsidP="00452F1A">
            <w:pPr>
              <w:jc w:val="center"/>
              <w:rPr>
                <w:b/>
                <w:i/>
                <w:sz w:val="20"/>
                <w:szCs w:val="20"/>
              </w:rPr>
            </w:pPr>
          </w:p>
          <w:p w:rsidR="00285507" w:rsidRDefault="00285507" w:rsidP="00452F1A">
            <w:pPr>
              <w:jc w:val="center"/>
              <w:rPr>
                <w:b/>
                <w:i/>
                <w:sz w:val="20"/>
                <w:szCs w:val="20"/>
              </w:rPr>
            </w:pPr>
          </w:p>
          <w:p w:rsidR="00285507" w:rsidRDefault="00285507" w:rsidP="00452F1A">
            <w:pPr>
              <w:jc w:val="center"/>
              <w:rPr>
                <w:b/>
                <w:i/>
                <w:sz w:val="20"/>
                <w:szCs w:val="20"/>
              </w:rPr>
            </w:pPr>
          </w:p>
          <w:p w:rsidR="00285507" w:rsidRDefault="00285507" w:rsidP="00452F1A">
            <w:pPr>
              <w:jc w:val="center"/>
              <w:rPr>
                <w:b/>
                <w:i/>
                <w:sz w:val="20"/>
                <w:szCs w:val="20"/>
              </w:rPr>
            </w:pPr>
          </w:p>
          <w:p w:rsidR="00285507" w:rsidRDefault="00285507" w:rsidP="00452F1A">
            <w:pPr>
              <w:jc w:val="center"/>
              <w:rPr>
                <w:b/>
                <w:i/>
                <w:sz w:val="20"/>
                <w:szCs w:val="20"/>
              </w:rPr>
            </w:pPr>
          </w:p>
          <w:p w:rsidR="00285507" w:rsidRDefault="00285507" w:rsidP="00452F1A">
            <w:pPr>
              <w:jc w:val="center"/>
              <w:rPr>
                <w:b/>
                <w:i/>
                <w:sz w:val="20"/>
                <w:szCs w:val="20"/>
              </w:rPr>
            </w:pPr>
          </w:p>
          <w:p w:rsidR="00285507" w:rsidRDefault="00285507" w:rsidP="00452F1A">
            <w:pPr>
              <w:jc w:val="center"/>
              <w:rPr>
                <w:b/>
                <w:i/>
                <w:sz w:val="20"/>
                <w:szCs w:val="20"/>
              </w:rPr>
            </w:pPr>
          </w:p>
          <w:p w:rsidR="00285507" w:rsidRDefault="00285507" w:rsidP="00452F1A">
            <w:pPr>
              <w:jc w:val="center"/>
              <w:rPr>
                <w:b/>
                <w:i/>
                <w:sz w:val="20"/>
                <w:szCs w:val="20"/>
              </w:rPr>
            </w:pPr>
          </w:p>
          <w:p w:rsidR="00285507" w:rsidRDefault="00285507" w:rsidP="00452F1A">
            <w:pPr>
              <w:jc w:val="center"/>
              <w:rPr>
                <w:b/>
                <w:i/>
                <w:sz w:val="20"/>
                <w:szCs w:val="20"/>
              </w:rPr>
            </w:pPr>
          </w:p>
          <w:p w:rsidR="00285507" w:rsidRDefault="00285507" w:rsidP="00452F1A">
            <w:pPr>
              <w:jc w:val="center"/>
              <w:rPr>
                <w:b/>
                <w:i/>
                <w:sz w:val="20"/>
                <w:szCs w:val="20"/>
              </w:rPr>
            </w:pPr>
          </w:p>
          <w:p w:rsidR="00285507" w:rsidRDefault="00285507" w:rsidP="00452F1A">
            <w:pPr>
              <w:jc w:val="center"/>
              <w:rPr>
                <w:b/>
                <w:i/>
                <w:sz w:val="20"/>
                <w:szCs w:val="20"/>
              </w:rPr>
            </w:pPr>
          </w:p>
          <w:p w:rsidR="00285507" w:rsidRDefault="00285507" w:rsidP="00452F1A">
            <w:pPr>
              <w:jc w:val="center"/>
              <w:rPr>
                <w:b/>
                <w:i/>
                <w:sz w:val="20"/>
                <w:szCs w:val="20"/>
              </w:rPr>
            </w:pPr>
          </w:p>
          <w:p w:rsidR="00285507" w:rsidRDefault="00285507" w:rsidP="00452F1A">
            <w:pPr>
              <w:jc w:val="center"/>
              <w:rPr>
                <w:b/>
                <w:i/>
                <w:sz w:val="20"/>
                <w:szCs w:val="20"/>
              </w:rPr>
            </w:pPr>
          </w:p>
          <w:p w:rsidR="00285507" w:rsidRDefault="00285507" w:rsidP="00452F1A">
            <w:pPr>
              <w:jc w:val="center"/>
              <w:rPr>
                <w:b/>
                <w:i/>
                <w:sz w:val="20"/>
                <w:szCs w:val="20"/>
              </w:rPr>
            </w:pPr>
          </w:p>
          <w:p w:rsidR="00285507" w:rsidRDefault="00285507" w:rsidP="00452F1A">
            <w:pPr>
              <w:jc w:val="center"/>
              <w:rPr>
                <w:b/>
                <w:i/>
                <w:sz w:val="20"/>
                <w:szCs w:val="20"/>
              </w:rPr>
            </w:pPr>
          </w:p>
          <w:p w:rsidR="00A300D5" w:rsidRDefault="00A300D5" w:rsidP="00452F1A">
            <w:pPr>
              <w:jc w:val="center"/>
              <w:rPr>
                <w:b/>
                <w:i/>
                <w:sz w:val="20"/>
                <w:szCs w:val="20"/>
              </w:rPr>
            </w:pPr>
          </w:p>
          <w:p w:rsidR="00A300D5" w:rsidRDefault="00A300D5" w:rsidP="00452F1A">
            <w:pPr>
              <w:jc w:val="center"/>
              <w:rPr>
                <w:b/>
                <w:i/>
                <w:sz w:val="20"/>
                <w:szCs w:val="20"/>
              </w:rPr>
            </w:pPr>
          </w:p>
          <w:p w:rsidR="008B5A24" w:rsidRDefault="008B5A24" w:rsidP="00452F1A">
            <w:pPr>
              <w:jc w:val="center"/>
              <w:rPr>
                <w:b/>
                <w:i/>
                <w:sz w:val="20"/>
                <w:szCs w:val="20"/>
              </w:rPr>
            </w:pPr>
          </w:p>
          <w:p w:rsidR="00A300D5" w:rsidRDefault="00A300D5" w:rsidP="00452F1A">
            <w:pPr>
              <w:jc w:val="center"/>
              <w:rPr>
                <w:b/>
                <w:i/>
                <w:sz w:val="20"/>
                <w:szCs w:val="20"/>
              </w:rPr>
            </w:pPr>
          </w:p>
          <w:p w:rsidR="00285507" w:rsidRDefault="00285507" w:rsidP="00452F1A">
            <w:pPr>
              <w:jc w:val="center"/>
              <w:rPr>
                <w:b/>
                <w:i/>
                <w:sz w:val="20"/>
                <w:szCs w:val="20"/>
              </w:rPr>
            </w:pPr>
            <w:r>
              <w:rPr>
                <w:b/>
                <w:i/>
                <w:sz w:val="20"/>
                <w:szCs w:val="20"/>
              </w:rPr>
              <w:t>Governance</w:t>
            </w:r>
          </w:p>
          <w:p w:rsidR="00285507" w:rsidRDefault="00285507" w:rsidP="00452F1A">
            <w:pPr>
              <w:jc w:val="center"/>
              <w:rPr>
                <w:b/>
                <w:i/>
                <w:sz w:val="20"/>
                <w:szCs w:val="20"/>
              </w:rPr>
            </w:pPr>
            <w:r>
              <w:rPr>
                <w:b/>
                <w:i/>
                <w:sz w:val="20"/>
                <w:szCs w:val="20"/>
              </w:rPr>
              <w:t>Professional</w:t>
            </w:r>
          </w:p>
          <w:p w:rsidR="00285507" w:rsidRDefault="00285507" w:rsidP="00452F1A">
            <w:pPr>
              <w:jc w:val="center"/>
              <w:rPr>
                <w:b/>
                <w:i/>
                <w:sz w:val="20"/>
                <w:szCs w:val="20"/>
              </w:rPr>
            </w:pPr>
          </w:p>
          <w:p w:rsidR="00285507" w:rsidRDefault="00285507" w:rsidP="00452F1A">
            <w:pPr>
              <w:jc w:val="center"/>
              <w:rPr>
                <w:b/>
                <w:i/>
                <w:sz w:val="20"/>
                <w:szCs w:val="20"/>
              </w:rPr>
            </w:pPr>
          </w:p>
          <w:p w:rsidR="00285507" w:rsidRDefault="00285507" w:rsidP="00452F1A">
            <w:pPr>
              <w:jc w:val="center"/>
              <w:rPr>
                <w:b/>
                <w:i/>
                <w:sz w:val="20"/>
                <w:szCs w:val="20"/>
              </w:rPr>
            </w:pPr>
          </w:p>
          <w:p w:rsidR="00B53666" w:rsidRDefault="00B53666" w:rsidP="00452F1A">
            <w:pPr>
              <w:jc w:val="center"/>
              <w:rPr>
                <w:b/>
                <w:i/>
                <w:sz w:val="20"/>
                <w:szCs w:val="20"/>
              </w:rPr>
            </w:pPr>
          </w:p>
          <w:p w:rsidR="00285507" w:rsidRDefault="0039278E" w:rsidP="00452F1A">
            <w:pPr>
              <w:jc w:val="center"/>
              <w:rPr>
                <w:b/>
                <w:i/>
                <w:sz w:val="20"/>
                <w:szCs w:val="20"/>
              </w:rPr>
            </w:pPr>
            <w:r>
              <w:rPr>
                <w:b/>
                <w:i/>
                <w:sz w:val="20"/>
                <w:szCs w:val="20"/>
              </w:rPr>
              <w:t>Head</w:t>
            </w:r>
          </w:p>
          <w:p w:rsidR="0039278E" w:rsidRDefault="0039278E" w:rsidP="00452F1A">
            <w:pPr>
              <w:jc w:val="center"/>
              <w:rPr>
                <w:b/>
                <w:i/>
                <w:sz w:val="20"/>
                <w:szCs w:val="20"/>
              </w:rPr>
            </w:pPr>
            <w:r>
              <w:rPr>
                <w:b/>
                <w:i/>
                <w:sz w:val="20"/>
                <w:szCs w:val="20"/>
              </w:rPr>
              <w:t>Teacher</w:t>
            </w:r>
          </w:p>
          <w:p w:rsidR="00285507" w:rsidRDefault="00285507" w:rsidP="00452F1A">
            <w:pPr>
              <w:jc w:val="center"/>
              <w:rPr>
                <w:b/>
                <w:i/>
                <w:sz w:val="20"/>
                <w:szCs w:val="20"/>
              </w:rPr>
            </w:pPr>
          </w:p>
          <w:p w:rsidR="00285507" w:rsidRDefault="00285507" w:rsidP="00452F1A">
            <w:pPr>
              <w:jc w:val="center"/>
              <w:rPr>
                <w:b/>
                <w:i/>
                <w:sz w:val="20"/>
                <w:szCs w:val="20"/>
              </w:rPr>
            </w:pPr>
          </w:p>
          <w:p w:rsidR="00285507" w:rsidRDefault="00285507" w:rsidP="00452F1A">
            <w:pPr>
              <w:jc w:val="center"/>
              <w:rPr>
                <w:b/>
                <w:i/>
                <w:sz w:val="20"/>
                <w:szCs w:val="20"/>
              </w:rPr>
            </w:pPr>
          </w:p>
          <w:p w:rsidR="00285507" w:rsidRDefault="00285507" w:rsidP="00452F1A">
            <w:pPr>
              <w:jc w:val="center"/>
              <w:rPr>
                <w:b/>
                <w:i/>
                <w:sz w:val="20"/>
                <w:szCs w:val="20"/>
              </w:rPr>
            </w:pPr>
          </w:p>
          <w:p w:rsidR="005D5D57" w:rsidRDefault="005D5D57" w:rsidP="00452F1A">
            <w:pPr>
              <w:jc w:val="center"/>
              <w:rPr>
                <w:b/>
                <w:i/>
                <w:sz w:val="20"/>
                <w:szCs w:val="20"/>
              </w:rPr>
            </w:pPr>
          </w:p>
          <w:p w:rsidR="005D5D57" w:rsidRDefault="005D5D57" w:rsidP="00452F1A">
            <w:pPr>
              <w:jc w:val="center"/>
              <w:rPr>
                <w:b/>
                <w:i/>
                <w:sz w:val="20"/>
                <w:szCs w:val="20"/>
              </w:rPr>
            </w:pPr>
          </w:p>
          <w:p w:rsidR="0039278E" w:rsidRDefault="0039278E" w:rsidP="00452F1A">
            <w:pPr>
              <w:jc w:val="center"/>
              <w:rPr>
                <w:b/>
                <w:i/>
                <w:sz w:val="20"/>
                <w:szCs w:val="20"/>
              </w:rPr>
            </w:pPr>
          </w:p>
          <w:p w:rsidR="0039278E" w:rsidRDefault="0039278E" w:rsidP="00452F1A">
            <w:pPr>
              <w:jc w:val="center"/>
              <w:rPr>
                <w:b/>
                <w:i/>
                <w:sz w:val="20"/>
                <w:szCs w:val="20"/>
              </w:rPr>
            </w:pPr>
          </w:p>
          <w:p w:rsidR="0039278E" w:rsidRDefault="0039278E" w:rsidP="00452F1A">
            <w:pPr>
              <w:jc w:val="center"/>
              <w:rPr>
                <w:b/>
                <w:i/>
                <w:sz w:val="20"/>
                <w:szCs w:val="20"/>
              </w:rPr>
            </w:pPr>
          </w:p>
          <w:p w:rsidR="005D5D57" w:rsidRDefault="005D5D57" w:rsidP="00452F1A">
            <w:pPr>
              <w:jc w:val="center"/>
              <w:rPr>
                <w:b/>
                <w:i/>
                <w:sz w:val="20"/>
                <w:szCs w:val="20"/>
              </w:rPr>
            </w:pPr>
          </w:p>
          <w:p w:rsidR="00285507" w:rsidRDefault="00285507" w:rsidP="00452F1A">
            <w:pPr>
              <w:jc w:val="center"/>
              <w:rPr>
                <w:b/>
                <w:i/>
                <w:sz w:val="20"/>
                <w:szCs w:val="20"/>
              </w:rPr>
            </w:pPr>
            <w:r>
              <w:rPr>
                <w:b/>
                <w:i/>
                <w:sz w:val="20"/>
                <w:szCs w:val="20"/>
              </w:rPr>
              <w:t>Governance</w:t>
            </w:r>
          </w:p>
          <w:p w:rsidR="00285507" w:rsidRDefault="00285507" w:rsidP="00452F1A">
            <w:pPr>
              <w:jc w:val="center"/>
              <w:rPr>
                <w:b/>
                <w:i/>
                <w:sz w:val="20"/>
                <w:szCs w:val="20"/>
              </w:rPr>
            </w:pPr>
            <w:r>
              <w:rPr>
                <w:b/>
                <w:i/>
                <w:sz w:val="20"/>
                <w:szCs w:val="20"/>
              </w:rPr>
              <w:t>Professional</w:t>
            </w:r>
          </w:p>
          <w:p w:rsidR="00285507" w:rsidRDefault="00285507" w:rsidP="00452F1A">
            <w:pPr>
              <w:jc w:val="center"/>
              <w:rPr>
                <w:b/>
                <w:i/>
                <w:sz w:val="20"/>
                <w:szCs w:val="20"/>
              </w:rPr>
            </w:pPr>
          </w:p>
          <w:p w:rsidR="00285507" w:rsidRDefault="00285507" w:rsidP="00452F1A">
            <w:pPr>
              <w:jc w:val="center"/>
              <w:rPr>
                <w:b/>
                <w:i/>
                <w:sz w:val="20"/>
                <w:szCs w:val="20"/>
              </w:rPr>
            </w:pPr>
          </w:p>
          <w:p w:rsidR="00285507" w:rsidRDefault="00285507" w:rsidP="00452F1A">
            <w:pPr>
              <w:jc w:val="center"/>
              <w:rPr>
                <w:b/>
                <w:i/>
                <w:sz w:val="20"/>
                <w:szCs w:val="20"/>
              </w:rPr>
            </w:pPr>
          </w:p>
          <w:p w:rsidR="00285507" w:rsidRDefault="00285507" w:rsidP="00452F1A">
            <w:pPr>
              <w:jc w:val="center"/>
              <w:rPr>
                <w:b/>
                <w:i/>
                <w:sz w:val="20"/>
                <w:szCs w:val="20"/>
              </w:rPr>
            </w:pPr>
          </w:p>
          <w:p w:rsidR="00285507" w:rsidRDefault="00285507" w:rsidP="00452F1A">
            <w:pPr>
              <w:jc w:val="center"/>
              <w:rPr>
                <w:b/>
                <w:i/>
                <w:sz w:val="20"/>
                <w:szCs w:val="20"/>
              </w:rPr>
            </w:pPr>
          </w:p>
          <w:p w:rsidR="00285507" w:rsidRDefault="00285507" w:rsidP="00452F1A">
            <w:pPr>
              <w:jc w:val="center"/>
              <w:rPr>
                <w:b/>
                <w:i/>
                <w:sz w:val="20"/>
                <w:szCs w:val="20"/>
              </w:rPr>
            </w:pPr>
          </w:p>
          <w:p w:rsidR="00285507" w:rsidRDefault="00285507" w:rsidP="00452F1A">
            <w:pPr>
              <w:jc w:val="center"/>
              <w:rPr>
                <w:b/>
                <w:i/>
                <w:sz w:val="20"/>
                <w:szCs w:val="20"/>
              </w:rPr>
            </w:pPr>
          </w:p>
          <w:p w:rsidR="00285507" w:rsidRDefault="00285507" w:rsidP="00452F1A">
            <w:pPr>
              <w:jc w:val="center"/>
              <w:rPr>
                <w:b/>
                <w:i/>
                <w:sz w:val="20"/>
                <w:szCs w:val="20"/>
              </w:rPr>
            </w:pPr>
          </w:p>
          <w:p w:rsidR="00285507" w:rsidRPr="00B6763E" w:rsidRDefault="00285507" w:rsidP="00452F1A">
            <w:pPr>
              <w:jc w:val="center"/>
              <w:rPr>
                <w:b/>
                <w:i/>
                <w:sz w:val="20"/>
                <w:szCs w:val="20"/>
              </w:rPr>
            </w:pPr>
            <w:r>
              <w:rPr>
                <w:b/>
                <w:i/>
                <w:sz w:val="20"/>
                <w:szCs w:val="20"/>
              </w:rPr>
              <w:t>Governance Professional</w:t>
            </w:r>
          </w:p>
        </w:tc>
      </w:tr>
    </w:tbl>
    <w:p w:rsidR="004F0D7F" w:rsidRDefault="004F0D7F" w:rsidP="00F12651">
      <w:pPr>
        <w:spacing w:after="0" w:line="240" w:lineRule="auto"/>
        <w:rPr>
          <w:rFonts w:ascii="Arial" w:hAnsi="Arial" w:cs="Arial"/>
        </w:rPr>
      </w:pPr>
    </w:p>
    <w:p w:rsidR="00756227" w:rsidRPr="00756227" w:rsidRDefault="004F0D7F" w:rsidP="0095217C">
      <w:pPr>
        <w:rPr>
          <w:rFonts w:ascii="Arial" w:eastAsia="Calibri" w:hAnsi="Arial" w:cs="Arial"/>
        </w:rPr>
      </w:pPr>
      <w:r>
        <w:rPr>
          <w:rFonts w:ascii="Arial" w:hAnsi="Arial" w:cs="Arial"/>
        </w:rPr>
        <w:t xml:space="preserve">Note: the </w:t>
      </w:r>
      <w:r>
        <w:rPr>
          <w:rFonts w:ascii="Arial" w:hAnsi="Arial" w:cs="Arial"/>
          <w:color w:val="FF0000"/>
        </w:rPr>
        <w:t xml:space="preserve">CQ </w:t>
      </w:r>
      <w:r w:rsidRPr="004F0D7F">
        <w:rPr>
          <w:rFonts w:ascii="Arial" w:hAnsi="Arial" w:cs="Arial"/>
        </w:rPr>
        <w:t>abbreviation stands for – Challenging Question</w:t>
      </w:r>
      <w:r w:rsidR="00BB0299">
        <w:rPr>
          <w:rFonts w:ascii="Arial" w:hAnsi="Arial" w:cs="Arial"/>
        </w:rPr>
        <w:t xml:space="preserve"> by the Board.</w:t>
      </w:r>
      <w:r w:rsidR="00361BF5">
        <w:rPr>
          <w:rFonts w:ascii="Arial" w:hAnsi="Arial" w:cs="Arial"/>
        </w:rPr>
        <w:tab/>
      </w:r>
    </w:p>
    <w:sectPr w:rsidR="00756227" w:rsidRPr="00756227" w:rsidSect="00FA5FD4">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5F8C" w:rsidRDefault="00005F8C" w:rsidP="00FC0CCB">
      <w:pPr>
        <w:spacing w:after="0" w:line="240" w:lineRule="auto"/>
      </w:pPr>
      <w:r>
        <w:separator/>
      </w:r>
    </w:p>
  </w:endnote>
  <w:endnote w:type="continuationSeparator" w:id="0">
    <w:p w:rsidR="00005F8C" w:rsidRDefault="00005F8C" w:rsidP="00FC0C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2802" w:rsidRDefault="006F280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57905375"/>
      <w:docPartObj>
        <w:docPartGallery w:val="Page Numbers (Bottom of Page)"/>
        <w:docPartUnique/>
      </w:docPartObj>
    </w:sdtPr>
    <w:sdtEndPr/>
    <w:sdtContent>
      <w:sdt>
        <w:sdtPr>
          <w:id w:val="-1669238322"/>
          <w:docPartObj>
            <w:docPartGallery w:val="Page Numbers (Top of Page)"/>
            <w:docPartUnique/>
          </w:docPartObj>
        </w:sdtPr>
        <w:sdtEndPr/>
        <w:sdtContent>
          <w:p w:rsidR="006F2802" w:rsidRPr="002A4D60" w:rsidRDefault="006F2802">
            <w:pPr>
              <w:pStyle w:val="Footer"/>
              <w:jc w:val="center"/>
              <w:rPr>
                <w:rFonts w:ascii="Arial" w:hAnsi="Arial" w:cs="Arial"/>
                <w:b/>
                <w:bCs/>
                <w:sz w:val="24"/>
                <w:szCs w:val="24"/>
              </w:rPr>
            </w:pPr>
            <w:r w:rsidRPr="002A4D60">
              <w:rPr>
                <w:rFonts w:ascii="Arial" w:hAnsi="Arial" w:cs="Arial"/>
              </w:rPr>
              <w:t xml:space="preserve">Page </w:t>
            </w:r>
            <w:r w:rsidRPr="00241AB5">
              <w:rPr>
                <w:rFonts w:ascii="Arial" w:hAnsi="Arial" w:cs="Arial"/>
                <w:b/>
                <w:bCs/>
                <w:sz w:val="24"/>
                <w:szCs w:val="24"/>
              </w:rPr>
              <w:fldChar w:fldCharType="begin"/>
            </w:r>
            <w:r w:rsidRPr="00241AB5">
              <w:rPr>
                <w:rFonts w:ascii="Arial" w:hAnsi="Arial" w:cs="Arial"/>
                <w:b/>
                <w:bCs/>
              </w:rPr>
              <w:instrText xml:space="preserve"> PAGE </w:instrText>
            </w:r>
            <w:r w:rsidRPr="00241AB5">
              <w:rPr>
                <w:rFonts w:ascii="Arial" w:hAnsi="Arial" w:cs="Arial"/>
                <w:b/>
                <w:bCs/>
                <w:sz w:val="24"/>
                <w:szCs w:val="24"/>
              </w:rPr>
              <w:fldChar w:fldCharType="separate"/>
            </w:r>
            <w:r w:rsidR="00940455">
              <w:rPr>
                <w:rFonts w:ascii="Arial" w:hAnsi="Arial" w:cs="Arial"/>
                <w:b/>
                <w:bCs/>
                <w:noProof/>
              </w:rPr>
              <w:t>1</w:t>
            </w:r>
            <w:r w:rsidRPr="00241AB5">
              <w:rPr>
                <w:rFonts w:ascii="Arial" w:hAnsi="Arial" w:cs="Arial"/>
                <w:b/>
                <w:bCs/>
                <w:sz w:val="24"/>
                <w:szCs w:val="24"/>
              </w:rPr>
              <w:fldChar w:fldCharType="end"/>
            </w:r>
            <w:r w:rsidRPr="002A4D60">
              <w:rPr>
                <w:rFonts w:ascii="Arial" w:hAnsi="Arial" w:cs="Arial"/>
              </w:rPr>
              <w:t xml:space="preserve"> of </w:t>
            </w:r>
            <w:r w:rsidRPr="00241AB5">
              <w:rPr>
                <w:rFonts w:ascii="Arial" w:hAnsi="Arial" w:cs="Arial"/>
                <w:b/>
                <w:bCs/>
                <w:sz w:val="24"/>
                <w:szCs w:val="24"/>
              </w:rPr>
              <w:fldChar w:fldCharType="begin"/>
            </w:r>
            <w:r w:rsidRPr="00241AB5">
              <w:rPr>
                <w:rFonts w:ascii="Arial" w:hAnsi="Arial" w:cs="Arial"/>
                <w:b/>
                <w:bCs/>
              </w:rPr>
              <w:instrText xml:space="preserve"> NUMPAGES  </w:instrText>
            </w:r>
            <w:r w:rsidRPr="00241AB5">
              <w:rPr>
                <w:rFonts w:ascii="Arial" w:hAnsi="Arial" w:cs="Arial"/>
                <w:b/>
                <w:bCs/>
                <w:sz w:val="24"/>
                <w:szCs w:val="24"/>
              </w:rPr>
              <w:fldChar w:fldCharType="separate"/>
            </w:r>
            <w:r w:rsidR="00940455">
              <w:rPr>
                <w:rFonts w:ascii="Arial" w:hAnsi="Arial" w:cs="Arial"/>
                <w:b/>
                <w:bCs/>
                <w:noProof/>
              </w:rPr>
              <w:t>10</w:t>
            </w:r>
            <w:r w:rsidRPr="00241AB5">
              <w:rPr>
                <w:rFonts w:ascii="Arial" w:hAnsi="Arial" w:cs="Arial"/>
                <w:b/>
                <w:bCs/>
                <w:sz w:val="24"/>
                <w:szCs w:val="24"/>
              </w:rPr>
              <w:fldChar w:fldCharType="end"/>
            </w:r>
          </w:p>
          <w:p w:rsidR="006F2802" w:rsidRDefault="006F2802" w:rsidP="002A4D60">
            <w:pPr>
              <w:pStyle w:val="Footer"/>
              <w:jc w:val="center"/>
            </w:pPr>
            <w:r w:rsidRPr="00DF4D7F">
              <w:rPr>
                <w:rFonts w:ascii="Arial" w:hAnsi="Arial" w:cs="Arial"/>
                <w:bCs/>
                <w:sz w:val="18"/>
                <w:szCs w:val="18"/>
              </w:rPr>
              <w:t xml:space="preserve">Minutes of the </w:t>
            </w:r>
            <w:r>
              <w:rPr>
                <w:rFonts w:ascii="Arial" w:hAnsi="Arial" w:cs="Arial"/>
                <w:bCs/>
                <w:sz w:val="18"/>
                <w:szCs w:val="18"/>
              </w:rPr>
              <w:t>Governing Body 30</w:t>
            </w:r>
            <w:r w:rsidRPr="00855672">
              <w:rPr>
                <w:rFonts w:ascii="Arial" w:hAnsi="Arial" w:cs="Arial"/>
                <w:bCs/>
                <w:sz w:val="18"/>
                <w:szCs w:val="18"/>
                <w:vertAlign w:val="superscript"/>
              </w:rPr>
              <w:t>th</w:t>
            </w:r>
            <w:r>
              <w:rPr>
                <w:rFonts w:ascii="Arial" w:hAnsi="Arial" w:cs="Arial"/>
                <w:bCs/>
                <w:sz w:val="18"/>
                <w:szCs w:val="18"/>
              </w:rPr>
              <w:t xml:space="preserve"> January 2023</w:t>
            </w:r>
          </w:p>
        </w:sdtContent>
      </w:sdt>
    </w:sdtContent>
  </w:sdt>
  <w:p w:rsidR="006F2802" w:rsidRDefault="006F2802" w:rsidP="00FD012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2802" w:rsidRDefault="006F28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5F8C" w:rsidRDefault="00005F8C" w:rsidP="00FC0CCB">
      <w:pPr>
        <w:spacing w:after="0" w:line="240" w:lineRule="auto"/>
      </w:pPr>
      <w:r>
        <w:separator/>
      </w:r>
    </w:p>
  </w:footnote>
  <w:footnote w:type="continuationSeparator" w:id="0">
    <w:p w:rsidR="00005F8C" w:rsidRDefault="00005F8C" w:rsidP="00FC0C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2802" w:rsidRDefault="006F280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2802" w:rsidRPr="009802B0" w:rsidRDefault="006F2802">
    <w:pPr>
      <w:pStyle w:val="Header"/>
      <w:rPr>
        <w:rFonts w:ascii="Arial" w:hAnsi="Arial" w:cs="Arial"/>
        <w:sz w:val="18"/>
        <w:szCs w:val="18"/>
      </w:rPr>
    </w:pPr>
    <w:r>
      <w:rPr>
        <w:rFonts w:ascii="Arial" w:hAnsi="Arial" w:cs="Arial"/>
        <w:sz w:val="18"/>
        <w:szCs w:val="18"/>
      </w:rPr>
      <w:t>Spring Term</w:t>
    </w:r>
  </w:p>
  <w:p w:rsidR="006F2802" w:rsidRDefault="006F280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2802" w:rsidRDefault="006F28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639DF"/>
    <w:multiLevelType w:val="hybridMultilevel"/>
    <w:tmpl w:val="CC4283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D62E56"/>
    <w:multiLevelType w:val="hybridMultilevel"/>
    <w:tmpl w:val="B19A082E"/>
    <w:lvl w:ilvl="0" w:tplc="12602C88">
      <w:start w:val="1"/>
      <w:numFmt w:val="lowerLetter"/>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12D0CEA"/>
    <w:multiLevelType w:val="hybridMultilevel"/>
    <w:tmpl w:val="546C0876"/>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3" w15:restartNumberingAfterBreak="0">
    <w:nsid w:val="122A7CF4"/>
    <w:multiLevelType w:val="hybridMultilevel"/>
    <w:tmpl w:val="BFB4F8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E40C60"/>
    <w:multiLevelType w:val="hybridMultilevel"/>
    <w:tmpl w:val="F3024F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52273F"/>
    <w:multiLevelType w:val="hybridMultilevel"/>
    <w:tmpl w:val="C33672B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0E05A65"/>
    <w:multiLevelType w:val="hybridMultilevel"/>
    <w:tmpl w:val="094E396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81F5B03"/>
    <w:multiLevelType w:val="hybridMultilevel"/>
    <w:tmpl w:val="769CCC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90724FB"/>
    <w:multiLevelType w:val="hybridMultilevel"/>
    <w:tmpl w:val="DFE8830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926482E"/>
    <w:multiLevelType w:val="hybridMultilevel"/>
    <w:tmpl w:val="A2FAFD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A47290B"/>
    <w:multiLevelType w:val="hybridMultilevel"/>
    <w:tmpl w:val="6DB889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EF07B6E"/>
    <w:multiLevelType w:val="hybridMultilevel"/>
    <w:tmpl w:val="0ADCF3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5023A77"/>
    <w:multiLevelType w:val="hybridMultilevel"/>
    <w:tmpl w:val="9342F0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B1549B3"/>
    <w:multiLevelType w:val="hybridMultilevel"/>
    <w:tmpl w:val="47D04E20"/>
    <w:lvl w:ilvl="0" w:tplc="08090017">
      <w:start w:val="1"/>
      <w:numFmt w:val="lowerLetter"/>
      <w:lvlText w:val="%1)"/>
      <w:lvlJc w:val="left"/>
      <w:pPr>
        <w:ind w:left="840" w:hanging="360"/>
      </w:pPr>
    </w:lvl>
    <w:lvl w:ilvl="1" w:tplc="08090019" w:tentative="1">
      <w:start w:val="1"/>
      <w:numFmt w:val="lowerLetter"/>
      <w:lvlText w:val="%2."/>
      <w:lvlJc w:val="left"/>
      <w:pPr>
        <w:ind w:left="1560" w:hanging="360"/>
      </w:pPr>
    </w:lvl>
    <w:lvl w:ilvl="2" w:tplc="0809001B" w:tentative="1">
      <w:start w:val="1"/>
      <w:numFmt w:val="lowerRoman"/>
      <w:lvlText w:val="%3."/>
      <w:lvlJc w:val="right"/>
      <w:pPr>
        <w:ind w:left="2280" w:hanging="180"/>
      </w:pPr>
    </w:lvl>
    <w:lvl w:ilvl="3" w:tplc="0809000F" w:tentative="1">
      <w:start w:val="1"/>
      <w:numFmt w:val="decimal"/>
      <w:lvlText w:val="%4."/>
      <w:lvlJc w:val="left"/>
      <w:pPr>
        <w:ind w:left="3000" w:hanging="360"/>
      </w:pPr>
    </w:lvl>
    <w:lvl w:ilvl="4" w:tplc="08090019" w:tentative="1">
      <w:start w:val="1"/>
      <w:numFmt w:val="lowerLetter"/>
      <w:lvlText w:val="%5."/>
      <w:lvlJc w:val="left"/>
      <w:pPr>
        <w:ind w:left="3720" w:hanging="360"/>
      </w:pPr>
    </w:lvl>
    <w:lvl w:ilvl="5" w:tplc="0809001B" w:tentative="1">
      <w:start w:val="1"/>
      <w:numFmt w:val="lowerRoman"/>
      <w:lvlText w:val="%6."/>
      <w:lvlJc w:val="right"/>
      <w:pPr>
        <w:ind w:left="4440" w:hanging="180"/>
      </w:pPr>
    </w:lvl>
    <w:lvl w:ilvl="6" w:tplc="0809000F" w:tentative="1">
      <w:start w:val="1"/>
      <w:numFmt w:val="decimal"/>
      <w:lvlText w:val="%7."/>
      <w:lvlJc w:val="left"/>
      <w:pPr>
        <w:ind w:left="5160" w:hanging="360"/>
      </w:pPr>
    </w:lvl>
    <w:lvl w:ilvl="7" w:tplc="08090019" w:tentative="1">
      <w:start w:val="1"/>
      <w:numFmt w:val="lowerLetter"/>
      <w:lvlText w:val="%8."/>
      <w:lvlJc w:val="left"/>
      <w:pPr>
        <w:ind w:left="5880" w:hanging="360"/>
      </w:pPr>
    </w:lvl>
    <w:lvl w:ilvl="8" w:tplc="0809001B" w:tentative="1">
      <w:start w:val="1"/>
      <w:numFmt w:val="lowerRoman"/>
      <w:lvlText w:val="%9."/>
      <w:lvlJc w:val="right"/>
      <w:pPr>
        <w:ind w:left="6600" w:hanging="180"/>
      </w:pPr>
    </w:lvl>
  </w:abstractNum>
  <w:abstractNum w:abstractNumId="14" w15:restartNumberingAfterBreak="0">
    <w:nsid w:val="3D94044B"/>
    <w:multiLevelType w:val="hybridMultilevel"/>
    <w:tmpl w:val="BAA851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A29551E"/>
    <w:multiLevelType w:val="hybridMultilevel"/>
    <w:tmpl w:val="2F588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ACC2C56"/>
    <w:multiLevelType w:val="hybridMultilevel"/>
    <w:tmpl w:val="26747BE0"/>
    <w:lvl w:ilvl="0" w:tplc="08090001">
      <w:start w:val="1"/>
      <w:numFmt w:val="bullet"/>
      <w:lvlText w:val=""/>
      <w:lvlJc w:val="left"/>
      <w:pPr>
        <w:ind w:left="1401" w:hanging="360"/>
      </w:pPr>
      <w:rPr>
        <w:rFonts w:ascii="Symbol" w:hAnsi="Symbol" w:hint="default"/>
      </w:rPr>
    </w:lvl>
    <w:lvl w:ilvl="1" w:tplc="08090003" w:tentative="1">
      <w:start w:val="1"/>
      <w:numFmt w:val="bullet"/>
      <w:lvlText w:val="o"/>
      <w:lvlJc w:val="left"/>
      <w:pPr>
        <w:ind w:left="2121" w:hanging="360"/>
      </w:pPr>
      <w:rPr>
        <w:rFonts w:ascii="Courier New" w:hAnsi="Courier New" w:cs="Courier New" w:hint="default"/>
      </w:rPr>
    </w:lvl>
    <w:lvl w:ilvl="2" w:tplc="08090005" w:tentative="1">
      <w:start w:val="1"/>
      <w:numFmt w:val="bullet"/>
      <w:lvlText w:val=""/>
      <w:lvlJc w:val="left"/>
      <w:pPr>
        <w:ind w:left="2841" w:hanging="360"/>
      </w:pPr>
      <w:rPr>
        <w:rFonts w:ascii="Wingdings" w:hAnsi="Wingdings" w:hint="default"/>
      </w:rPr>
    </w:lvl>
    <w:lvl w:ilvl="3" w:tplc="08090001" w:tentative="1">
      <w:start w:val="1"/>
      <w:numFmt w:val="bullet"/>
      <w:lvlText w:val=""/>
      <w:lvlJc w:val="left"/>
      <w:pPr>
        <w:ind w:left="3561" w:hanging="360"/>
      </w:pPr>
      <w:rPr>
        <w:rFonts w:ascii="Symbol" w:hAnsi="Symbol" w:hint="default"/>
      </w:rPr>
    </w:lvl>
    <w:lvl w:ilvl="4" w:tplc="08090003" w:tentative="1">
      <w:start w:val="1"/>
      <w:numFmt w:val="bullet"/>
      <w:lvlText w:val="o"/>
      <w:lvlJc w:val="left"/>
      <w:pPr>
        <w:ind w:left="4281" w:hanging="360"/>
      </w:pPr>
      <w:rPr>
        <w:rFonts w:ascii="Courier New" w:hAnsi="Courier New" w:cs="Courier New" w:hint="default"/>
      </w:rPr>
    </w:lvl>
    <w:lvl w:ilvl="5" w:tplc="08090005" w:tentative="1">
      <w:start w:val="1"/>
      <w:numFmt w:val="bullet"/>
      <w:lvlText w:val=""/>
      <w:lvlJc w:val="left"/>
      <w:pPr>
        <w:ind w:left="5001" w:hanging="360"/>
      </w:pPr>
      <w:rPr>
        <w:rFonts w:ascii="Wingdings" w:hAnsi="Wingdings" w:hint="default"/>
      </w:rPr>
    </w:lvl>
    <w:lvl w:ilvl="6" w:tplc="08090001" w:tentative="1">
      <w:start w:val="1"/>
      <w:numFmt w:val="bullet"/>
      <w:lvlText w:val=""/>
      <w:lvlJc w:val="left"/>
      <w:pPr>
        <w:ind w:left="5721" w:hanging="360"/>
      </w:pPr>
      <w:rPr>
        <w:rFonts w:ascii="Symbol" w:hAnsi="Symbol" w:hint="default"/>
      </w:rPr>
    </w:lvl>
    <w:lvl w:ilvl="7" w:tplc="08090003" w:tentative="1">
      <w:start w:val="1"/>
      <w:numFmt w:val="bullet"/>
      <w:lvlText w:val="o"/>
      <w:lvlJc w:val="left"/>
      <w:pPr>
        <w:ind w:left="6441" w:hanging="360"/>
      </w:pPr>
      <w:rPr>
        <w:rFonts w:ascii="Courier New" w:hAnsi="Courier New" w:cs="Courier New" w:hint="default"/>
      </w:rPr>
    </w:lvl>
    <w:lvl w:ilvl="8" w:tplc="08090005" w:tentative="1">
      <w:start w:val="1"/>
      <w:numFmt w:val="bullet"/>
      <w:lvlText w:val=""/>
      <w:lvlJc w:val="left"/>
      <w:pPr>
        <w:ind w:left="7161" w:hanging="360"/>
      </w:pPr>
      <w:rPr>
        <w:rFonts w:ascii="Wingdings" w:hAnsi="Wingdings" w:hint="default"/>
      </w:rPr>
    </w:lvl>
  </w:abstractNum>
  <w:abstractNum w:abstractNumId="17" w15:restartNumberingAfterBreak="0">
    <w:nsid w:val="53A536BB"/>
    <w:multiLevelType w:val="hybridMultilevel"/>
    <w:tmpl w:val="D2A6CD0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5851C96"/>
    <w:multiLevelType w:val="hybridMultilevel"/>
    <w:tmpl w:val="9456434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632046C"/>
    <w:multiLevelType w:val="hybridMultilevel"/>
    <w:tmpl w:val="C6A42A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2B467F1"/>
    <w:multiLevelType w:val="hybridMultilevel"/>
    <w:tmpl w:val="3B2A445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31739F7"/>
    <w:multiLevelType w:val="hybridMultilevel"/>
    <w:tmpl w:val="D338854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64710A22"/>
    <w:multiLevelType w:val="hybridMultilevel"/>
    <w:tmpl w:val="B4605882"/>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23" w15:restartNumberingAfterBreak="0">
    <w:nsid w:val="69A53325"/>
    <w:multiLevelType w:val="hybridMultilevel"/>
    <w:tmpl w:val="A28A2BF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C820581"/>
    <w:multiLevelType w:val="hybridMultilevel"/>
    <w:tmpl w:val="926265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5B874F4"/>
    <w:multiLevelType w:val="hybridMultilevel"/>
    <w:tmpl w:val="97ECE42E"/>
    <w:lvl w:ilvl="0" w:tplc="08090017">
      <w:start w:val="1"/>
      <w:numFmt w:val="lowerLetter"/>
      <w:lvlText w:val="%1)"/>
      <w:lvlJc w:val="left"/>
      <w:pPr>
        <w:ind w:left="720" w:hanging="360"/>
      </w:pPr>
    </w:lvl>
    <w:lvl w:ilvl="1" w:tplc="50CE63BA">
      <w:start w:val="2"/>
      <w:numFmt w:val="bullet"/>
      <w:lvlText w:val="•"/>
      <w:lvlJc w:val="left"/>
      <w:pPr>
        <w:ind w:left="1440" w:hanging="360"/>
      </w:pPr>
      <w:rPr>
        <w:rFonts w:ascii="Arial" w:eastAsiaTheme="minorHAnsi" w:hAnsi="Arial" w:cs="Aria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74A2408"/>
    <w:multiLevelType w:val="hybridMultilevel"/>
    <w:tmpl w:val="FBF823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93B1D9F"/>
    <w:multiLevelType w:val="hybridMultilevel"/>
    <w:tmpl w:val="3794B9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A4C00E8"/>
    <w:multiLevelType w:val="hybridMultilevel"/>
    <w:tmpl w:val="DF148D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C8414DC"/>
    <w:multiLevelType w:val="hybridMultilevel"/>
    <w:tmpl w:val="E670E8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F0E1417"/>
    <w:multiLevelType w:val="hybridMultilevel"/>
    <w:tmpl w:val="DC02C92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FC57E8A"/>
    <w:multiLevelType w:val="hybridMultilevel"/>
    <w:tmpl w:val="F226461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2"/>
  </w:num>
  <w:num w:numId="2">
    <w:abstractNumId w:val="14"/>
  </w:num>
  <w:num w:numId="3">
    <w:abstractNumId w:val="12"/>
  </w:num>
  <w:num w:numId="4">
    <w:abstractNumId w:val="19"/>
  </w:num>
  <w:num w:numId="5">
    <w:abstractNumId w:val="16"/>
  </w:num>
  <w:num w:numId="6">
    <w:abstractNumId w:val="13"/>
  </w:num>
  <w:num w:numId="7">
    <w:abstractNumId w:val="10"/>
  </w:num>
  <w:num w:numId="8">
    <w:abstractNumId w:val="27"/>
  </w:num>
  <w:num w:numId="9">
    <w:abstractNumId w:val="5"/>
  </w:num>
  <w:num w:numId="10">
    <w:abstractNumId w:val="30"/>
  </w:num>
  <w:num w:numId="11">
    <w:abstractNumId w:val="17"/>
  </w:num>
  <w:num w:numId="12">
    <w:abstractNumId w:val="11"/>
  </w:num>
  <w:num w:numId="13">
    <w:abstractNumId w:val="1"/>
  </w:num>
  <w:num w:numId="14">
    <w:abstractNumId w:val="26"/>
  </w:num>
  <w:num w:numId="15">
    <w:abstractNumId w:val="9"/>
  </w:num>
  <w:num w:numId="16">
    <w:abstractNumId w:val="15"/>
  </w:num>
  <w:num w:numId="17">
    <w:abstractNumId w:val="4"/>
  </w:num>
  <w:num w:numId="18">
    <w:abstractNumId w:val="21"/>
  </w:num>
  <w:num w:numId="19">
    <w:abstractNumId w:val="18"/>
  </w:num>
  <w:num w:numId="20">
    <w:abstractNumId w:val="25"/>
  </w:num>
  <w:num w:numId="21">
    <w:abstractNumId w:val="3"/>
  </w:num>
  <w:num w:numId="22">
    <w:abstractNumId w:val="0"/>
  </w:num>
  <w:num w:numId="23">
    <w:abstractNumId w:val="20"/>
  </w:num>
  <w:num w:numId="24">
    <w:abstractNumId w:val="2"/>
  </w:num>
  <w:num w:numId="25">
    <w:abstractNumId w:val="23"/>
  </w:num>
  <w:num w:numId="26">
    <w:abstractNumId w:val="24"/>
  </w:num>
  <w:num w:numId="27">
    <w:abstractNumId w:val="29"/>
  </w:num>
  <w:num w:numId="28">
    <w:abstractNumId w:val="31"/>
  </w:num>
  <w:num w:numId="29">
    <w:abstractNumId w:val="7"/>
  </w:num>
  <w:num w:numId="30">
    <w:abstractNumId w:val="28"/>
  </w:num>
  <w:num w:numId="31">
    <w:abstractNumId w:val="6"/>
  </w:num>
  <w:num w:numId="32">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395A"/>
    <w:rsid w:val="000008B4"/>
    <w:rsid w:val="00001209"/>
    <w:rsid w:val="000021DA"/>
    <w:rsid w:val="000022B1"/>
    <w:rsid w:val="00002852"/>
    <w:rsid w:val="00003233"/>
    <w:rsid w:val="00003384"/>
    <w:rsid w:val="0000474C"/>
    <w:rsid w:val="00005F8C"/>
    <w:rsid w:val="0000620B"/>
    <w:rsid w:val="00006C3E"/>
    <w:rsid w:val="00006F43"/>
    <w:rsid w:val="0000731C"/>
    <w:rsid w:val="0000750F"/>
    <w:rsid w:val="00007BF8"/>
    <w:rsid w:val="0001020C"/>
    <w:rsid w:val="00010A3D"/>
    <w:rsid w:val="000121AA"/>
    <w:rsid w:val="00012601"/>
    <w:rsid w:val="00013169"/>
    <w:rsid w:val="00014FE2"/>
    <w:rsid w:val="00015ACC"/>
    <w:rsid w:val="00015E61"/>
    <w:rsid w:val="0001643E"/>
    <w:rsid w:val="00017B2E"/>
    <w:rsid w:val="00020CC4"/>
    <w:rsid w:val="0002181E"/>
    <w:rsid w:val="00022B6D"/>
    <w:rsid w:val="000243C7"/>
    <w:rsid w:val="00024A33"/>
    <w:rsid w:val="00024C8F"/>
    <w:rsid w:val="00025814"/>
    <w:rsid w:val="000262DA"/>
    <w:rsid w:val="00026340"/>
    <w:rsid w:val="000270C1"/>
    <w:rsid w:val="000273CB"/>
    <w:rsid w:val="0003194B"/>
    <w:rsid w:val="000342C7"/>
    <w:rsid w:val="000349D2"/>
    <w:rsid w:val="00034A46"/>
    <w:rsid w:val="0003543E"/>
    <w:rsid w:val="00036943"/>
    <w:rsid w:val="00036E4F"/>
    <w:rsid w:val="00036F2E"/>
    <w:rsid w:val="0003736F"/>
    <w:rsid w:val="00037A16"/>
    <w:rsid w:val="00037E2B"/>
    <w:rsid w:val="000432DE"/>
    <w:rsid w:val="00043FA4"/>
    <w:rsid w:val="0004463E"/>
    <w:rsid w:val="0004508F"/>
    <w:rsid w:val="000455BF"/>
    <w:rsid w:val="00047543"/>
    <w:rsid w:val="0005323E"/>
    <w:rsid w:val="00054E6D"/>
    <w:rsid w:val="0005528D"/>
    <w:rsid w:val="000552E3"/>
    <w:rsid w:val="000555D7"/>
    <w:rsid w:val="00060FB1"/>
    <w:rsid w:val="000612A2"/>
    <w:rsid w:val="00063325"/>
    <w:rsid w:val="000646EB"/>
    <w:rsid w:val="00064BE5"/>
    <w:rsid w:val="00064C6C"/>
    <w:rsid w:val="00065E06"/>
    <w:rsid w:val="00067837"/>
    <w:rsid w:val="00067A34"/>
    <w:rsid w:val="0007007F"/>
    <w:rsid w:val="0007267A"/>
    <w:rsid w:val="00072E4C"/>
    <w:rsid w:val="00073032"/>
    <w:rsid w:val="00073036"/>
    <w:rsid w:val="00073042"/>
    <w:rsid w:val="00073623"/>
    <w:rsid w:val="00074122"/>
    <w:rsid w:val="0007416D"/>
    <w:rsid w:val="000744A0"/>
    <w:rsid w:val="00074DDF"/>
    <w:rsid w:val="00074E83"/>
    <w:rsid w:val="000750CB"/>
    <w:rsid w:val="00075F80"/>
    <w:rsid w:val="00075FEA"/>
    <w:rsid w:val="00076B65"/>
    <w:rsid w:val="00080014"/>
    <w:rsid w:val="000817FD"/>
    <w:rsid w:val="00081826"/>
    <w:rsid w:val="0008210B"/>
    <w:rsid w:val="0008211A"/>
    <w:rsid w:val="00082689"/>
    <w:rsid w:val="00083928"/>
    <w:rsid w:val="000839AA"/>
    <w:rsid w:val="00083AF5"/>
    <w:rsid w:val="00083F1A"/>
    <w:rsid w:val="00084093"/>
    <w:rsid w:val="000843B4"/>
    <w:rsid w:val="000858A0"/>
    <w:rsid w:val="0008630C"/>
    <w:rsid w:val="00086D61"/>
    <w:rsid w:val="00087EE0"/>
    <w:rsid w:val="00091076"/>
    <w:rsid w:val="0009192C"/>
    <w:rsid w:val="0009245D"/>
    <w:rsid w:val="00093B45"/>
    <w:rsid w:val="0009420F"/>
    <w:rsid w:val="00094E41"/>
    <w:rsid w:val="0009541B"/>
    <w:rsid w:val="00095874"/>
    <w:rsid w:val="000A2228"/>
    <w:rsid w:val="000A2CFE"/>
    <w:rsid w:val="000A2E89"/>
    <w:rsid w:val="000A2F29"/>
    <w:rsid w:val="000A508E"/>
    <w:rsid w:val="000A57B9"/>
    <w:rsid w:val="000A5B0D"/>
    <w:rsid w:val="000A6AD7"/>
    <w:rsid w:val="000A71FA"/>
    <w:rsid w:val="000A71FB"/>
    <w:rsid w:val="000B0498"/>
    <w:rsid w:val="000B19FE"/>
    <w:rsid w:val="000B3835"/>
    <w:rsid w:val="000B4B07"/>
    <w:rsid w:val="000B6425"/>
    <w:rsid w:val="000C0248"/>
    <w:rsid w:val="000C074A"/>
    <w:rsid w:val="000C0EF4"/>
    <w:rsid w:val="000C2033"/>
    <w:rsid w:val="000C399C"/>
    <w:rsid w:val="000C4B77"/>
    <w:rsid w:val="000C66A0"/>
    <w:rsid w:val="000C757B"/>
    <w:rsid w:val="000C7B13"/>
    <w:rsid w:val="000C7C12"/>
    <w:rsid w:val="000D05CC"/>
    <w:rsid w:val="000D0660"/>
    <w:rsid w:val="000D09E6"/>
    <w:rsid w:val="000D0BA9"/>
    <w:rsid w:val="000D10FF"/>
    <w:rsid w:val="000D12CC"/>
    <w:rsid w:val="000D1AA7"/>
    <w:rsid w:val="000D1EBF"/>
    <w:rsid w:val="000D20C3"/>
    <w:rsid w:val="000D37F0"/>
    <w:rsid w:val="000D3C5D"/>
    <w:rsid w:val="000D4953"/>
    <w:rsid w:val="000D4CE6"/>
    <w:rsid w:val="000D69BD"/>
    <w:rsid w:val="000D6DDD"/>
    <w:rsid w:val="000D6DF5"/>
    <w:rsid w:val="000D7117"/>
    <w:rsid w:val="000D77C6"/>
    <w:rsid w:val="000E0E04"/>
    <w:rsid w:val="000E219B"/>
    <w:rsid w:val="000E4DDA"/>
    <w:rsid w:val="000E5ABA"/>
    <w:rsid w:val="000E6831"/>
    <w:rsid w:val="000E6BA9"/>
    <w:rsid w:val="000E7409"/>
    <w:rsid w:val="000E7947"/>
    <w:rsid w:val="000F19F2"/>
    <w:rsid w:val="000F2BE9"/>
    <w:rsid w:val="000F2E61"/>
    <w:rsid w:val="000F30C7"/>
    <w:rsid w:val="000F37F8"/>
    <w:rsid w:val="000F4232"/>
    <w:rsid w:val="000F4C90"/>
    <w:rsid w:val="000F6A98"/>
    <w:rsid w:val="000F74B1"/>
    <w:rsid w:val="000F78CA"/>
    <w:rsid w:val="001005B5"/>
    <w:rsid w:val="00100C02"/>
    <w:rsid w:val="001019CC"/>
    <w:rsid w:val="00102D22"/>
    <w:rsid w:val="001043CD"/>
    <w:rsid w:val="001044D0"/>
    <w:rsid w:val="00105125"/>
    <w:rsid w:val="00105C77"/>
    <w:rsid w:val="00105ED3"/>
    <w:rsid w:val="00106943"/>
    <w:rsid w:val="00106D2C"/>
    <w:rsid w:val="001071DD"/>
    <w:rsid w:val="00112088"/>
    <w:rsid w:val="001122FB"/>
    <w:rsid w:val="001143C5"/>
    <w:rsid w:val="001155CB"/>
    <w:rsid w:val="00116255"/>
    <w:rsid w:val="001174E8"/>
    <w:rsid w:val="001215AA"/>
    <w:rsid w:val="001233FD"/>
    <w:rsid w:val="001251D8"/>
    <w:rsid w:val="001261D8"/>
    <w:rsid w:val="00126E30"/>
    <w:rsid w:val="00127048"/>
    <w:rsid w:val="00127C7F"/>
    <w:rsid w:val="00127FDB"/>
    <w:rsid w:val="00130627"/>
    <w:rsid w:val="0013205A"/>
    <w:rsid w:val="001320E3"/>
    <w:rsid w:val="00132116"/>
    <w:rsid w:val="00132363"/>
    <w:rsid w:val="001325ED"/>
    <w:rsid w:val="00133F30"/>
    <w:rsid w:val="00136E45"/>
    <w:rsid w:val="001370B8"/>
    <w:rsid w:val="0013784B"/>
    <w:rsid w:val="00137A9C"/>
    <w:rsid w:val="00137BB0"/>
    <w:rsid w:val="0014313C"/>
    <w:rsid w:val="0014341B"/>
    <w:rsid w:val="001438A3"/>
    <w:rsid w:val="0014401B"/>
    <w:rsid w:val="00145C0F"/>
    <w:rsid w:val="00146925"/>
    <w:rsid w:val="00147285"/>
    <w:rsid w:val="0015017A"/>
    <w:rsid w:val="00152B1A"/>
    <w:rsid w:val="001536DC"/>
    <w:rsid w:val="00153E55"/>
    <w:rsid w:val="00154966"/>
    <w:rsid w:val="001579B0"/>
    <w:rsid w:val="00157E98"/>
    <w:rsid w:val="00161B29"/>
    <w:rsid w:val="001628B7"/>
    <w:rsid w:val="001634EF"/>
    <w:rsid w:val="0016496B"/>
    <w:rsid w:val="0016519D"/>
    <w:rsid w:val="00165D47"/>
    <w:rsid w:val="001667EF"/>
    <w:rsid w:val="001672EB"/>
    <w:rsid w:val="0016737F"/>
    <w:rsid w:val="00167CB6"/>
    <w:rsid w:val="0017016E"/>
    <w:rsid w:val="00170A6E"/>
    <w:rsid w:val="00170EEB"/>
    <w:rsid w:val="00171766"/>
    <w:rsid w:val="00172344"/>
    <w:rsid w:val="001746AE"/>
    <w:rsid w:val="001750DA"/>
    <w:rsid w:val="00176076"/>
    <w:rsid w:val="0017611D"/>
    <w:rsid w:val="00180160"/>
    <w:rsid w:val="001803EE"/>
    <w:rsid w:val="00180EB1"/>
    <w:rsid w:val="00181FD9"/>
    <w:rsid w:val="00182616"/>
    <w:rsid w:val="00182F6B"/>
    <w:rsid w:val="00186557"/>
    <w:rsid w:val="00186928"/>
    <w:rsid w:val="00187EBB"/>
    <w:rsid w:val="00191230"/>
    <w:rsid w:val="00191D81"/>
    <w:rsid w:val="00191F37"/>
    <w:rsid w:val="00193921"/>
    <w:rsid w:val="00193B35"/>
    <w:rsid w:val="00194B3F"/>
    <w:rsid w:val="00194CFE"/>
    <w:rsid w:val="00197191"/>
    <w:rsid w:val="00197D81"/>
    <w:rsid w:val="001A0001"/>
    <w:rsid w:val="001A13F4"/>
    <w:rsid w:val="001A1886"/>
    <w:rsid w:val="001A38C2"/>
    <w:rsid w:val="001A5ADE"/>
    <w:rsid w:val="001A75C0"/>
    <w:rsid w:val="001A7714"/>
    <w:rsid w:val="001B0BCB"/>
    <w:rsid w:val="001B1D41"/>
    <w:rsid w:val="001B1E56"/>
    <w:rsid w:val="001B2C81"/>
    <w:rsid w:val="001B357D"/>
    <w:rsid w:val="001B531B"/>
    <w:rsid w:val="001C0D49"/>
    <w:rsid w:val="001C2325"/>
    <w:rsid w:val="001C253D"/>
    <w:rsid w:val="001C3EE9"/>
    <w:rsid w:val="001C4828"/>
    <w:rsid w:val="001C4BD6"/>
    <w:rsid w:val="001C5113"/>
    <w:rsid w:val="001C645E"/>
    <w:rsid w:val="001C659E"/>
    <w:rsid w:val="001C6CAB"/>
    <w:rsid w:val="001C6E1E"/>
    <w:rsid w:val="001C6E6F"/>
    <w:rsid w:val="001C7C30"/>
    <w:rsid w:val="001D2A88"/>
    <w:rsid w:val="001D2BA9"/>
    <w:rsid w:val="001D34BA"/>
    <w:rsid w:val="001D39B2"/>
    <w:rsid w:val="001D3B00"/>
    <w:rsid w:val="001D4086"/>
    <w:rsid w:val="001D4624"/>
    <w:rsid w:val="001D5198"/>
    <w:rsid w:val="001D637E"/>
    <w:rsid w:val="001D68D7"/>
    <w:rsid w:val="001D6931"/>
    <w:rsid w:val="001D6B19"/>
    <w:rsid w:val="001E0249"/>
    <w:rsid w:val="001E08FB"/>
    <w:rsid w:val="001E29D7"/>
    <w:rsid w:val="001E2CB2"/>
    <w:rsid w:val="001E356B"/>
    <w:rsid w:val="001E3650"/>
    <w:rsid w:val="001E4658"/>
    <w:rsid w:val="001E6B07"/>
    <w:rsid w:val="001E73E5"/>
    <w:rsid w:val="001F3CC3"/>
    <w:rsid w:val="001F462D"/>
    <w:rsid w:val="001F4BDA"/>
    <w:rsid w:val="001F6C3B"/>
    <w:rsid w:val="0020033C"/>
    <w:rsid w:val="002010B0"/>
    <w:rsid w:val="0020188C"/>
    <w:rsid w:val="00202AC9"/>
    <w:rsid w:val="0020305A"/>
    <w:rsid w:val="00203E4D"/>
    <w:rsid w:val="0020408B"/>
    <w:rsid w:val="002044FD"/>
    <w:rsid w:val="002059C7"/>
    <w:rsid w:val="00206BA5"/>
    <w:rsid w:val="00207409"/>
    <w:rsid w:val="002075E5"/>
    <w:rsid w:val="00207F14"/>
    <w:rsid w:val="002107B4"/>
    <w:rsid w:val="00211E10"/>
    <w:rsid w:val="00212F8C"/>
    <w:rsid w:val="00213655"/>
    <w:rsid w:val="00213717"/>
    <w:rsid w:val="002157CF"/>
    <w:rsid w:val="002157FA"/>
    <w:rsid w:val="00215E2C"/>
    <w:rsid w:val="002168BB"/>
    <w:rsid w:val="00220295"/>
    <w:rsid w:val="00220BCF"/>
    <w:rsid w:val="00221D1F"/>
    <w:rsid w:val="00221F81"/>
    <w:rsid w:val="00222AB9"/>
    <w:rsid w:val="0022438F"/>
    <w:rsid w:val="002256AE"/>
    <w:rsid w:val="00227096"/>
    <w:rsid w:val="00227F2F"/>
    <w:rsid w:val="002308FF"/>
    <w:rsid w:val="00231084"/>
    <w:rsid w:val="00231289"/>
    <w:rsid w:val="00231716"/>
    <w:rsid w:val="00231E0C"/>
    <w:rsid w:val="00232531"/>
    <w:rsid w:val="00232635"/>
    <w:rsid w:val="00232AF8"/>
    <w:rsid w:val="00233F73"/>
    <w:rsid w:val="00234DB0"/>
    <w:rsid w:val="00234E9E"/>
    <w:rsid w:val="00235C9C"/>
    <w:rsid w:val="00235DBA"/>
    <w:rsid w:val="00236A02"/>
    <w:rsid w:val="00237345"/>
    <w:rsid w:val="00237672"/>
    <w:rsid w:val="00237FC3"/>
    <w:rsid w:val="002402DC"/>
    <w:rsid w:val="00240E09"/>
    <w:rsid w:val="00241AB5"/>
    <w:rsid w:val="0024205F"/>
    <w:rsid w:val="0024240A"/>
    <w:rsid w:val="002433E7"/>
    <w:rsid w:val="002434D4"/>
    <w:rsid w:val="0024399E"/>
    <w:rsid w:val="00243D73"/>
    <w:rsid w:val="00243D83"/>
    <w:rsid w:val="00244535"/>
    <w:rsid w:val="002449F5"/>
    <w:rsid w:val="00245B3C"/>
    <w:rsid w:val="002464BE"/>
    <w:rsid w:val="00250A9E"/>
    <w:rsid w:val="00250D2A"/>
    <w:rsid w:val="00250E3B"/>
    <w:rsid w:val="00250FEB"/>
    <w:rsid w:val="00251BD0"/>
    <w:rsid w:val="00252086"/>
    <w:rsid w:val="002525EF"/>
    <w:rsid w:val="00252921"/>
    <w:rsid w:val="00253FB1"/>
    <w:rsid w:val="00254E0F"/>
    <w:rsid w:val="00254F4E"/>
    <w:rsid w:val="00255F98"/>
    <w:rsid w:val="00256AB9"/>
    <w:rsid w:val="00256E76"/>
    <w:rsid w:val="002578B9"/>
    <w:rsid w:val="00261036"/>
    <w:rsid w:val="00261163"/>
    <w:rsid w:val="00261868"/>
    <w:rsid w:val="00261EA5"/>
    <w:rsid w:val="00262307"/>
    <w:rsid w:val="00264C19"/>
    <w:rsid w:val="002657CD"/>
    <w:rsid w:val="00265AC6"/>
    <w:rsid w:val="00267D92"/>
    <w:rsid w:val="00270608"/>
    <w:rsid w:val="00270ABB"/>
    <w:rsid w:val="00271672"/>
    <w:rsid w:val="0027204F"/>
    <w:rsid w:val="00272FB5"/>
    <w:rsid w:val="00273DA0"/>
    <w:rsid w:val="00273EED"/>
    <w:rsid w:val="002761D5"/>
    <w:rsid w:val="0028009E"/>
    <w:rsid w:val="00280126"/>
    <w:rsid w:val="00282406"/>
    <w:rsid w:val="00283DB3"/>
    <w:rsid w:val="0028543D"/>
    <w:rsid w:val="00285507"/>
    <w:rsid w:val="002857E1"/>
    <w:rsid w:val="00285940"/>
    <w:rsid w:val="002876B5"/>
    <w:rsid w:val="0028772C"/>
    <w:rsid w:val="00287EC8"/>
    <w:rsid w:val="00291C5D"/>
    <w:rsid w:val="00292447"/>
    <w:rsid w:val="0029397C"/>
    <w:rsid w:val="002969E9"/>
    <w:rsid w:val="00297C9A"/>
    <w:rsid w:val="002A0A6C"/>
    <w:rsid w:val="002A1666"/>
    <w:rsid w:val="002A3A7C"/>
    <w:rsid w:val="002A4150"/>
    <w:rsid w:val="002A4ADE"/>
    <w:rsid w:val="002A4D60"/>
    <w:rsid w:val="002A5AC0"/>
    <w:rsid w:val="002A6156"/>
    <w:rsid w:val="002A6173"/>
    <w:rsid w:val="002A6AF4"/>
    <w:rsid w:val="002B0623"/>
    <w:rsid w:val="002B0D96"/>
    <w:rsid w:val="002B3646"/>
    <w:rsid w:val="002B6A86"/>
    <w:rsid w:val="002B7678"/>
    <w:rsid w:val="002C0E17"/>
    <w:rsid w:val="002C2C01"/>
    <w:rsid w:val="002C3EC1"/>
    <w:rsid w:val="002C5F89"/>
    <w:rsid w:val="002C7DC1"/>
    <w:rsid w:val="002D2266"/>
    <w:rsid w:val="002D2E8C"/>
    <w:rsid w:val="002D3C2B"/>
    <w:rsid w:val="002D3D7E"/>
    <w:rsid w:val="002D4318"/>
    <w:rsid w:val="002D43C7"/>
    <w:rsid w:val="002D5B04"/>
    <w:rsid w:val="002D6063"/>
    <w:rsid w:val="002D6A3D"/>
    <w:rsid w:val="002D6A5E"/>
    <w:rsid w:val="002D6EB8"/>
    <w:rsid w:val="002E0286"/>
    <w:rsid w:val="002E19D3"/>
    <w:rsid w:val="002E1F30"/>
    <w:rsid w:val="002E1FD6"/>
    <w:rsid w:val="002E236C"/>
    <w:rsid w:val="002E27D7"/>
    <w:rsid w:val="002E29DF"/>
    <w:rsid w:val="002E3DB7"/>
    <w:rsid w:val="002E523A"/>
    <w:rsid w:val="002E56F2"/>
    <w:rsid w:val="002E64DC"/>
    <w:rsid w:val="002E659D"/>
    <w:rsid w:val="002E7258"/>
    <w:rsid w:val="002E7908"/>
    <w:rsid w:val="002F0152"/>
    <w:rsid w:val="002F04DE"/>
    <w:rsid w:val="002F0546"/>
    <w:rsid w:val="002F1F88"/>
    <w:rsid w:val="002F596B"/>
    <w:rsid w:val="002F67A6"/>
    <w:rsid w:val="00301247"/>
    <w:rsid w:val="0030280D"/>
    <w:rsid w:val="00304441"/>
    <w:rsid w:val="00304646"/>
    <w:rsid w:val="003063C0"/>
    <w:rsid w:val="00310536"/>
    <w:rsid w:val="0031074F"/>
    <w:rsid w:val="00310ED5"/>
    <w:rsid w:val="0031148C"/>
    <w:rsid w:val="003132C8"/>
    <w:rsid w:val="00314203"/>
    <w:rsid w:val="003150FC"/>
    <w:rsid w:val="00315784"/>
    <w:rsid w:val="00315EE5"/>
    <w:rsid w:val="00315FA9"/>
    <w:rsid w:val="0031696A"/>
    <w:rsid w:val="00317653"/>
    <w:rsid w:val="0031784A"/>
    <w:rsid w:val="00321B9C"/>
    <w:rsid w:val="0032206D"/>
    <w:rsid w:val="0032328D"/>
    <w:rsid w:val="003239BA"/>
    <w:rsid w:val="00323FF2"/>
    <w:rsid w:val="0032466D"/>
    <w:rsid w:val="003255AC"/>
    <w:rsid w:val="003266DF"/>
    <w:rsid w:val="00327123"/>
    <w:rsid w:val="0033000F"/>
    <w:rsid w:val="00330A12"/>
    <w:rsid w:val="00331DD4"/>
    <w:rsid w:val="00332641"/>
    <w:rsid w:val="00334E5F"/>
    <w:rsid w:val="0033533D"/>
    <w:rsid w:val="00336D10"/>
    <w:rsid w:val="00337104"/>
    <w:rsid w:val="003378D9"/>
    <w:rsid w:val="00337E66"/>
    <w:rsid w:val="00337EBC"/>
    <w:rsid w:val="003406DA"/>
    <w:rsid w:val="00343F71"/>
    <w:rsid w:val="00344EC3"/>
    <w:rsid w:val="00345081"/>
    <w:rsid w:val="00345FD4"/>
    <w:rsid w:val="00347119"/>
    <w:rsid w:val="00347550"/>
    <w:rsid w:val="00347676"/>
    <w:rsid w:val="00350ABF"/>
    <w:rsid w:val="00350D6D"/>
    <w:rsid w:val="0035106A"/>
    <w:rsid w:val="00352590"/>
    <w:rsid w:val="0035280E"/>
    <w:rsid w:val="00355630"/>
    <w:rsid w:val="00356B1E"/>
    <w:rsid w:val="00356EA7"/>
    <w:rsid w:val="00356F70"/>
    <w:rsid w:val="003579EE"/>
    <w:rsid w:val="00360154"/>
    <w:rsid w:val="003603B2"/>
    <w:rsid w:val="003605BC"/>
    <w:rsid w:val="00361BF5"/>
    <w:rsid w:val="003620C4"/>
    <w:rsid w:val="003625D5"/>
    <w:rsid w:val="003639B6"/>
    <w:rsid w:val="0036664D"/>
    <w:rsid w:val="00367029"/>
    <w:rsid w:val="00370F90"/>
    <w:rsid w:val="00371C63"/>
    <w:rsid w:val="00372254"/>
    <w:rsid w:val="00373A98"/>
    <w:rsid w:val="00374B4D"/>
    <w:rsid w:val="00380323"/>
    <w:rsid w:val="00380936"/>
    <w:rsid w:val="00380DB1"/>
    <w:rsid w:val="00381A63"/>
    <w:rsid w:val="00381D38"/>
    <w:rsid w:val="00382172"/>
    <w:rsid w:val="003824EB"/>
    <w:rsid w:val="00383640"/>
    <w:rsid w:val="00384DC2"/>
    <w:rsid w:val="00384E3D"/>
    <w:rsid w:val="003853B7"/>
    <w:rsid w:val="0038715D"/>
    <w:rsid w:val="00387528"/>
    <w:rsid w:val="0039025D"/>
    <w:rsid w:val="0039278E"/>
    <w:rsid w:val="00393F99"/>
    <w:rsid w:val="00394552"/>
    <w:rsid w:val="003955C6"/>
    <w:rsid w:val="003958B8"/>
    <w:rsid w:val="00395A88"/>
    <w:rsid w:val="003A0116"/>
    <w:rsid w:val="003A1B36"/>
    <w:rsid w:val="003A25ED"/>
    <w:rsid w:val="003A38FC"/>
    <w:rsid w:val="003A3B52"/>
    <w:rsid w:val="003A4DD0"/>
    <w:rsid w:val="003A5DB7"/>
    <w:rsid w:val="003A70FB"/>
    <w:rsid w:val="003B14EA"/>
    <w:rsid w:val="003B1857"/>
    <w:rsid w:val="003B192E"/>
    <w:rsid w:val="003B1B42"/>
    <w:rsid w:val="003B215C"/>
    <w:rsid w:val="003B31FE"/>
    <w:rsid w:val="003B43C7"/>
    <w:rsid w:val="003B5A79"/>
    <w:rsid w:val="003B6983"/>
    <w:rsid w:val="003B7C11"/>
    <w:rsid w:val="003C0778"/>
    <w:rsid w:val="003C1BA6"/>
    <w:rsid w:val="003C2798"/>
    <w:rsid w:val="003C32FB"/>
    <w:rsid w:val="003C3B91"/>
    <w:rsid w:val="003C534D"/>
    <w:rsid w:val="003C638F"/>
    <w:rsid w:val="003D0B1E"/>
    <w:rsid w:val="003D1536"/>
    <w:rsid w:val="003D2460"/>
    <w:rsid w:val="003D38F2"/>
    <w:rsid w:val="003D520D"/>
    <w:rsid w:val="003D5E8B"/>
    <w:rsid w:val="003D7A68"/>
    <w:rsid w:val="003D7D47"/>
    <w:rsid w:val="003E1523"/>
    <w:rsid w:val="003E1C57"/>
    <w:rsid w:val="003E2089"/>
    <w:rsid w:val="003E2CB8"/>
    <w:rsid w:val="003E360C"/>
    <w:rsid w:val="003E3B5E"/>
    <w:rsid w:val="003E5554"/>
    <w:rsid w:val="003E687E"/>
    <w:rsid w:val="003E68D2"/>
    <w:rsid w:val="003E69EF"/>
    <w:rsid w:val="003E7221"/>
    <w:rsid w:val="003E7541"/>
    <w:rsid w:val="003E7920"/>
    <w:rsid w:val="003F2787"/>
    <w:rsid w:val="003F46FE"/>
    <w:rsid w:val="003F502C"/>
    <w:rsid w:val="003F6258"/>
    <w:rsid w:val="003F715C"/>
    <w:rsid w:val="0040030F"/>
    <w:rsid w:val="00400673"/>
    <w:rsid w:val="004012D0"/>
    <w:rsid w:val="004027E6"/>
    <w:rsid w:val="004032D4"/>
    <w:rsid w:val="00404BF7"/>
    <w:rsid w:val="004052DF"/>
    <w:rsid w:val="00406A3A"/>
    <w:rsid w:val="00407E96"/>
    <w:rsid w:val="004107B5"/>
    <w:rsid w:val="004110A9"/>
    <w:rsid w:val="00411AEB"/>
    <w:rsid w:val="004122DF"/>
    <w:rsid w:val="00413194"/>
    <w:rsid w:val="00414408"/>
    <w:rsid w:val="00415ADD"/>
    <w:rsid w:val="00415DBA"/>
    <w:rsid w:val="00420CD6"/>
    <w:rsid w:val="00421917"/>
    <w:rsid w:val="00422AED"/>
    <w:rsid w:val="00423871"/>
    <w:rsid w:val="00423AB0"/>
    <w:rsid w:val="004257EB"/>
    <w:rsid w:val="00425A9E"/>
    <w:rsid w:val="00425D95"/>
    <w:rsid w:val="00427EEE"/>
    <w:rsid w:val="00430228"/>
    <w:rsid w:val="0043066F"/>
    <w:rsid w:val="00432CCC"/>
    <w:rsid w:val="00434097"/>
    <w:rsid w:val="004342CD"/>
    <w:rsid w:val="004346C7"/>
    <w:rsid w:val="00434CFB"/>
    <w:rsid w:val="004352A4"/>
    <w:rsid w:val="004365C0"/>
    <w:rsid w:val="00437E56"/>
    <w:rsid w:val="004400D1"/>
    <w:rsid w:val="00440E86"/>
    <w:rsid w:val="0044300B"/>
    <w:rsid w:val="00443922"/>
    <w:rsid w:val="00443BC6"/>
    <w:rsid w:val="00444291"/>
    <w:rsid w:val="00444718"/>
    <w:rsid w:val="004454F1"/>
    <w:rsid w:val="00445748"/>
    <w:rsid w:val="004461C0"/>
    <w:rsid w:val="0044705D"/>
    <w:rsid w:val="00447507"/>
    <w:rsid w:val="00447CD3"/>
    <w:rsid w:val="00450BDC"/>
    <w:rsid w:val="00450C98"/>
    <w:rsid w:val="00451099"/>
    <w:rsid w:val="00451CA6"/>
    <w:rsid w:val="00452115"/>
    <w:rsid w:val="00452F1A"/>
    <w:rsid w:val="004532D2"/>
    <w:rsid w:val="004536BF"/>
    <w:rsid w:val="004539EB"/>
    <w:rsid w:val="00453C45"/>
    <w:rsid w:val="0045449B"/>
    <w:rsid w:val="004545B5"/>
    <w:rsid w:val="00455957"/>
    <w:rsid w:val="00455DD0"/>
    <w:rsid w:val="004566FB"/>
    <w:rsid w:val="00456B89"/>
    <w:rsid w:val="004572B3"/>
    <w:rsid w:val="004575F0"/>
    <w:rsid w:val="00457F0B"/>
    <w:rsid w:val="00457F9D"/>
    <w:rsid w:val="00460591"/>
    <w:rsid w:val="00460669"/>
    <w:rsid w:val="004608F9"/>
    <w:rsid w:val="00462F4C"/>
    <w:rsid w:val="00463573"/>
    <w:rsid w:val="00463A15"/>
    <w:rsid w:val="00463FC3"/>
    <w:rsid w:val="00464BA9"/>
    <w:rsid w:val="004661F4"/>
    <w:rsid w:val="00467801"/>
    <w:rsid w:val="004678A7"/>
    <w:rsid w:val="00467D1C"/>
    <w:rsid w:val="00472086"/>
    <w:rsid w:val="004737B4"/>
    <w:rsid w:val="00474FAB"/>
    <w:rsid w:val="004756F6"/>
    <w:rsid w:val="00475B9C"/>
    <w:rsid w:val="00476DF2"/>
    <w:rsid w:val="0047707F"/>
    <w:rsid w:val="004802EC"/>
    <w:rsid w:val="00480791"/>
    <w:rsid w:val="00482604"/>
    <w:rsid w:val="00485A37"/>
    <w:rsid w:val="00485FCA"/>
    <w:rsid w:val="00486757"/>
    <w:rsid w:val="00486832"/>
    <w:rsid w:val="00490B9B"/>
    <w:rsid w:val="004930DD"/>
    <w:rsid w:val="004935A2"/>
    <w:rsid w:val="0049504F"/>
    <w:rsid w:val="0049748C"/>
    <w:rsid w:val="004974E2"/>
    <w:rsid w:val="00497503"/>
    <w:rsid w:val="004A080B"/>
    <w:rsid w:val="004A0F4A"/>
    <w:rsid w:val="004A13A8"/>
    <w:rsid w:val="004A1AD0"/>
    <w:rsid w:val="004A48FF"/>
    <w:rsid w:val="004A4BE6"/>
    <w:rsid w:val="004A4D36"/>
    <w:rsid w:val="004A621E"/>
    <w:rsid w:val="004A6B7B"/>
    <w:rsid w:val="004B10A0"/>
    <w:rsid w:val="004B2CDE"/>
    <w:rsid w:val="004B57CA"/>
    <w:rsid w:val="004B7E37"/>
    <w:rsid w:val="004B7FEB"/>
    <w:rsid w:val="004C0D0B"/>
    <w:rsid w:val="004C24EE"/>
    <w:rsid w:val="004C2919"/>
    <w:rsid w:val="004C3C01"/>
    <w:rsid w:val="004C5709"/>
    <w:rsid w:val="004C6A9C"/>
    <w:rsid w:val="004C73DA"/>
    <w:rsid w:val="004D1C6B"/>
    <w:rsid w:val="004D2B7D"/>
    <w:rsid w:val="004D31B3"/>
    <w:rsid w:val="004D3760"/>
    <w:rsid w:val="004D3B6E"/>
    <w:rsid w:val="004D3FB0"/>
    <w:rsid w:val="004D404D"/>
    <w:rsid w:val="004D5768"/>
    <w:rsid w:val="004D5C2D"/>
    <w:rsid w:val="004D61B4"/>
    <w:rsid w:val="004D65CD"/>
    <w:rsid w:val="004D6611"/>
    <w:rsid w:val="004D6BEC"/>
    <w:rsid w:val="004D7223"/>
    <w:rsid w:val="004E0B6C"/>
    <w:rsid w:val="004E1BF7"/>
    <w:rsid w:val="004E1E31"/>
    <w:rsid w:val="004E28BC"/>
    <w:rsid w:val="004E2FEC"/>
    <w:rsid w:val="004E338F"/>
    <w:rsid w:val="004E47FA"/>
    <w:rsid w:val="004E6AD6"/>
    <w:rsid w:val="004E74E2"/>
    <w:rsid w:val="004E7B18"/>
    <w:rsid w:val="004E7D0E"/>
    <w:rsid w:val="004F0D7F"/>
    <w:rsid w:val="004F26D7"/>
    <w:rsid w:val="004F2A68"/>
    <w:rsid w:val="004F35C0"/>
    <w:rsid w:val="004F542F"/>
    <w:rsid w:val="004F6158"/>
    <w:rsid w:val="004F6378"/>
    <w:rsid w:val="004F74EC"/>
    <w:rsid w:val="004F7A87"/>
    <w:rsid w:val="005010A5"/>
    <w:rsid w:val="00501459"/>
    <w:rsid w:val="00501C7A"/>
    <w:rsid w:val="005032F7"/>
    <w:rsid w:val="00503CD0"/>
    <w:rsid w:val="00503D19"/>
    <w:rsid w:val="00504200"/>
    <w:rsid w:val="005063A3"/>
    <w:rsid w:val="0050679F"/>
    <w:rsid w:val="00510127"/>
    <w:rsid w:val="00512576"/>
    <w:rsid w:val="00512EBC"/>
    <w:rsid w:val="00515173"/>
    <w:rsid w:val="005156E2"/>
    <w:rsid w:val="00516B1B"/>
    <w:rsid w:val="00517A28"/>
    <w:rsid w:val="00522EE0"/>
    <w:rsid w:val="00522F77"/>
    <w:rsid w:val="00525C36"/>
    <w:rsid w:val="00526C73"/>
    <w:rsid w:val="00527002"/>
    <w:rsid w:val="005270A8"/>
    <w:rsid w:val="005273A5"/>
    <w:rsid w:val="00530500"/>
    <w:rsid w:val="00530E19"/>
    <w:rsid w:val="00530EFA"/>
    <w:rsid w:val="005311FF"/>
    <w:rsid w:val="00531875"/>
    <w:rsid w:val="00532185"/>
    <w:rsid w:val="005322B3"/>
    <w:rsid w:val="00532DB3"/>
    <w:rsid w:val="0053308E"/>
    <w:rsid w:val="00533DE5"/>
    <w:rsid w:val="0053453A"/>
    <w:rsid w:val="005350DC"/>
    <w:rsid w:val="005353D1"/>
    <w:rsid w:val="00535B12"/>
    <w:rsid w:val="0053604C"/>
    <w:rsid w:val="00536813"/>
    <w:rsid w:val="00537182"/>
    <w:rsid w:val="00537BAB"/>
    <w:rsid w:val="00540F8F"/>
    <w:rsid w:val="0054151D"/>
    <w:rsid w:val="00541E8E"/>
    <w:rsid w:val="00542A9F"/>
    <w:rsid w:val="005435FF"/>
    <w:rsid w:val="0054391A"/>
    <w:rsid w:val="005448B9"/>
    <w:rsid w:val="00544F11"/>
    <w:rsid w:val="005450A9"/>
    <w:rsid w:val="00546508"/>
    <w:rsid w:val="0054662A"/>
    <w:rsid w:val="00551CE5"/>
    <w:rsid w:val="00552994"/>
    <w:rsid w:val="00553BA0"/>
    <w:rsid w:val="0055415D"/>
    <w:rsid w:val="00555ECD"/>
    <w:rsid w:val="00556722"/>
    <w:rsid w:val="00556728"/>
    <w:rsid w:val="0056031A"/>
    <w:rsid w:val="005613A4"/>
    <w:rsid w:val="0056176A"/>
    <w:rsid w:val="00561CBB"/>
    <w:rsid w:val="005620D2"/>
    <w:rsid w:val="00562F47"/>
    <w:rsid w:val="00563150"/>
    <w:rsid w:val="00564B16"/>
    <w:rsid w:val="00564D48"/>
    <w:rsid w:val="00566E05"/>
    <w:rsid w:val="00566E37"/>
    <w:rsid w:val="00567067"/>
    <w:rsid w:val="005670A0"/>
    <w:rsid w:val="00570EFE"/>
    <w:rsid w:val="005718CC"/>
    <w:rsid w:val="00571DA7"/>
    <w:rsid w:val="00572E8D"/>
    <w:rsid w:val="005734F7"/>
    <w:rsid w:val="005745B0"/>
    <w:rsid w:val="00574C9D"/>
    <w:rsid w:val="005754AB"/>
    <w:rsid w:val="00576F4A"/>
    <w:rsid w:val="00583DDE"/>
    <w:rsid w:val="005846B8"/>
    <w:rsid w:val="005853B6"/>
    <w:rsid w:val="00585456"/>
    <w:rsid w:val="005859F8"/>
    <w:rsid w:val="00586969"/>
    <w:rsid w:val="00587136"/>
    <w:rsid w:val="00590D80"/>
    <w:rsid w:val="00590F12"/>
    <w:rsid w:val="0059199E"/>
    <w:rsid w:val="00592C7D"/>
    <w:rsid w:val="00592C8A"/>
    <w:rsid w:val="005934CB"/>
    <w:rsid w:val="005952DB"/>
    <w:rsid w:val="0059534B"/>
    <w:rsid w:val="00595B6A"/>
    <w:rsid w:val="005A2031"/>
    <w:rsid w:val="005A22D5"/>
    <w:rsid w:val="005A3000"/>
    <w:rsid w:val="005A36EB"/>
    <w:rsid w:val="005A3E87"/>
    <w:rsid w:val="005A40BF"/>
    <w:rsid w:val="005A4292"/>
    <w:rsid w:val="005A5174"/>
    <w:rsid w:val="005A6064"/>
    <w:rsid w:val="005A657D"/>
    <w:rsid w:val="005A6F68"/>
    <w:rsid w:val="005A73A4"/>
    <w:rsid w:val="005B0371"/>
    <w:rsid w:val="005B1BD0"/>
    <w:rsid w:val="005B1C24"/>
    <w:rsid w:val="005B43E1"/>
    <w:rsid w:val="005B45FF"/>
    <w:rsid w:val="005B47C0"/>
    <w:rsid w:val="005B4E9F"/>
    <w:rsid w:val="005B5D6A"/>
    <w:rsid w:val="005B5F39"/>
    <w:rsid w:val="005B6746"/>
    <w:rsid w:val="005B67C9"/>
    <w:rsid w:val="005B6CAE"/>
    <w:rsid w:val="005C0C7D"/>
    <w:rsid w:val="005C3E4C"/>
    <w:rsid w:val="005C4AB2"/>
    <w:rsid w:val="005C50A5"/>
    <w:rsid w:val="005C5208"/>
    <w:rsid w:val="005C532F"/>
    <w:rsid w:val="005C590A"/>
    <w:rsid w:val="005C5BF5"/>
    <w:rsid w:val="005C6C18"/>
    <w:rsid w:val="005D11F3"/>
    <w:rsid w:val="005D1467"/>
    <w:rsid w:val="005D1B07"/>
    <w:rsid w:val="005D1BC3"/>
    <w:rsid w:val="005D5D57"/>
    <w:rsid w:val="005D6178"/>
    <w:rsid w:val="005D6900"/>
    <w:rsid w:val="005D7108"/>
    <w:rsid w:val="005E0DBE"/>
    <w:rsid w:val="005E2D91"/>
    <w:rsid w:val="005E31B1"/>
    <w:rsid w:val="005E3EDF"/>
    <w:rsid w:val="005E421F"/>
    <w:rsid w:val="005E42A6"/>
    <w:rsid w:val="005F06EF"/>
    <w:rsid w:val="005F24F0"/>
    <w:rsid w:val="005F3343"/>
    <w:rsid w:val="005F34FE"/>
    <w:rsid w:val="005F37FD"/>
    <w:rsid w:val="005F4286"/>
    <w:rsid w:val="005F4374"/>
    <w:rsid w:val="005F4FE1"/>
    <w:rsid w:val="005F5CDD"/>
    <w:rsid w:val="005F798C"/>
    <w:rsid w:val="005F7E8A"/>
    <w:rsid w:val="00600826"/>
    <w:rsid w:val="006011B1"/>
    <w:rsid w:val="0060138A"/>
    <w:rsid w:val="00601F1E"/>
    <w:rsid w:val="00602935"/>
    <w:rsid w:val="006039A4"/>
    <w:rsid w:val="00604FB9"/>
    <w:rsid w:val="006063DA"/>
    <w:rsid w:val="006108CE"/>
    <w:rsid w:val="00611176"/>
    <w:rsid w:val="0061353D"/>
    <w:rsid w:val="00616ADA"/>
    <w:rsid w:val="00617930"/>
    <w:rsid w:val="0062049A"/>
    <w:rsid w:val="006205F8"/>
    <w:rsid w:val="006228B6"/>
    <w:rsid w:val="00623E0A"/>
    <w:rsid w:val="006253A4"/>
    <w:rsid w:val="00625958"/>
    <w:rsid w:val="00626113"/>
    <w:rsid w:val="00626B3B"/>
    <w:rsid w:val="00626BCB"/>
    <w:rsid w:val="00626C4A"/>
    <w:rsid w:val="0062740B"/>
    <w:rsid w:val="00630079"/>
    <w:rsid w:val="00630288"/>
    <w:rsid w:val="0063111C"/>
    <w:rsid w:val="00632400"/>
    <w:rsid w:val="006334D1"/>
    <w:rsid w:val="00633B92"/>
    <w:rsid w:val="00634C31"/>
    <w:rsid w:val="00634C36"/>
    <w:rsid w:val="006354B8"/>
    <w:rsid w:val="00636144"/>
    <w:rsid w:val="0063614E"/>
    <w:rsid w:val="00636BC7"/>
    <w:rsid w:val="00636D46"/>
    <w:rsid w:val="00636F9E"/>
    <w:rsid w:val="00637D50"/>
    <w:rsid w:val="00637F9D"/>
    <w:rsid w:val="00637FE3"/>
    <w:rsid w:val="00640309"/>
    <w:rsid w:val="00640966"/>
    <w:rsid w:val="00640FAD"/>
    <w:rsid w:val="00641D55"/>
    <w:rsid w:val="006428E3"/>
    <w:rsid w:val="00643084"/>
    <w:rsid w:val="00643B37"/>
    <w:rsid w:val="00646282"/>
    <w:rsid w:val="00646D5A"/>
    <w:rsid w:val="0065010B"/>
    <w:rsid w:val="006507A0"/>
    <w:rsid w:val="00650D7E"/>
    <w:rsid w:val="006518FF"/>
    <w:rsid w:val="006520E6"/>
    <w:rsid w:val="00655E0F"/>
    <w:rsid w:val="0066178A"/>
    <w:rsid w:val="00666574"/>
    <w:rsid w:val="006676D8"/>
    <w:rsid w:val="00671237"/>
    <w:rsid w:val="006715BC"/>
    <w:rsid w:val="00671DDD"/>
    <w:rsid w:val="00672D15"/>
    <w:rsid w:val="00672F46"/>
    <w:rsid w:val="0067325C"/>
    <w:rsid w:val="0067438A"/>
    <w:rsid w:val="00674A16"/>
    <w:rsid w:val="00675D44"/>
    <w:rsid w:val="006761F4"/>
    <w:rsid w:val="006763B7"/>
    <w:rsid w:val="00677851"/>
    <w:rsid w:val="00682828"/>
    <w:rsid w:val="00682DC1"/>
    <w:rsid w:val="00685F13"/>
    <w:rsid w:val="00686B45"/>
    <w:rsid w:val="00687BF1"/>
    <w:rsid w:val="00691CDA"/>
    <w:rsid w:val="0069472B"/>
    <w:rsid w:val="006947C7"/>
    <w:rsid w:val="00695FF9"/>
    <w:rsid w:val="0069645A"/>
    <w:rsid w:val="0069674F"/>
    <w:rsid w:val="006969DE"/>
    <w:rsid w:val="00696C2C"/>
    <w:rsid w:val="00696C8A"/>
    <w:rsid w:val="006979D5"/>
    <w:rsid w:val="006A140A"/>
    <w:rsid w:val="006A1519"/>
    <w:rsid w:val="006A1A6A"/>
    <w:rsid w:val="006A1CDB"/>
    <w:rsid w:val="006A1D91"/>
    <w:rsid w:val="006A25D3"/>
    <w:rsid w:val="006A2C2C"/>
    <w:rsid w:val="006A3183"/>
    <w:rsid w:val="006A3593"/>
    <w:rsid w:val="006A36F3"/>
    <w:rsid w:val="006A389E"/>
    <w:rsid w:val="006A3C83"/>
    <w:rsid w:val="006A4411"/>
    <w:rsid w:val="006A467B"/>
    <w:rsid w:val="006A5E5D"/>
    <w:rsid w:val="006A5E84"/>
    <w:rsid w:val="006A74EE"/>
    <w:rsid w:val="006A7FA4"/>
    <w:rsid w:val="006B00EE"/>
    <w:rsid w:val="006B0938"/>
    <w:rsid w:val="006B3829"/>
    <w:rsid w:val="006B59EA"/>
    <w:rsid w:val="006B7489"/>
    <w:rsid w:val="006B760F"/>
    <w:rsid w:val="006B77FD"/>
    <w:rsid w:val="006C1CDF"/>
    <w:rsid w:val="006C1D5D"/>
    <w:rsid w:val="006C2A45"/>
    <w:rsid w:val="006C4112"/>
    <w:rsid w:val="006C4309"/>
    <w:rsid w:val="006C52FF"/>
    <w:rsid w:val="006C56B9"/>
    <w:rsid w:val="006C5CE1"/>
    <w:rsid w:val="006C601E"/>
    <w:rsid w:val="006C6946"/>
    <w:rsid w:val="006C6ACE"/>
    <w:rsid w:val="006C7148"/>
    <w:rsid w:val="006D00CB"/>
    <w:rsid w:val="006D0C4D"/>
    <w:rsid w:val="006D162B"/>
    <w:rsid w:val="006D1C31"/>
    <w:rsid w:val="006D25DD"/>
    <w:rsid w:val="006D48D4"/>
    <w:rsid w:val="006D51A3"/>
    <w:rsid w:val="006D5C39"/>
    <w:rsid w:val="006D60AF"/>
    <w:rsid w:val="006D651B"/>
    <w:rsid w:val="006D6F4E"/>
    <w:rsid w:val="006E054C"/>
    <w:rsid w:val="006E1147"/>
    <w:rsid w:val="006E37F9"/>
    <w:rsid w:val="006E394B"/>
    <w:rsid w:val="006E39AF"/>
    <w:rsid w:val="006E3F6F"/>
    <w:rsid w:val="006E4235"/>
    <w:rsid w:val="006E4391"/>
    <w:rsid w:val="006E5BA4"/>
    <w:rsid w:val="006E7011"/>
    <w:rsid w:val="006E764F"/>
    <w:rsid w:val="006F04F2"/>
    <w:rsid w:val="006F2483"/>
    <w:rsid w:val="006F2538"/>
    <w:rsid w:val="006F2802"/>
    <w:rsid w:val="006F2E05"/>
    <w:rsid w:val="006F314B"/>
    <w:rsid w:val="006F39ED"/>
    <w:rsid w:val="006F4788"/>
    <w:rsid w:val="006F4AC2"/>
    <w:rsid w:val="006F79E0"/>
    <w:rsid w:val="00701098"/>
    <w:rsid w:val="0070112A"/>
    <w:rsid w:val="00701CAB"/>
    <w:rsid w:val="00702323"/>
    <w:rsid w:val="0070395A"/>
    <w:rsid w:val="00703AE3"/>
    <w:rsid w:val="00703E79"/>
    <w:rsid w:val="00704DA2"/>
    <w:rsid w:val="0070741F"/>
    <w:rsid w:val="00710222"/>
    <w:rsid w:val="00710D57"/>
    <w:rsid w:val="0071190F"/>
    <w:rsid w:val="0071245B"/>
    <w:rsid w:val="00713E48"/>
    <w:rsid w:val="007142F2"/>
    <w:rsid w:val="00717DE5"/>
    <w:rsid w:val="007203DA"/>
    <w:rsid w:val="00720B4A"/>
    <w:rsid w:val="00721021"/>
    <w:rsid w:val="00721509"/>
    <w:rsid w:val="0072249D"/>
    <w:rsid w:val="007226FB"/>
    <w:rsid w:val="00722C94"/>
    <w:rsid w:val="007259D5"/>
    <w:rsid w:val="00725B9A"/>
    <w:rsid w:val="00725E30"/>
    <w:rsid w:val="007267CA"/>
    <w:rsid w:val="007304D5"/>
    <w:rsid w:val="007338B8"/>
    <w:rsid w:val="00733F6F"/>
    <w:rsid w:val="0073436A"/>
    <w:rsid w:val="00734494"/>
    <w:rsid w:val="007349CB"/>
    <w:rsid w:val="00736C8D"/>
    <w:rsid w:val="00741527"/>
    <w:rsid w:val="0074212A"/>
    <w:rsid w:val="00742FBE"/>
    <w:rsid w:val="00742FD6"/>
    <w:rsid w:val="007448DC"/>
    <w:rsid w:val="00744AF1"/>
    <w:rsid w:val="00745EF9"/>
    <w:rsid w:val="00750030"/>
    <w:rsid w:val="007507B8"/>
    <w:rsid w:val="00751769"/>
    <w:rsid w:val="00753C75"/>
    <w:rsid w:val="00753CAD"/>
    <w:rsid w:val="007540EE"/>
    <w:rsid w:val="00754BC4"/>
    <w:rsid w:val="00756093"/>
    <w:rsid w:val="00756227"/>
    <w:rsid w:val="00756D56"/>
    <w:rsid w:val="00757F51"/>
    <w:rsid w:val="007601AA"/>
    <w:rsid w:val="007608CD"/>
    <w:rsid w:val="0076194C"/>
    <w:rsid w:val="00761FB8"/>
    <w:rsid w:val="007627CE"/>
    <w:rsid w:val="007628B4"/>
    <w:rsid w:val="0076400C"/>
    <w:rsid w:val="0076491A"/>
    <w:rsid w:val="00764C70"/>
    <w:rsid w:val="00766555"/>
    <w:rsid w:val="0076692A"/>
    <w:rsid w:val="00767D2A"/>
    <w:rsid w:val="00770363"/>
    <w:rsid w:val="00771EC5"/>
    <w:rsid w:val="007727C5"/>
    <w:rsid w:val="00773BA4"/>
    <w:rsid w:val="00773DBC"/>
    <w:rsid w:val="007744AA"/>
    <w:rsid w:val="007744C3"/>
    <w:rsid w:val="0077463E"/>
    <w:rsid w:val="00774C0A"/>
    <w:rsid w:val="00775608"/>
    <w:rsid w:val="0077611A"/>
    <w:rsid w:val="00777F63"/>
    <w:rsid w:val="007806C6"/>
    <w:rsid w:val="00780FDE"/>
    <w:rsid w:val="007819ED"/>
    <w:rsid w:val="00781DAE"/>
    <w:rsid w:val="00785131"/>
    <w:rsid w:val="007852C7"/>
    <w:rsid w:val="007862C4"/>
    <w:rsid w:val="00786315"/>
    <w:rsid w:val="00786516"/>
    <w:rsid w:val="00786985"/>
    <w:rsid w:val="00786C78"/>
    <w:rsid w:val="00787633"/>
    <w:rsid w:val="00787CCD"/>
    <w:rsid w:val="007900FF"/>
    <w:rsid w:val="00790A01"/>
    <w:rsid w:val="00791FE5"/>
    <w:rsid w:val="0079224C"/>
    <w:rsid w:val="00794FC4"/>
    <w:rsid w:val="00795932"/>
    <w:rsid w:val="00795FEA"/>
    <w:rsid w:val="0079666D"/>
    <w:rsid w:val="007976CA"/>
    <w:rsid w:val="00797E5C"/>
    <w:rsid w:val="007A0902"/>
    <w:rsid w:val="007A0F7C"/>
    <w:rsid w:val="007A3695"/>
    <w:rsid w:val="007A37A5"/>
    <w:rsid w:val="007A4315"/>
    <w:rsid w:val="007A4EEE"/>
    <w:rsid w:val="007A766F"/>
    <w:rsid w:val="007A7769"/>
    <w:rsid w:val="007B0412"/>
    <w:rsid w:val="007B22B0"/>
    <w:rsid w:val="007B276E"/>
    <w:rsid w:val="007B2E1E"/>
    <w:rsid w:val="007B3734"/>
    <w:rsid w:val="007B4FB7"/>
    <w:rsid w:val="007B780A"/>
    <w:rsid w:val="007B7B25"/>
    <w:rsid w:val="007C482D"/>
    <w:rsid w:val="007C49F3"/>
    <w:rsid w:val="007C4A2A"/>
    <w:rsid w:val="007C6E8E"/>
    <w:rsid w:val="007D23D6"/>
    <w:rsid w:val="007D2508"/>
    <w:rsid w:val="007D3FDE"/>
    <w:rsid w:val="007D4281"/>
    <w:rsid w:val="007D4A30"/>
    <w:rsid w:val="007D53BB"/>
    <w:rsid w:val="007D6E2F"/>
    <w:rsid w:val="007E042D"/>
    <w:rsid w:val="007E0FAC"/>
    <w:rsid w:val="007E12B6"/>
    <w:rsid w:val="007E1647"/>
    <w:rsid w:val="007E1648"/>
    <w:rsid w:val="007E1BBF"/>
    <w:rsid w:val="007E2B12"/>
    <w:rsid w:val="007E37B2"/>
    <w:rsid w:val="007E38DA"/>
    <w:rsid w:val="007E41BA"/>
    <w:rsid w:val="007E6433"/>
    <w:rsid w:val="007E7157"/>
    <w:rsid w:val="007E71AE"/>
    <w:rsid w:val="007E7208"/>
    <w:rsid w:val="007E741A"/>
    <w:rsid w:val="007E76B0"/>
    <w:rsid w:val="007F0A63"/>
    <w:rsid w:val="007F16FD"/>
    <w:rsid w:val="007F26EE"/>
    <w:rsid w:val="007F4173"/>
    <w:rsid w:val="007F4EBB"/>
    <w:rsid w:val="007F5194"/>
    <w:rsid w:val="007F5A13"/>
    <w:rsid w:val="007F5BBE"/>
    <w:rsid w:val="007F79DF"/>
    <w:rsid w:val="0080077A"/>
    <w:rsid w:val="008009D1"/>
    <w:rsid w:val="0080140A"/>
    <w:rsid w:val="0080189E"/>
    <w:rsid w:val="00803550"/>
    <w:rsid w:val="0080450B"/>
    <w:rsid w:val="00805177"/>
    <w:rsid w:val="0080579A"/>
    <w:rsid w:val="00805914"/>
    <w:rsid w:val="00805A9E"/>
    <w:rsid w:val="00810C15"/>
    <w:rsid w:val="00814A3C"/>
    <w:rsid w:val="00814A88"/>
    <w:rsid w:val="00814ECD"/>
    <w:rsid w:val="008157FE"/>
    <w:rsid w:val="00816134"/>
    <w:rsid w:val="00816366"/>
    <w:rsid w:val="00816C45"/>
    <w:rsid w:val="00816E8A"/>
    <w:rsid w:val="008171F7"/>
    <w:rsid w:val="00817D84"/>
    <w:rsid w:val="008235D9"/>
    <w:rsid w:val="00824021"/>
    <w:rsid w:val="008246C7"/>
    <w:rsid w:val="0082586E"/>
    <w:rsid w:val="00826007"/>
    <w:rsid w:val="0082607A"/>
    <w:rsid w:val="00826F89"/>
    <w:rsid w:val="00827533"/>
    <w:rsid w:val="008306E4"/>
    <w:rsid w:val="00831028"/>
    <w:rsid w:val="00831AF4"/>
    <w:rsid w:val="008323F0"/>
    <w:rsid w:val="00832400"/>
    <w:rsid w:val="00832E68"/>
    <w:rsid w:val="008330C1"/>
    <w:rsid w:val="00833C14"/>
    <w:rsid w:val="00834380"/>
    <w:rsid w:val="00834C37"/>
    <w:rsid w:val="00835498"/>
    <w:rsid w:val="00835822"/>
    <w:rsid w:val="00836868"/>
    <w:rsid w:val="0083747C"/>
    <w:rsid w:val="0084048C"/>
    <w:rsid w:val="00840ED7"/>
    <w:rsid w:val="008419F8"/>
    <w:rsid w:val="00842EDC"/>
    <w:rsid w:val="00843E04"/>
    <w:rsid w:val="00844436"/>
    <w:rsid w:val="0084559E"/>
    <w:rsid w:val="00845C45"/>
    <w:rsid w:val="00845F0E"/>
    <w:rsid w:val="0084683F"/>
    <w:rsid w:val="00846E3F"/>
    <w:rsid w:val="0084719E"/>
    <w:rsid w:val="00847365"/>
    <w:rsid w:val="0085141D"/>
    <w:rsid w:val="008522E6"/>
    <w:rsid w:val="00852B26"/>
    <w:rsid w:val="00853B9F"/>
    <w:rsid w:val="008546CF"/>
    <w:rsid w:val="00855672"/>
    <w:rsid w:val="00855ADA"/>
    <w:rsid w:val="00855C9C"/>
    <w:rsid w:val="00856763"/>
    <w:rsid w:val="008573A1"/>
    <w:rsid w:val="008577E0"/>
    <w:rsid w:val="008605B7"/>
    <w:rsid w:val="00860D04"/>
    <w:rsid w:val="008616E7"/>
    <w:rsid w:val="00862ACB"/>
    <w:rsid w:val="00862D8A"/>
    <w:rsid w:val="0086570C"/>
    <w:rsid w:val="00865715"/>
    <w:rsid w:val="00865CD7"/>
    <w:rsid w:val="0086617D"/>
    <w:rsid w:val="00866B8B"/>
    <w:rsid w:val="008677EF"/>
    <w:rsid w:val="008702E6"/>
    <w:rsid w:val="00871ECA"/>
    <w:rsid w:val="008727F8"/>
    <w:rsid w:val="008734DD"/>
    <w:rsid w:val="0087355A"/>
    <w:rsid w:val="00873FFD"/>
    <w:rsid w:val="0087467E"/>
    <w:rsid w:val="008747E5"/>
    <w:rsid w:val="00874D4C"/>
    <w:rsid w:val="00875A86"/>
    <w:rsid w:val="00875B0A"/>
    <w:rsid w:val="00875C7E"/>
    <w:rsid w:val="008776D2"/>
    <w:rsid w:val="00877CA6"/>
    <w:rsid w:val="00880369"/>
    <w:rsid w:val="00880D3D"/>
    <w:rsid w:val="00880E79"/>
    <w:rsid w:val="00882818"/>
    <w:rsid w:val="008832E0"/>
    <w:rsid w:val="00883E84"/>
    <w:rsid w:val="00885AD1"/>
    <w:rsid w:val="008876DD"/>
    <w:rsid w:val="00887C62"/>
    <w:rsid w:val="00887E4D"/>
    <w:rsid w:val="00890219"/>
    <w:rsid w:val="0089138C"/>
    <w:rsid w:val="008913C8"/>
    <w:rsid w:val="008937B4"/>
    <w:rsid w:val="0089387B"/>
    <w:rsid w:val="00893E4F"/>
    <w:rsid w:val="00894583"/>
    <w:rsid w:val="00895B47"/>
    <w:rsid w:val="00897790"/>
    <w:rsid w:val="00897F50"/>
    <w:rsid w:val="00897F9D"/>
    <w:rsid w:val="008A337C"/>
    <w:rsid w:val="008A3766"/>
    <w:rsid w:val="008A4D54"/>
    <w:rsid w:val="008A5682"/>
    <w:rsid w:val="008A5CB3"/>
    <w:rsid w:val="008B0BC1"/>
    <w:rsid w:val="008B0D1C"/>
    <w:rsid w:val="008B2208"/>
    <w:rsid w:val="008B240B"/>
    <w:rsid w:val="008B3C98"/>
    <w:rsid w:val="008B4D00"/>
    <w:rsid w:val="008B5A24"/>
    <w:rsid w:val="008B5CC9"/>
    <w:rsid w:val="008B6D26"/>
    <w:rsid w:val="008B7114"/>
    <w:rsid w:val="008C0D29"/>
    <w:rsid w:val="008C1862"/>
    <w:rsid w:val="008C18B7"/>
    <w:rsid w:val="008C1E44"/>
    <w:rsid w:val="008C20F7"/>
    <w:rsid w:val="008C291B"/>
    <w:rsid w:val="008C2AED"/>
    <w:rsid w:val="008C3409"/>
    <w:rsid w:val="008C3B6C"/>
    <w:rsid w:val="008C4AB6"/>
    <w:rsid w:val="008C5D23"/>
    <w:rsid w:val="008C5E2E"/>
    <w:rsid w:val="008C6647"/>
    <w:rsid w:val="008C7CA8"/>
    <w:rsid w:val="008D0620"/>
    <w:rsid w:val="008D088E"/>
    <w:rsid w:val="008D0F39"/>
    <w:rsid w:val="008D1402"/>
    <w:rsid w:val="008D1C5C"/>
    <w:rsid w:val="008D25F5"/>
    <w:rsid w:val="008D2647"/>
    <w:rsid w:val="008D2C9E"/>
    <w:rsid w:val="008D2E45"/>
    <w:rsid w:val="008D3AB2"/>
    <w:rsid w:val="008D3F33"/>
    <w:rsid w:val="008D3F5A"/>
    <w:rsid w:val="008D592A"/>
    <w:rsid w:val="008D7E0A"/>
    <w:rsid w:val="008E2301"/>
    <w:rsid w:val="008E29EE"/>
    <w:rsid w:val="008E396C"/>
    <w:rsid w:val="008E5CCB"/>
    <w:rsid w:val="008E6E91"/>
    <w:rsid w:val="008E7541"/>
    <w:rsid w:val="008E7621"/>
    <w:rsid w:val="008F0037"/>
    <w:rsid w:val="008F2840"/>
    <w:rsid w:val="008F2BBD"/>
    <w:rsid w:val="008F2BE7"/>
    <w:rsid w:val="008F2E1A"/>
    <w:rsid w:val="008F3DF4"/>
    <w:rsid w:val="008F637E"/>
    <w:rsid w:val="008F6C15"/>
    <w:rsid w:val="008F7F50"/>
    <w:rsid w:val="0090255E"/>
    <w:rsid w:val="00902979"/>
    <w:rsid w:val="00903ACE"/>
    <w:rsid w:val="009047C8"/>
    <w:rsid w:val="00904E72"/>
    <w:rsid w:val="009057CC"/>
    <w:rsid w:val="0090591B"/>
    <w:rsid w:val="00910029"/>
    <w:rsid w:val="00910B77"/>
    <w:rsid w:val="009116E0"/>
    <w:rsid w:val="00911B68"/>
    <w:rsid w:val="009128DF"/>
    <w:rsid w:val="00912EDA"/>
    <w:rsid w:val="009130F9"/>
    <w:rsid w:val="00913BDF"/>
    <w:rsid w:val="009152A1"/>
    <w:rsid w:val="0091640E"/>
    <w:rsid w:val="00920578"/>
    <w:rsid w:val="00921071"/>
    <w:rsid w:val="009212C9"/>
    <w:rsid w:val="00922946"/>
    <w:rsid w:val="00922D00"/>
    <w:rsid w:val="00922E1E"/>
    <w:rsid w:val="00923110"/>
    <w:rsid w:val="0092429C"/>
    <w:rsid w:val="00924414"/>
    <w:rsid w:val="00924954"/>
    <w:rsid w:val="00926071"/>
    <w:rsid w:val="009260A2"/>
    <w:rsid w:val="00926EB4"/>
    <w:rsid w:val="00926FEA"/>
    <w:rsid w:val="00927FD3"/>
    <w:rsid w:val="009301FB"/>
    <w:rsid w:val="009310F7"/>
    <w:rsid w:val="00931102"/>
    <w:rsid w:val="00932BC7"/>
    <w:rsid w:val="009347C3"/>
    <w:rsid w:val="009347E9"/>
    <w:rsid w:val="00934C50"/>
    <w:rsid w:val="00936F53"/>
    <w:rsid w:val="00937B67"/>
    <w:rsid w:val="00937BE5"/>
    <w:rsid w:val="00940418"/>
    <w:rsid w:val="00940455"/>
    <w:rsid w:val="009409F3"/>
    <w:rsid w:val="0094375F"/>
    <w:rsid w:val="00943BD6"/>
    <w:rsid w:val="00943E07"/>
    <w:rsid w:val="0094554F"/>
    <w:rsid w:val="009506BE"/>
    <w:rsid w:val="0095217C"/>
    <w:rsid w:val="00953B46"/>
    <w:rsid w:val="00953F12"/>
    <w:rsid w:val="009567E5"/>
    <w:rsid w:val="00957902"/>
    <w:rsid w:val="00960C4B"/>
    <w:rsid w:val="00961B3E"/>
    <w:rsid w:val="00962BB8"/>
    <w:rsid w:val="00962BFE"/>
    <w:rsid w:val="009648DF"/>
    <w:rsid w:val="00965543"/>
    <w:rsid w:val="009660BE"/>
    <w:rsid w:val="009675EE"/>
    <w:rsid w:val="0096765F"/>
    <w:rsid w:val="009709C3"/>
    <w:rsid w:val="00971638"/>
    <w:rsid w:val="00971D0E"/>
    <w:rsid w:val="00973D5C"/>
    <w:rsid w:val="00974064"/>
    <w:rsid w:val="00974A1C"/>
    <w:rsid w:val="009752C5"/>
    <w:rsid w:val="00975443"/>
    <w:rsid w:val="00976551"/>
    <w:rsid w:val="00977645"/>
    <w:rsid w:val="00977927"/>
    <w:rsid w:val="009802B0"/>
    <w:rsid w:val="00981B76"/>
    <w:rsid w:val="00981ED2"/>
    <w:rsid w:val="00983B5B"/>
    <w:rsid w:val="00983C76"/>
    <w:rsid w:val="009840C3"/>
    <w:rsid w:val="00984306"/>
    <w:rsid w:val="0098602A"/>
    <w:rsid w:val="00991912"/>
    <w:rsid w:val="009931A4"/>
    <w:rsid w:val="00993A05"/>
    <w:rsid w:val="0099492D"/>
    <w:rsid w:val="00994D05"/>
    <w:rsid w:val="00995B10"/>
    <w:rsid w:val="00996DD7"/>
    <w:rsid w:val="00997289"/>
    <w:rsid w:val="00997584"/>
    <w:rsid w:val="009975FF"/>
    <w:rsid w:val="009A1075"/>
    <w:rsid w:val="009A2BC1"/>
    <w:rsid w:val="009A3441"/>
    <w:rsid w:val="009A397B"/>
    <w:rsid w:val="009A39DB"/>
    <w:rsid w:val="009A49EF"/>
    <w:rsid w:val="009A5A92"/>
    <w:rsid w:val="009A5CD0"/>
    <w:rsid w:val="009A6351"/>
    <w:rsid w:val="009B05FA"/>
    <w:rsid w:val="009B117F"/>
    <w:rsid w:val="009B126B"/>
    <w:rsid w:val="009B21CC"/>
    <w:rsid w:val="009B26BC"/>
    <w:rsid w:val="009B37F6"/>
    <w:rsid w:val="009B3873"/>
    <w:rsid w:val="009B54EF"/>
    <w:rsid w:val="009B5EE9"/>
    <w:rsid w:val="009C02A8"/>
    <w:rsid w:val="009C02E8"/>
    <w:rsid w:val="009C12B0"/>
    <w:rsid w:val="009C5F66"/>
    <w:rsid w:val="009D26F2"/>
    <w:rsid w:val="009D2771"/>
    <w:rsid w:val="009D2867"/>
    <w:rsid w:val="009D327F"/>
    <w:rsid w:val="009D3977"/>
    <w:rsid w:val="009D546A"/>
    <w:rsid w:val="009D5E2A"/>
    <w:rsid w:val="009D607A"/>
    <w:rsid w:val="009D65CD"/>
    <w:rsid w:val="009D6CB8"/>
    <w:rsid w:val="009E2943"/>
    <w:rsid w:val="009E3845"/>
    <w:rsid w:val="009F0E1B"/>
    <w:rsid w:val="009F2B05"/>
    <w:rsid w:val="009F3BC3"/>
    <w:rsid w:val="009F527E"/>
    <w:rsid w:val="009F57F4"/>
    <w:rsid w:val="009F614E"/>
    <w:rsid w:val="009F71D6"/>
    <w:rsid w:val="00A0005D"/>
    <w:rsid w:val="00A01537"/>
    <w:rsid w:val="00A019A0"/>
    <w:rsid w:val="00A0217A"/>
    <w:rsid w:val="00A02B6B"/>
    <w:rsid w:val="00A045F6"/>
    <w:rsid w:val="00A0487E"/>
    <w:rsid w:val="00A048AB"/>
    <w:rsid w:val="00A04E30"/>
    <w:rsid w:val="00A04E39"/>
    <w:rsid w:val="00A06BB7"/>
    <w:rsid w:val="00A06D1E"/>
    <w:rsid w:val="00A07FEA"/>
    <w:rsid w:val="00A107AB"/>
    <w:rsid w:val="00A1115D"/>
    <w:rsid w:val="00A113D0"/>
    <w:rsid w:val="00A12212"/>
    <w:rsid w:val="00A129BC"/>
    <w:rsid w:val="00A12BF4"/>
    <w:rsid w:val="00A13B6E"/>
    <w:rsid w:val="00A13EB3"/>
    <w:rsid w:val="00A13F31"/>
    <w:rsid w:val="00A144B1"/>
    <w:rsid w:val="00A14619"/>
    <w:rsid w:val="00A16351"/>
    <w:rsid w:val="00A17639"/>
    <w:rsid w:val="00A20A7C"/>
    <w:rsid w:val="00A21667"/>
    <w:rsid w:val="00A2338F"/>
    <w:rsid w:val="00A23504"/>
    <w:rsid w:val="00A23523"/>
    <w:rsid w:val="00A23914"/>
    <w:rsid w:val="00A23BFC"/>
    <w:rsid w:val="00A23D80"/>
    <w:rsid w:val="00A23DB1"/>
    <w:rsid w:val="00A24380"/>
    <w:rsid w:val="00A24DFE"/>
    <w:rsid w:val="00A26C40"/>
    <w:rsid w:val="00A26C83"/>
    <w:rsid w:val="00A300D5"/>
    <w:rsid w:val="00A30B1C"/>
    <w:rsid w:val="00A30C52"/>
    <w:rsid w:val="00A32761"/>
    <w:rsid w:val="00A3355B"/>
    <w:rsid w:val="00A343D2"/>
    <w:rsid w:val="00A35682"/>
    <w:rsid w:val="00A37DE2"/>
    <w:rsid w:val="00A41005"/>
    <w:rsid w:val="00A41E9A"/>
    <w:rsid w:val="00A427F7"/>
    <w:rsid w:val="00A42AB1"/>
    <w:rsid w:val="00A455A7"/>
    <w:rsid w:val="00A45C03"/>
    <w:rsid w:val="00A45D65"/>
    <w:rsid w:val="00A46BA3"/>
    <w:rsid w:val="00A46D85"/>
    <w:rsid w:val="00A4706E"/>
    <w:rsid w:val="00A47B10"/>
    <w:rsid w:val="00A5089D"/>
    <w:rsid w:val="00A50E60"/>
    <w:rsid w:val="00A521A8"/>
    <w:rsid w:val="00A52C9A"/>
    <w:rsid w:val="00A53290"/>
    <w:rsid w:val="00A54125"/>
    <w:rsid w:val="00A60D4D"/>
    <w:rsid w:val="00A62DCF"/>
    <w:rsid w:val="00A63814"/>
    <w:rsid w:val="00A63F74"/>
    <w:rsid w:val="00A658AB"/>
    <w:rsid w:val="00A66D23"/>
    <w:rsid w:val="00A7106A"/>
    <w:rsid w:val="00A71103"/>
    <w:rsid w:val="00A71C43"/>
    <w:rsid w:val="00A73CE2"/>
    <w:rsid w:val="00A74448"/>
    <w:rsid w:val="00A74AF5"/>
    <w:rsid w:val="00A7525A"/>
    <w:rsid w:val="00A75C90"/>
    <w:rsid w:val="00A80D91"/>
    <w:rsid w:val="00A80E0B"/>
    <w:rsid w:val="00A81839"/>
    <w:rsid w:val="00A81C6C"/>
    <w:rsid w:val="00A83513"/>
    <w:rsid w:val="00A84E30"/>
    <w:rsid w:val="00A84F3C"/>
    <w:rsid w:val="00A859E8"/>
    <w:rsid w:val="00A878C3"/>
    <w:rsid w:val="00A87ABF"/>
    <w:rsid w:val="00A87B8D"/>
    <w:rsid w:val="00A91729"/>
    <w:rsid w:val="00A92BB6"/>
    <w:rsid w:val="00A9351A"/>
    <w:rsid w:val="00A94834"/>
    <w:rsid w:val="00A94F21"/>
    <w:rsid w:val="00A951B8"/>
    <w:rsid w:val="00A960CD"/>
    <w:rsid w:val="00A96220"/>
    <w:rsid w:val="00A97402"/>
    <w:rsid w:val="00A974B1"/>
    <w:rsid w:val="00A978CA"/>
    <w:rsid w:val="00A9794E"/>
    <w:rsid w:val="00AA1929"/>
    <w:rsid w:val="00AA2082"/>
    <w:rsid w:val="00AA2313"/>
    <w:rsid w:val="00AA2B79"/>
    <w:rsid w:val="00AA305E"/>
    <w:rsid w:val="00AA5B4F"/>
    <w:rsid w:val="00AA6368"/>
    <w:rsid w:val="00AA6A28"/>
    <w:rsid w:val="00AA71D1"/>
    <w:rsid w:val="00AA7366"/>
    <w:rsid w:val="00AA7C79"/>
    <w:rsid w:val="00AB0203"/>
    <w:rsid w:val="00AB0B22"/>
    <w:rsid w:val="00AB1914"/>
    <w:rsid w:val="00AB4666"/>
    <w:rsid w:val="00AB4B61"/>
    <w:rsid w:val="00AB5860"/>
    <w:rsid w:val="00AB5A0D"/>
    <w:rsid w:val="00AB5E82"/>
    <w:rsid w:val="00AB6C3E"/>
    <w:rsid w:val="00AB7335"/>
    <w:rsid w:val="00AC0283"/>
    <w:rsid w:val="00AC085E"/>
    <w:rsid w:val="00AC0C9B"/>
    <w:rsid w:val="00AC19C1"/>
    <w:rsid w:val="00AC24D6"/>
    <w:rsid w:val="00AC256A"/>
    <w:rsid w:val="00AC2A31"/>
    <w:rsid w:val="00AC4D2A"/>
    <w:rsid w:val="00AC559A"/>
    <w:rsid w:val="00AC59B4"/>
    <w:rsid w:val="00AC681F"/>
    <w:rsid w:val="00AC688E"/>
    <w:rsid w:val="00AC6BD2"/>
    <w:rsid w:val="00AC7592"/>
    <w:rsid w:val="00AC785D"/>
    <w:rsid w:val="00AC798F"/>
    <w:rsid w:val="00AC7CE6"/>
    <w:rsid w:val="00AD02C0"/>
    <w:rsid w:val="00AD0712"/>
    <w:rsid w:val="00AD18C0"/>
    <w:rsid w:val="00AD3975"/>
    <w:rsid w:val="00AD3F45"/>
    <w:rsid w:val="00AD4BBB"/>
    <w:rsid w:val="00AD624A"/>
    <w:rsid w:val="00AD7644"/>
    <w:rsid w:val="00AD77B7"/>
    <w:rsid w:val="00AE0584"/>
    <w:rsid w:val="00AE0D3B"/>
    <w:rsid w:val="00AE10E2"/>
    <w:rsid w:val="00AE1951"/>
    <w:rsid w:val="00AE2C56"/>
    <w:rsid w:val="00AE2D94"/>
    <w:rsid w:val="00AE519E"/>
    <w:rsid w:val="00AE558E"/>
    <w:rsid w:val="00AE5E98"/>
    <w:rsid w:val="00AE740A"/>
    <w:rsid w:val="00AF05F5"/>
    <w:rsid w:val="00AF13A8"/>
    <w:rsid w:val="00AF1892"/>
    <w:rsid w:val="00AF26C5"/>
    <w:rsid w:val="00AF2E8E"/>
    <w:rsid w:val="00AF3CA4"/>
    <w:rsid w:val="00AF4E29"/>
    <w:rsid w:val="00AF4EE7"/>
    <w:rsid w:val="00AF5C0F"/>
    <w:rsid w:val="00AF606E"/>
    <w:rsid w:val="00AF6464"/>
    <w:rsid w:val="00AF719B"/>
    <w:rsid w:val="00B000C8"/>
    <w:rsid w:val="00B00E90"/>
    <w:rsid w:val="00B0196C"/>
    <w:rsid w:val="00B042AF"/>
    <w:rsid w:val="00B053D1"/>
    <w:rsid w:val="00B05709"/>
    <w:rsid w:val="00B06AEC"/>
    <w:rsid w:val="00B06D15"/>
    <w:rsid w:val="00B071E8"/>
    <w:rsid w:val="00B11233"/>
    <w:rsid w:val="00B13A5A"/>
    <w:rsid w:val="00B14DBC"/>
    <w:rsid w:val="00B15169"/>
    <w:rsid w:val="00B15447"/>
    <w:rsid w:val="00B15AC7"/>
    <w:rsid w:val="00B170DD"/>
    <w:rsid w:val="00B17F32"/>
    <w:rsid w:val="00B2188C"/>
    <w:rsid w:val="00B22F57"/>
    <w:rsid w:val="00B23051"/>
    <w:rsid w:val="00B23FED"/>
    <w:rsid w:val="00B24CF7"/>
    <w:rsid w:val="00B258A2"/>
    <w:rsid w:val="00B26997"/>
    <w:rsid w:val="00B27072"/>
    <w:rsid w:val="00B27C47"/>
    <w:rsid w:val="00B30CB3"/>
    <w:rsid w:val="00B31A07"/>
    <w:rsid w:val="00B32E9F"/>
    <w:rsid w:val="00B334B7"/>
    <w:rsid w:val="00B34DAA"/>
    <w:rsid w:val="00B36601"/>
    <w:rsid w:val="00B3675D"/>
    <w:rsid w:val="00B37761"/>
    <w:rsid w:val="00B408B5"/>
    <w:rsid w:val="00B410AA"/>
    <w:rsid w:val="00B41E79"/>
    <w:rsid w:val="00B423B9"/>
    <w:rsid w:val="00B424EB"/>
    <w:rsid w:val="00B4264E"/>
    <w:rsid w:val="00B46C30"/>
    <w:rsid w:val="00B474D2"/>
    <w:rsid w:val="00B5118D"/>
    <w:rsid w:val="00B51B4B"/>
    <w:rsid w:val="00B51B5D"/>
    <w:rsid w:val="00B5356E"/>
    <w:rsid w:val="00B53666"/>
    <w:rsid w:val="00B53E87"/>
    <w:rsid w:val="00B5430B"/>
    <w:rsid w:val="00B5435E"/>
    <w:rsid w:val="00B57240"/>
    <w:rsid w:val="00B60D62"/>
    <w:rsid w:val="00B6158E"/>
    <w:rsid w:val="00B62366"/>
    <w:rsid w:val="00B623B1"/>
    <w:rsid w:val="00B64319"/>
    <w:rsid w:val="00B6534E"/>
    <w:rsid w:val="00B65FEF"/>
    <w:rsid w:val="00B66561"/>
    <w:rsid w:val="00B66FA9"/>
    <w:rsid w:val="00B67150"/>
    <w:rsid w:val="00B6763E"/>
    <w:rsid w:val="00B6791C"/>
    <w:rsid w:val="00B67C7B"/>
    <w:rsid w:val="00B67FA7"/>
    <w:rsid w:val="00B714E9"/>
    <w:rsid w:val="00B72E77"/>
    <w:rsid w:val="00B73002"/>
    <w:rsid w:val="00B73056"/>
    <w:rsid w:val="00B7368D"/>
    <w:rsid w:val="00B73792"/>
    <w:rsid w:val="00B73BE5"/>
    <w:rsid w:val="00B7401F"/>
    <w:rsid w:val="00B74906"/>
    <w:rsid w:val="00B7509A"/>
    <w:rsid w:val="00B76767"/>
    <w:rsid w:val="00B76986"/>
    <w:rsid w:val="00B76C68"/>
    <w:rsid w:val="00B76F65"/>
    <w:rsid w:val="00B77996"/>
    <w:rsid w:val="00B81843"/>
    <w:rsid w:val="00B82090"/>
    <w:rsid w:val="00B82564"/>
    <w:rsid w:val="00B840DC"/>
    <w:rsid w:val="00B84C14"/>
    <w:rsid w:val="00B84E65"/>
    <w:rsid w:val="00B8565B"/>
    <w:rsid w:val="00B859AD"/>
    <w:rsid w:val="00B86283"/>
    <w:rsid w:val="00B86BDB"/>
    <w:rsid w:val="00B87CEA"/>
    <w:rsid w:val="00B906F6"/>
    <w:rsid w:val="00B90901"/>
    <w:rsid w:val="00B945A9"/>
    <w:rsid w:val="00B94FA0"/>
    <w:rsid w:val="00B95A92"/>
    <w:rsid w:val="00B969EF"/>
    <w:rsid w:val="00B96CB2"/>
    <w:rsid w:val="00B973A0"/>
    <w:rsid w:val="00B97AE2"/>
    <w:rsid w:val="00BA1B64"/>
    <w:rsid w:val="00BA2299"/>
    <w:rsid w:val="00BA3C60"/>
    <w:rsid w:val="00BA3E61"/>
    <w:rsid w:val="00BA5091"/>
    <w:rsid w:val="00BA5D8A"/>
    <w:rsid w:val="00BA6ED4"/>
    <w:rsid w:val="00BA7509"/>
    <w:rsid w:val="00BA75C6"/>
    <w:rsid w:val="00BA78E7"/>
    <w:rsid w:val="00BB0299"/>
    <w:rsid w:val="00BB1DAC"/>
    <w:rsid w:val="00BB2AC4"/>
    <w:rsid w:val="00BB315D"/>
    <w:rsid w:val="00BB3595"/>
    <w:rsid w:val="00BB4C9C"/>
    <w:rsid w:val="00BB4F14"/>
    <w:rsid w:val="00BB56B2"/>
    <w:rsid w:val="00BB638F"/>
    <w:rsid w:val="00BB7435"/>
    <w:rsid w:val="00BB7651"/>
    <w:rsid w:val="00BB7B85"/>
    <w:rsid w:val="00BC0C92"/>
    <w:rsid w:val="00BC126C"/>
    <w:rsid w:val="00BC26D2"/>
    <w:rsid w:val="00BC44D7"/>
    <w:rsid w:val="00BC475D"/>
    <w:rsid w:val="00BC490E"/>
    <w:rsid w:val="00BC4B79"/>
    <w:rsid w:val="00BC5E6A"/>
    <w:rsid w:val="00BC6EFA"/>
    <w:rsid w:val="00BD1A15"/>
    <w:rsid w:val="00BD2248"/>
    <w:rsid w:val="00BD2624"/>
    <w:rsid w:val="00BD2AB2"/>
    <w:rsid w:val="00BD3F87"/>
    <w:rsid w:val="00BD4B38"/>
    <w:rsid w:val="00BD5C04"/>
    <w:rsid w:val="00BD62C8"/>
    <w:rsid w:val="00BD6A56"/>
    <w:rsid w:val="00BD7114"/>
    <w:rsid w:val="00BD7122"/>
    <w:rsid w:val="00BE0B28"/>
    <w:rsid w:val="00BE3145"/>
    <w:rsid w:val="00BE44BC"/>
    <w:rsid w:val="00BE5128"/>
    <w:rsid w:val="00BE5A9B"/>
    <w:rsid w:val="00BE5E63"/>
    <w:rsid w:val="00BE5F31"/>
    <w:rsid w:val="00BE67DC"/>
    <w:rsid w:val="00BE6883"/>
    <w:rsid w:val="00BE6B52"/>
    <w:rsid w:val="00BF006A"/>
    <w:rsid w:val="00BF088C"/>
    <w:rsid w:val="00BF09FE"/>
    <w:rsid w:val="00BF0A7D"/>
    <w:rsid w:val="00BF131E"/>
    <w:rsid w:val="00BF1455"/>
    <w:rsid w:val="00BF2362"/>
    <w:rsid w:val="00BF3F3A"/>
    <w:rsid w:val="00BF5856"/>
    <w:rsid w:val="00BF6EBB"/>
    <w:rsid w:val="00BF7A25"/>
    <w:rsid w:val="00C013A8"/>
    <w:rsid w:val="00C017E5"/>
    <w:rsid w:val="00C025CD"/>
    <w:rsid w:val="00C0356D"/>
    <w:rsid w:val="00C04C60"/>
    <w:rsid w:val="00C05135"/>
    <w:rsid w:val="00C05FD2"/>
    <w:rsid w:val="00C072DE"/>
    <w:rsid w:val="00C076A2"/>
    <w:rsid w:val="00C079B4"/>
    <w:rsid w:val="00C108CD"/>
    <w:rsid w:val="00C11724"/>
    <w:rsid w:val="00C13341"/>
    <w:rsid w:val="00C1352C"/>
    <w:rsid w:val="00C13558"/>
    <w:rsid w:val="00C141C4"/>
    <w:rsid w:val="00C156F6"/>
    <w:rsid w:val="00C158E5"/>
    <w:rsid w:val="00C158E8"/>
    <w:rsid w:val="00C15B82"/>
    <w:rsid w:val="00C2038F"/>
    <w:rsid w:val="00C20F76"/>
    <w:rsid w:val="00C21095"/>
    <w:rsid w:val="00C217F7"/>
    <w:rsid w:val="00C22B50"/>
    <w:rsid w:val="00C2378F"/>
    <w:rsid w:val="00C24F58"/>
    <w:rsid w:val="00C263F4"/>
    <w:rsid w:val="00C266A6"/>
    <w:rsid w:val="00C2799C"/>
    <w:rsid w:val="00C30888"/>
    <w:rsid w:val="00C31015"/>
    <w:rsid w:val="00C313DF"/>
    <w:rsid w:val="00C31B8E"/>
    <w:rsid w:val="00C32814"/>
    <w:rsid w:val="00C341EE"/>
    <w:rsid w:val="00C34561"/>
    <w:rsid w:val="00C34E7D"/>
    <w:rsid w:val="00C35B7E"/>
    <w:rsid w:val="00C35E34"/>
    <w:rsid w:val="00C40336"/>
    <w:rsid w:val="00C4095E"/>
    <w:rsid w:val="00C4152E"/>
    <w:rsid w:val="00C41F0F"/>
    <w:rsid w:val="00C41F66"/>
    <w:rsid w:val="00C435B1"/>
    <w:rsid w:val="00C43920"/>
    <w:rsid w:val="00C44476"/>
    <w:rsid w:val="00C45BFA"/>
    <w:rsid w:val="00C46F35"/>
    <w:rsid w:val="00C4736E"/>
    <w:rsid w:val="00C47624"/>
    <w:rsid w:val="00C5024D"/>
    <w:rsid w:val="00C50A27"/>
    <w:rsid w:val="00C52481"/>
    <w:rsid w:val="00C53DD0"/>
    <w:rsid w:val="00C54B28"/>
    <w:rsid w:val="00C56E3F"/>
    <w:rsid w:val="00C57306"/>
    <w:rsid w:val="00C57925"/>
    <w:rsid w:val="00C57F30"/>
    <w:rsid w:val="00C61B46"/>
    <w:rsid w:val="00C626E6"/>
    <w:rsid w:val="00C62B53"/>
    <w:rsid w:val="00C62DA3"/>
    <w:rsid w:val="00C6362D"/>
    <w:rsid w:val="00C646EE"/>
    <w:rsid w:val="00C653DF"/>
    <w:rsid w:val="00C65CE7"/>
    <w:rsid w:val="00C65DCD"/>
    <w:rsid w:val="00C70742"/>
    <w:rsid w:val="00C728FF"/>
    <w:rsid w:val="00C72EE9"/>
    <w:rsid w:val="00C73140"/>
    <w:rsid w:val="00C73718"/>
    <w:rsid w:val="00C74792"/>
    <w:rsid w:val="00C749A0"/>
    <w:rsid w:val="00C75ECE"/>
    <w:rsid w:val="00C76DA1"/>
    <w:rsid w:val="00C7763D"/>
    <w:rsid w:val="00C77BC0"/>
    <w:rsid w:val="00C80E83"/>
    <w:rsid w:val="00C81011"/>
    <w:rsid w:val="00C8238B"/>
    <w:rsid w:val="00C82729"/>
    <w:rsid w:val="00C82F20"/>
    <w:rsid w:val="00C8386E"/>
    <w:rsid w:val="00C83895"/>
    <w:rsid w:val="00C84946"/>
    <w:rsid w:val="00C8525A"/>
    <w:rsid w:val="00C859D1"/>
    <w:rsid w:val="00C8636F"/>
    <w:rsid w:val="00C863BD"/>
    <w:rsid w:val="00C871DB"/>
    <w:rsid w:val="00C87733"/>
    <w:rsid w:val="00C90F11"/>
    <w:rsid w:val="00C91721"/>
    <w:rsid w:val="00C93141"/>
    <w:rsid w:val="00C94E7C"/>
    <w:rsid w:val="00C9507E"/>
    <w:rsid w:val="00C95993"/>
    <w:rsid w:val="00C96559"/>
    <w:rsid w:val="00C96B43"/>
    <w:rsid w:val="00CA044F"/>
    <w:rsid w:val="00CA0B10"/>
    <w:rsid w:val="00CA138B"/>
    <w:rsid w:val="00CA374A"/>
    <w:rsid w:val="00CA5B14"/>
    <w:rsid w:val="00CA6719"/>
    <w:rsid w:val="00CA6A57"/>
    <w:rsid w:val="00CB1F3C"/>
    <w:rsid w:val="00CB348A"/>
    <w:rsid w:val="00CB3F40"/>
    <w:rsid w:val="00CB4659"/>
    <w:rsid w:val="00CB5DB0"/>
    <w:rsid w:val="00CB5F65"/>
    <w:rsid w:val="00CB64B9"/>
    <w:rsid w:val="00CB6F66"/>
    <w:rsid w:val="00CB736F"/>
    <w:rsid w:val="00CC0301"/>
    <w:rsid w:val="00CC11EC"/>
    <w:rsid w:val="00CC2FC6"/>
    <w:rsid w:val="00CC3191"/>
    <w:rsid w:val="00CC436E"/>
    <w:rsid w:val="00CC5276"/>
    <w:rsid w:val="00CC5FC4"/>
    <w:rsid w:val="00CC6900"/>
    <w:rsid w:val="00CC6AA8"/>
    <w:rsid w:val="00CC7BB9"/>
    <w:rsid w:val="00CC7D12"/>
    <w:rsid w:val="00CD1754"/>
    <w:rsid w:val="00CD1F18"/>
    <w:rsid w:val="00CD3540"/>
    <w:rsid w:val="00CD4971"/>
    <w:rsid w:val="00CD4EAF"/>
    <w:rsid w:val="00CD72E4"/>
    <w:rsid w:val="00CD797F"/>
    <w:rsid w:val="00CE0F5D"/>
    <w:rsid w:val="00CE13F7"/>
    <w:rsid w:val="00CE1697"/>
    <w:rsid w:val="00CE22D9"/>
    <w:rsid w:val="00CE43B1"/>
    <w:rsid w:val="00CE5EFE"/>
    <w:rsid w:val="00CE6D8B"/>
    <w:rsid w:val="00CE71AD"/>
    <w:rsid w:val="00CE7EBF"/>
    <w:rsid w:val="00CE7F8A"/>
    <w:rsid w:val="00CF0123"/>
    <w:rsid w:val="00CF09C5"/>
    <w:rsid w:val="00CF3537"/>
    <w:rsid w:val="00CF3E07"/>
    <w:rsid w:val="00CF562B"/>
    <w:rsid w:val="00CF5DF5"/>
    <w:rsid w:val="00CF6703"/>
    <w:rsid w:val="00CF6BD7"/>
    <w:rsid w:val="00D039FB"/>
    <w:rsid w:val="00D03BE7"/>
    <w:rsid w:val="00D03E94"/>
    <w:rsid w:val="00D061F0"/>
    <w:rsid w:val="00D07362"/>
    <w:rsid w:val="00D076D8"/>
    <w:rsid w:val="00D10C50"/>
    <w:rsid w:val="00D10CE8"/>
    <w:rsid w:val="00D10DC9"/>
    <w:rsid w:val="00D10E06"/>
    <w:rsid w:val="00D11997"/>
    <w:rsid w:val="00D123A9"/>
    <w:rsid w:val="00D150AD"/>
    <w:rsid w:val="00D164D5"/>
    <w:rsid w:val="00D17095"/>
    <w:rsid w:val="00D175C8"/>
    <w:rsid w:val="00D20A4A"/>
    <w:rsid w:val="00D21505"/>
    <w:rsid w:val="00D236C6"/>
    <w:rsid w:val="00D244F1"/>
    <w:rsid w:val="00D24FDC"/>
    <w:rsid w:val="00D2641F"/>
    <w:rsid w:val="00D27052"/>
    <w:rsid w:val="00D27E57"/>
    <w:rsid w:val="00D30792"/>
    <w:rsid w:val="00D30DBF"/>
    <w:rsid w:val="00D317F1"/>
    <w:rsid w:val="00D321E2"/>
    <w:rsid w:val="00D332B0"/>
    <w:rsid w:val="00D345A6"/>
    <w:rsid w:val="00D3597F"/>
    <w:rsid w:val="00D3626E"/>
    <w:rsid w:val="00D362C9"/>
    <w:rsid w:val="00D36F12"/>
    <w:rsid w:val="00D377D1"/>
    <w:rsid w:val="00D4093A"/>
    <w:rsid w:val="00D40C91"/>
    <w:rsid w:val="00D40DE3"/>
    <w:rsid w:val="00D41F80"/>
    <w:rsid w:val="00D4508B"/>
    <w:rsid w:val="00D46C1F"/>
    <w:rsid w:val="00D47447"/>
    <w:rsid w:val="00D479C5"/>
    <w:rsid w:val="00D513AA"/>
    <w:rsid w:val="00D51C7E"/>
    <w:rsid w:val="00D529FD"/>
    <w:rsid w:val="00D551C9"/>
    <w:rsid w:val="00D5594F"/>
    <w:rsid w:val="00D56060"/>
    <w:rsid w:val="00D56709"/>
    <w:rsid w:val="00D62794"/>
    <w:rsid w:val="00D63E69"/>
    <w:rsid w:val="00D641C4"/>
    <w:rsid w:val="00D66FDC"/>
    <w:rsid w:val="00D671D8"/>
    <w:rsid w:val="00D6789E"/>
    <w:rsid w:val="00D67ACE"/>
    <w:rsid w:val="00D67BFD"/>
    <w:rsid w:val="00D7103D"/>
    <w:rsid w:val="00D72278"/>
    <w:rsid w:val="00D743D7"/>
    <w:rsid w:val="00D74590"/>
    <w:rsid w:val="00D74C99"/>
    <w:rsid w:val="00D77931"/>
    <w:rsid w:val="00D8090A"/>
    <w:rsid w:val="00D8096A"/>
    <w:rsid w:val="00D80DFC"/>
    <w:rsid w:val="00D81306"/>
    <w:rsid w:val="00D8169F"/>
    <w:rsid w:val="00D84F55"/>
    <w:rsid w:val="00D85271"/>
    <w:rsid w:val="00D8542F"/>
    <w:rsid w:val="00D86D83"/>
    <w:rsid w:val="00D86ECD"/>
    <w:rsid w:val="00D92ACF"/>
    <w:rsid w:val="00D9349C"/>
    <w:rsid w:val="00D93DAB"/>
    <w:rsid w:val="00D948F0"/>
    <w:rsid w:val="00D956E5"/>
    <w:rsid w:val="00D96335"/>
    <w:rsid w:val="00D96EF4"/>
    <w:rsid w:val="00DA23AE"/>
    <w:rsid w:val="00DA2CBB"/>
    <w:rsid w:val="00DA3566"/>
    <w:rsid w:val="00DA3A4A"/>
    <w:rsid w:val="00DA3C4E"/>
    <w:rsid w:val="00DA45B8"/>
    <w:rsid w:val="00DA4708"/>
    <w:rsid w:val="00DA73F8"/>
    <w:rsid w:val="00DB0E01"/>
    <w:rsid w:val="00DB571F"/>
    <w:rsid w:val="00DB5EAE"/>
    <w:rsid w:val="00DB76F2"/>
    <w:rsid w:val="00DB7F67"/>
    <w:rsid w:val="00DC0189"/>
    <w:rsid w:val="00DC0D50"/>
    <w:rsid w:val="00DC1021"/>
    <w:rsid w:val="00DC14C4"/>
    <w:rsid w:val="00DC253F"/>
    <w:rsid w:val="00DC5553"/>
    <w:rsid w:val="00DC7B2C"/>
    <w:rsid w:val="00DC7CAB"/>
    <w:rsid w:val="00DD14CC"/>
    <w:rsid w:val="00DD2361"/>
    <w:rsid w:val="00DD255C"/>
    <w:rsid w:val="00DD71E1"/>
    <w:rsid w:val="00DD7627"/>
    <w:rsid w:val="00DD7C6C"/>
    <w:rsid w:val="00DE01CB"/>
    <w:rsid w:val="00DE0291"/>
    <w:rsid w:val="00DE2AA3"/>
    <w:rsid w:val="00DE4F98"/>
    <w:rsid w:val="00DE521D"/>
    <w:rsid w:val="00DE56A9"/>
    <w:rsid w:val="00DE57FF"/>
    <w:rsid w:val="00DE78B9"/>
    <w:rsid w:val="00DE78F4"/>
    <w:rsid w:val="00DF02E9"/>
    <w:rsid w:val="00DF48B8"/>
    <w:rsid w:val="00DF4D7F"/>
    <w:rsid w:val="00DF5970"/>
    <w:rsid w:val="00DF6C49"/>
    <w:rsid w:val="00DF7321"/>
    <w:rsid w:val="00DF7E76"/>
    <w:rsid w:val="00DF7F91"/>
    <w:rsid w:val="00E005C0"/>
    <w:rsid w:val="00E01425"/>
    <w:rsid w:val="00E027FD"/>
    <w:rsid w:val="00E0340C"/>
    <w:rsid w:val="00E0367D"/>
    <w:rsid w:val="00E03E67"/>
    <w:rsid w:val="00E052BC"/>
    <w:rsid w:val="00E0536A"/>
    <w:rsid w:val="00E06DD7"/>
    <w:rsid w:val="00E072F5"/>
    <w:rsid w:val="00E10305"/>
    <w:rsid w:val="00E11FDE"/>
    <w:rsid w:val="00E12337"/>
    <w:rsid w:val="00E13099"/>
    <w:rsid w:val="00E14144"/>
    <w:rsid w:val="00E14BE8"/>
    <w:rsid w:val="00E16C07"/>
    <w:rsid w:val="00E205C7"/>
    <w:rsid w:val="00E208F9"/>
    <w:rsid w:val="00E233A7"/>
    <w:rsid w:val="00E24602"/>
    <w:rsid w:val="00E2491B"/>
    <w:rsid w:val="00E24BE2"/>
    <w:rsid w:val="00E26881"/>
    <w:rsid w:val="00E30CBC"/>
    <w:rsid w:val="00E320E3"/>
    <w:rsid w:val="00E32425"/>
    <w:rsid w:val="00E33304"/>
    <w:rsid w:val="00E33CC2"/>
    <w:rsid w:val="00E33E49"/>
    <w:rsid w:val="00E341C0"/>
    <w:rsid w:val="00E34A4F"/>
    <w:rsid w:val="00E352A6"/>
    <w:rsid w:val="00E35AB5"/>
    <w:rsid w:val="00E35DB8"/>
    <w:rsid w:val="00E368D5"/>
    <w:rsid w:val="00E36C82"/>
    <w:rsid w:val="00E37338"/>
    <w:rsid w:val="00E3752B"/>
    <w:rsid w:val="00E375A2"/>
    <w:rsid w:val="00E376A1"/>
    <w:rsid w:val="00E37B46"/>
    <w:rsid w:val="00E4089C"/>
    <w:rsid w:val="00E40926"/>
    <w:rsid w:val="00E413A6"/>
    <w:rsid w:val="00E41993"/>
    <w:rsid w:val="00E421AF"/>
    <w:rsid w:val="00E42B24"/>
    <w:rsid w:val="00E42E4C"/>
    <w:rsid w:val="00E43382"/>
    <w:rsid w:val="00E433EE"/>
    <w:rsid w:val="00E43B32"/>
    <w:rsid w:val="00E444EA"/>
    <w:rsid w:val="00E45C85"/>
    <w:rsid w:val="00E47A9C"/>
    <w:rsid w:val="00E5111A"/>
    <w:rsid w:val="00E5164D"/>
    <w:rsid w:val="00E51933"/>
    <w:rsid w:val="00E51EC6"/>
    <w:rsid w:val="00E52211"/>
    <w:rsid w:val="00E54777"/>
    <w:rsid w:val="00E54BAD"/>
    <w:rsid w:val="00E558EB"/>
    <w:rsid w:val="00E55B6D"/>
    <w:rsid w:val="00E5649C"/>
    <w:rsid w:val="00E60198"/>
    <w:rsid w:val="00E6019F"/>
    <w:rsid w:val="00E60627"/>
    <w:rsid w:val="00E62180"/>
    <w:rsid w:val="00E62AAA"/>
    <w:rsid w:val="00E62C48"/>
    <w:rsid w:val="00E637AD"/>
    <w:rsid w:val="00E6516C"/>
    <w:rsid w:val="00E6577C"/>
    <w:rsid w:val="00E666D6"/>
    <w:rsid w:val="00E67A19"/>
    <w:rsid w:val="00E67CE7"/>
    <w:rsid w:val="00E702DC"/>
    <w:rsid w:val="00E70FB5"/>
    <w:rsid w:val="00E71B6A"/>
    <w:rsid w:val="00E72734"/>
    <w:rsid w:val="00E74428"/>
    <w:rsid w:val="00E745ED"/>
    <w:rsid w:val="00E7547E"/>
    <w:rsid w:val="00E759DB"/>
    <w:rsid w:val="00E75C30"/>
    <w:rsid w:val="00E75C85"/>
    <w:rsid w:val="00E76F1A"/>
    <w:rsid w:val="00E77627"/>
    <w:rsid w:val="00E77680"/>
    <w:rsid w:val="00E77A77"/>
    <w:rsid w:val="00E77C88"/>
    <w:rsid w:val="00E8183C"/>
    <w:rsid w:val="00E8194D"/>
    <w:rsid w:val="00E82122"/>
    <w:rsid w:val="00E84877"/>
    <w:rsid w:val="00E84C13"/>
    <w:rsid w:val="00E8514B"/>
    <w:rsid w:val="00E85285"/>
    <w:rsid w:val="00E855D0"/>
    <w:rsid w:val="00E8799D"/>
    <w:rsid w:val="00E92E64"/>
    <w:rsid w:val="00E9374E"/>
    <w:rsid w:val="00E939D7"/>
    <w:rsid w:val="00E94D37"/>
    <w:rsid w:val="00E95142"/>
    <w:rsid w:val="00E959E8"/>
    <w:rsid w:val="00E96ADB"/>
    <w:rsid w:val="00E97E0E"/>
    <w:rsid w:val="00EA00A8"/>
    <w:rsid w:val="00EA0435"/>
    <w:rsid w:val="00EA0F93"/>
    <w:rsid w:val="00EA12FF"/>
    <w:rsid w:val="00EA13A2"/>
    <w:rsid w:val="00EA2C21"/>
    <w:rsid w:val="00EA3645"/>
    <w:rsid w:val="00EA3954"/>
    <w:rsid w:val="00EA3A92"/>
    <w:rsid w:val="00EA61C9"/>
    <w:rsid w:val="00EB08E0"/>
    <w:rsid w:val="00EB0C67"/>
    <w:rsid w:val="00EB16D4"/>
    <w:rsid w:val="00EB291F"/>
    <w:rsid w:val="00EB2B15"/>
    <w:rsid w:val="00EB343D"/>
    <w:rsid w:val="00EB4D88"/>
    <w:rsid w:val="00EB68B6"/>
    <w:rsid w:val="00EB68E0"/>
    <w:rsid w:val="00EB7C81"/>
    <w:rsid w:val="00EC009B"/>
    <w:rsid w:val="00EC0F7D"/>
    <w:rsid w:val="00EC1C25"/>
    <w:rsid w:val="00EC254C"/>
    <w:rsid w:val="00EC2B8A"/>
    <w:rsid w:val="00EC589E"/>
    <w:rsid w:val="00EC59DD"/>
    <w:rsid w:val="00EC6C7A"/>
    <w:rsid w:val="00ED0894"/>
    <w:rsid w:val="00ED09C2"/>
    <w:rsid w:val="00ED0F23"/>
    <w:rsid w:val="00ED1068"/>
    <w:rsid w:val="00ED4456"/>
    <w:rsid w:val="00ED4699"/>
    <w:rsid w:val="00ED4C12"/>
    <w:rsid w:val="00ED65F9"/>
    <w:rsid w:val="00ED7D96"/>
    <w:rsid w:val="00EE0367"/>
    <w:rsid w:val="00EE3B50"/>
    <w:rsid w:val="00EE3D5A"/>
    <w:rsid w:val="00EE4158"/>
    <w:rsid w:val="00EE4958"/>
    <w:rsid w:val="00EE600D"/>
    <w:rsid w:val="00EE6043"/>
    <w:rsid w:val="00EE60DF"/>
    <w:rsid w:val="00EE6C60"/>
    <w:rsid w:val="00EF0095"/>
    <w:rsid w:val="00EF0420"/>
    <w:rsid w:val="00EF1FF0"/>
    <w:rsid w:val="00EF4099"/>
    <w:rsid w:val="00EF5F5D"/>
    <w:rsid w:val="00EF62A7"/>
    <w:rsid w:val="00F0088E"/>
    <w:rsid w:val="00F01873"/>
    <w:rsid w:val="00F0273F"/>
    <w:rsid w:val="00F02A64"/>
    <w:rsid w:val="00F04027"/>
    <w:rsid w:val="00F042EF"/>
    <w:rsid w:val="00F04846"/>
    <w:rsid w:val="00F067F4"/>
    <w:rsid w:val="00F07321"/>
    <w:rsid w:val="00F0755B"/>
    <w:rsid w:val="00F078FA"/>
    <w:rsid w:val="00F07995"/>
    <w:rsid w:val="00F106C6"/>
    <w:rsid w:val="00F1239A"/>
    <w:rsid w:val="00F12651"/>
    <w:rsid w:val="00F127A8"/>
    <w:rsid w:val="00F150B6"/>
    <w:rsid w:val="00F155E4"/>
    <w:rsid w:val="00F1591B"/>
    <w:rsid w:val="00F1701C"/>
    <w:rsid w:val="00F206AC"/>
    <w:rsid w:val="00F20912"/>
    <w:rsid w:val="00F21241"/>
    <w:rsid w:val="00F2249F"/>
    <w:rsid w:val="00F2335F"/>
    <w:rsid w:val="00F24A9A"/>
    <w:rsid w:val="00F2586C"/>
    <w:rsid w:val="00F26457"/>
    <w:rsid w:val="00F26B38"/>
    <w:rsid w:val="00F30833"/>
    <w:rsid w:val="00F316AE"/>
    <w:rsid w:val="00F31A56"/>
    <w:rsid w:val="00F31E5A"/>
    <w:rsid w:val="00F321F7"/>
    <w:rsid w:val="00F3350B"/>
    <w:rsid w:val="00F41F4A"/>
    <w:rsid w:val="00F42F68"/>
    <w:rsid w:val="00F439E0"/>
    <w:rsid w:val="00F43C62"/>
    <w:rsid w:val="00F44B1F"/>
    <w:rsid w:val="00F45C3D"/>
    <w:rsid w:val="00F475C6"/>
    <w:rsid w:val="00F47B07"/>
    <w:rsid w:val="00F523F4"/>
    <w:rsid w:val="00F549F2"/>
    <w:rsid w:val="00F563AD"/>
    <w:rsid w:val="00F563F9"/>
    <w:rsid w:val="00F57BEB"/>
    <w:rsid w:val="00F62A7C"/>
    <w:rsid w:val="00F640DA"/>
    <w:rsid w:val="00F646A5"/>
    <w:rsid w:val="00F6496D"/>
    <w:rsid w:val="00F64BC6"/>
    <w:rsid w:val="00F650F9"/>
    <w:rsid w:val="00F70E1F"/>
    <w:rsid w:val="00F71AD2"/>
    <w:rsid w:val="00F71F38"/>
    <w:rsid w:val="00F720CC"/>
    <w:rsid w:val="00F722F8"/>
    <w:rsid w:val="00F72F33"/>
    <w:rsid w:val="00F73CAC"/>
    <w:rsid w:val="00F74175"/>
    <w:rsid w:val="00F7473B"/>
    <w:rsid w:val="00F75AC6"/>
    <w:rsid w:val="00F75C03"/>
    <w:rsid w:val="00F75CC4"/>
    <w:rsid w:val="00F76117"/>
    <w:rsid w:val="00F765E5"/>
    <w:rsid w:val="00F76799"/>
    <w:rsid w:val="00F769C2"/>
    <w:rsid w:val="00F77A67"/>
    <w:rsid w:val="00F77E8B"/>
    <w:rsid w:val="00F800FE"/>
    <w:rsid w:val="00F80259"/>
    <w:rsid w:val="00F803B2"/>
    <w:rsid w:val="00F82945"/>
    <w:rsid w:val="00F85ED3"/>
    <w:rsid w:val="00F8629A"/>
    <w:rsid w:val="00F866C0"/>
    <w:rsid w:val="00F86D37"/>
    <w:rsid w:val="00F90254"/>
    <w:rsid w:val="00F917C5"/>
    <w:rsid w:val="00F928F5"/>
    <w:rsid w:val="00F930C1"/>
    <w:rsid w:val="00F94445"/>
    <w:rsid w:val="00F94758"/>
    <w:rsid w:val="00F947E8"/>
    <w:rsid w:val="00F94AFE"/>
    <w:rsid w:val="00F959D7"/>
    <w:rsid w:val="00F95BBE"/>
    <w:rsid w:val="00F95C1A"/>
    <w:rsid w:val="00FA0484"/>
    <w:rsid w:val="00FA0965"/>
    <w:rsid w:val="00FA0D7B"/>
    <w:rsid w:val="00FA19BA"/>
    <w:rsid w:val="00FA22DF"/>
    <w:rsid w:val="00FA2D19"/>
    <w:rsid w:val="00FA3EC1"/>
    <w:rsid w:val="00FA4353"/>
    <w:rsid w:val="00FA496A"/>
    <w:rsid w:val="00FA516B"/>
    <w:rsid w:val="00FA54EE"/>
    <w:rsid w:val="00FA5891"/>
    <w:rsid w:val="00FA5FD4"/>
    <w:rsid w:val="00FA7982"/>
    <w:rsid w:val="00FA7BF6"/>
    <w:rsid w:val="00FB0102"/>
    <w:rsid w:val="00FB0332"/>
    <w:rsid w:val="00FB06EC"/>
    <w:rsid w:val="00FB1248"/>
    <w:rsid w:val="00FB29FD"/>
    <w:rsid w:val="00FB32CE"/>
    <w:rsid w:val="00FB3AE4"/>
    <w:rsid w:val="00FB432F"/>
    <w:rsid w:val="00FB45DA"/>
    <w:rsid w:val="00FB4B51"/>
    <w:rsid w:val="00FB4C0A"/>
    <w:rsid w:val="00FB4C62"/>
    <w:rsid w:val="00FB5549"/>
    <w:rsid w:val="00FB55ED"/>
    <w:rsid w:val="00FB56C7"/>
    <w:rsid w:val="00FB7321"/>
    <w:rsid w:val="00FC0CCB"/>
    <w:rsid w:val="00FC153E"/>
    <w:rsid w:val="00FC1938"/>
    <w:rsid w:val="00FC208E"/>
    <w:rsid w:val="00FC3B8A"/>
    <w:rsid w:val="00FC4885"/>
    <w:rsid w:val="00FC5833"/>
    <w:rsid w:val="00FC5B4E"/>
    <w:rsid w:val="00FC72DC"/>
    <w:rsid w:val="00FD0124"/>
    <w:rsid w:val="00FD02B4"/>
    <w:rsid w:val="00FD0C10"/>
    <w:rsid w:val="00FD1091"/>
    <w:rsid w:val="00FD2C74"/>
    <w:rsid w:val="00FD4B81"/>
    <w:rsid w:val="00FD50C7"/>
    <w:rsid w:val="00FD58A6"/>
    <w:rsid w:val="00FD67C3"/>
    <w:rsid w:val="00FD7FE1"/>
    <w:rsid w:val="00FE0FC1"/>
    <w:rsid w:val="00FE45E8"/>
    <w:rsid w:val="00FE78EE"/>
    <w:rsid w:val="00FE7B59"/>
    <w:rsid w:val="00FF181C"/>
    <w:rsid w:val="00FF3C99"/>
    <w:rsid w:val="00FF49CF"/>
    <w:rsid w:val="00FF65FA"/>
    <w:rsid w:val="00FF71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86F4CFD0-A073-464C-9A5D-2F1D60679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5EE9"/>
  </w:style>
  <w:style w:type="paragraph" w:styleId="Heading1">
    <w:name w:val="heading 1"/>
    <w:basedOn w:val="Normal"/>
    <w:next w:val="Normal"/>
    <w:link w:val="Heading1Char"/>
    <w:uiPriority w:val="9"/>
    <w:qFormat/>
    <w:rsid w:val="00F650F9"/>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nhideWhenUsed/>
    <w:qFormat/>
    <w:rsid w:val="0003543E"/>
    <w:pPr>
      <w:keepNext/>
      <w:overflowPunct w:val="0"/>
      <w:autoSpaceDE w:val="0"/>
      <w:autoSpaceDN w:val="0"/>
      <w:adjustRightInd w:val="0"/>
      <w:spacing w:after="0" w:line="240" w:lineRule="auto"/>
      <w:outlineLvl w:val="1"/>
    </w:pPr>
    <w:rPr>
      <w:rFonts w:ascii="Times New Roman" w:eastAsia="Times New Roman" w:hAnsi="Times New Roman" w:cs="Times New Roman"/>
      <w:b/>
      <w:sz w:val="24"/>
      <w:szCs w:val="20"/>
    </w:rPr>
  </w:style>
  <w:style w:type="paragraph" w:styleId="Heading3">
    <w:name w:val="heading 3"/>
    <w:basedOn w:val="Normal"/>
    <w:next w:val="Normal"/>
    <w:link w:val="Heading3Char"/>
    <w:uiPriority w:val="9"/>
    <w:unhideWhenUsed/>
    <w:qFormat/>
    <w:rsid w:val="00751769"/>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039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0395A"/>
    <w:pPr>
      <w:ind w:left="720"/>
      <w:contextualSpacing/>
    </w:pPr>
  </w:style>
  <w:style w:type="paragraph" w:styleId="Header">
    <w:name w:val="header"/>
    <w:basedOn w:val="Normal"/>
    <w:link w:val="HeaderChar"/>
    <w:uiPriority w:val="99"/>
    <w:unhideWhenUsed/>
    <w:rsid w:val="00FC0CCB"/>
    <w:pPr>
      <w:tabs>
        <w:tab w:val="center" w:pos="4513"/>
        <w:tab w:val="right" w:pos="9026"/>
      </w:tabs>
      <w:spacing w:after="0" w:line="240" w:lineRule="auto"/>
    </w:pPr>
  </w:style>
  <w:style w:type="character" w:customStyle="1" w:styleId="HeaderChar">
    <w:name w:val="Header Char"/>
    <w:basedOn w:val="DefaultParagraphFont"/>
    <w:link w:val="Header"/>
    <w:uiPriority w:val="99"/>
    <w:rsid w:val="00FC0CCB"/>
  </w:style>
  <w:style w:type="paragraph" w:styleId="Footer">
    <w:name w:val="footer"/>
    <w:basedOn w:val="Normal"/>
    <w:link w:val="FooterChar"/>
    <w:uiPriority w:val="99"/>
    <w:unhideWhenUsed/>
    <w:rsid w:val="00FC0CCB"/>
    <w:pPr>
      <w:tabs>
        <w:tab w:val="center" w:pos="4513"/>
        <w:tab w:val="right" w:pos="9026"/>
      </w:tabs>
      <w:spacing w:after="0" w:line="240" w:lineRule="auto"/>
    </w:pPr>
  </w:style>
  <w:style w:type="character" w:customStyle="1" w:styleId="FooterChar">
    <w:name w:val="Footer Char"/>
    <w:basedOn w:val="DefaultParagraphFont"/>
    <w:link w:val="Footer"/>
    <w:uiPriority w:val="99"/>
    <w:rsid w:val="00FC0CCB"/>
  </w:style>
  <w:style w:type="paragraph" w:styleId="BalloonText">
    <w:name w:val="Balloon Text"/>
    <w:basedOn w:val="Normal"/>
    <w:link w:val="BalloonTextChar"/>
    <w:uiPriority w:val="99"/>
    <w:semiHidden/>
    <w:unhideWhenUsed/>
    <w:rsid w:val="004802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02EC"/>
    <w:rPr>
      <w:rFonts w:ascii="Tahoma" w:hAnsi="Tahoma" w:cs="Tahoma"/>
      <w:sz w:val="16"/>
      <w:szCs w:val="16"/>
    </w:rPr>
  </w:style>
  <w:style w:type="character" w:customStyle="1" w:styleId="Heading2Char">
    <w:name w:val="Heading 2 Char"/>
    <w:basedOn w:val="DefaultParagraphFont"/>
    <w:link w:val="Heading2"/>
    <w:rsid w:val="0003543E"/>
    <w:rPr>
      <w:rFonts w:ascii="Times New Roman" w:eastAsia="Times New Roman" w:hAnsi="Times New Roman" w:cs="Times New Roman"/>
      <w:b/>
      <w:sz w:val="24"/>
      <w:szCs w:val="20"/>
    </w:rPr>
  </w:style>
  <w:style w:type="character" w:styleId="Emphasis">
    <w:name w:val="Emphasis"/>
    <w:basedOn w:val="DefaultParagraphFont"/>
    <w:uiPriority w:val="20"/>
    <w:qFormat/>
    <w:rsid w:val="003E68D2"/>
    <w:rPr>
      <w:i/>
      <w:iCs/>
    </w:rPr>
  </w:style>
  <w:style w:type="character" w:customStyle="1" w:styleId="Heading1Char">
    <w:name w:val="Heading 1 Char"/>
    <w:basedOn w:val="DefaultParagraphFont"/>
    <w:link w:val="Heading1"/>
    <w:uiPriority w:val="9"/>
    <w:rsid w:val="00F650F9"/>
    <w:rPr>
      <w:rFonts w:asciiTheme="majorHAnsi" w:eastAsiaTheme="majorEastAsia" w:hAnsiTheme="majorHAnsi" w:cstheme="majorBidi"/>
      <w:color w:val="365F91" w:themeColor="accent1" w:themeShade="BF"/>
      <w:sz w:val="32"/>
      <w:szCs w:val="32"/>
    </w:rPr>
  </w:style>
  <w:style w:type="paragraph" w:styleId="NoSpacing">
    <w:name w:val="No Spacing"/>
    <w:uiPriority w:val="1"/>
    <w:qFormat/>
    <w:rsid w:val="00132363"/>
    <w:pPr>
      <w:spacing w:after="0" w:line="240" w:lineRule="auto"/>
    </w:pPr>
  </w:style>
  <w:style w:type="paragraph" w:styleId="NormalWeb">
    <w:name w:val="Normal (Web)"/>
    <w:basedOn w:val="Normal"/>
    <w:uiPriority w:val="99"/>
    <w:semiHidden/>
    <w:unhideWhenUsed/>
    <w:rsid w:val="00943E0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943E07"/>
    <w:rPr>
      <w:b/>
      <w:bCs/>
    </w:rPr>
  </w:style>
  <w:style w:type="character" w:styleId="Hyperlink">
    <w:name w:val="Hyperlink"/>
    <w:basedOn w:val="DefaultParagraphFont"/>
    <w:uiPriority w:val="99"/>
    <w:unhideWhenUsed/>
    <w:rsid w:val="00943E07"/>
    <w:rPr>
      <w:color w:val="0000FF"/>
      <w:u w:val="single"/>
    </w:rPr>
  </w:style>
  <w:style w:type="character" w:customStyle="1" w:styleId="Heading3Char">
    <w:name w:val="Heading 3 Char"/>
    <w:basedOn w:val="DefaultParagraphFont"/>
    <w:link w:val="Heading3"/>
    <w:uiPriority w:val="9"/>
    <w:rsid w:val="00751769"/>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027219">
      <w:bodyDiv w:val="1"/>
      <w:marLeft w:val="0"/>
      <w:marRight w:val="0"/>
      <w:marTop w:val="0"/>
      <w:marBottom w:val="0"/>
      <w:divBdr>
        <w:top w:val="none" w:sz="0" w:space="0" w:color="auto"/>
        <w:left w:val="none" w:sz="0" w:space="0" w:color="auto"/>
        <w:bottom w:val="none" w:sz="0" w:space="0" w:color="auto"/>
        <w:right w:val="none" w:sz="0" w:space="0" w:color="auto"/>
      </w:divBdr>
      <w:divsChild>
        <w:div w:id="1273169087">
          <w:marLeft w:val="0"/>
          <w:marRight w:val="0"/>
          <w:marTop w:val="0"/>
          <w:marBottom w:val="0"/>
          <w:divBdr>
            <w:top w:val="none" w:sz="0" w:space="0" w:color="auto"/>
            <w:left w:val="none" w:sz="0" w:space="0" w:color="auto"/>
            <w:bottom w:val="none" w:sz="0" w:space="0" w:color="auto"/>
            <w:right w:val="none" w:sz="0" w:space="0" w:color="auto"/>
          </w:divBdr>
          <w:divsChild>
            <w:div w:id="433793905">
              <w:marLeft w:val="0"/>
              <w:marRight w:val="0"/>
              <w:marTop w:val="0"/>
              <w:marBottom w:val="0"/>
              <w:divBdr>
                <w:top w:val="none" w:sz="0" w:space="0" w:color="auto"/>
                <w:left w:val="none" w:sz="0" w:space="0" w:color="auto"/>
                <w:bottom w:val="none" w:sz="0" w:space="0" w:color="auto"/>
                <w:right w:val="none" w:sz="0" w:space="0" w:color="auto"/>
              </w:divBdr>
            </w:div>
            <w:div w:id="708265558">
              <w:marLeft w:val="300"/>
              <w:marRight w:val="0"/>
              <w:marTop w:val="0"/>
              <w:marBottom w:val="0"/>
              <w:divBdr>
                <w:top w:val="none" w:sz="0" w:space="0" w:color="auto"/>
                <w:left w:val="none" w:sz="0" w:space="0" w:color="auto"/>
                <w:bottom w:val="none" w:sz="0" w:space="0" w:color="auto"/>
                <w:right w:val="none" w:sz="0" w:space="0" w:color="auto"/>
              </w:divBdr>
            </w:div>
            <w:div w:id="1579317917">
              <w:marLeft w:val="300"/>
              <w:marRight w:val="0"/>
              <w:marTop w:val="0"/>
              <w:marBottom w:val="0"/>
              <w:divBdr>
                <w:top w:val="none" w:sz="0" w:space="0" w:color="auto"/>
                <w:left w:val="none" w:sz="0" w:space="0" w:color="auto"/>
                <w:bottom w:val="none" w:sz="0" w:space="0" w:color="auto"/>
                <w:right w:val="none" w:sz="0" w:space="0" w:color="auto"/>
              </w:divBdr>
            </w:div>
            <w:div w:id="106891898">
              <w:marLeft w:val="0"/>
              <w:marRight w:val="0"/>
              <w:marTop w:val="0"/>
              <w:marBottom w:val="0"/>
              <w:divBdr>
                <w:top w:val="none" w:sz="0" w:space="0" w:color="auto"/>
                <w:left w:val="none" w:sz="0" w:space="0" w:color="auto"/>
                <w:bottom w:val="none" w:sz="0" w:space="0" w:color="auto"/>
                <w:right w:val="none" w:sz="0" w:space="0" w:color="auto"/>
              </w:divBdr>
            </w:div>
            <w:div w:id="1840339957">
              <w:marLeft w:val="60"/>
              <w:marRight w:val="0"/>
              <w:marTop w:val="0"/>
              <w:marBottom w:val="0"/>
              <w:divBdr>
                <w:top w:val="none" w:sz="0" w:space="0" w:color="auto"/>
                <w:left w:val="none" w:sz="0" w:space="0" w:color="auto"/>
                <w:bottom w:val="none" w:sz="0" w:space="0" w:color="auto"/>
                <w:right w:val="none" w:sz="0" w:space="0" w:color="auto"/>
              </w:divBdr>
            </w:div>
          </w:divsChild>
        </w:div>
        <w:div w:id="1208223027">
          <w:marLeft w:val="0"/>
          <w:marRight w:val="0"/>
          <w:marTop w:val="0"/>
          <w:marBottom w:val="0"/>
          <w:divBdr>
            <w:top w:val="none" w:sz="0" w:space="0" w:color="auto"/>
            <w:left w:val="none" w:sz="0" w:space="0" w:color="auto"/>
            <w:bottom w:val="none" w:sz="0" w:space="0" w:color="auto"/>
            <w:right w:val="none" w:sz="0" w:space="0" w:color="auto"/>
          </w:divBdr>
          <w:divsChild>
            <w:div w:id="835194786">
              <w:marLeft w:val="0"/>
              <w:marRight w:val="0"/>
              <w:marTop w:val="120"/>
              <w:marBottom w:val="0"/>
              <w:divBdr>
                <w:top w:val="none" w:sz="0" w:space="0" w:color="auto"/>
                <w:left w:val="none" w:sz="0" w:space="0" w:color="auto"/>
                <w:bottom w:val="none" w:sz="0" w:space="0" w:color="auto"/>
                <w:right w:val="none" w:sz="0" w:space="0" w:color="auto"/>
              </w:divBdr>
              <w:divsChild>
                <w:div w:id="892543884">
                  <w:marLeft w:val="0"/>
                  <w:marRight w:val="0"/>
                  <w:marTop w:val="0"/>
                  <w:marBottom w:val="0"/>
                  <w:divBdr>
                    <w:top w:val="none" w:sz="0" w:space="0" w:color="auto"/>
                    <w:left w:val="none" w:sz="0" w:space="0" w:color="auto"/>
                    <w:bottom w:val="none" w:sz="0" w:space="0" w:color="auto"/>
                    <w:right w:val="none" w:sz="0" w:space="0" w:color="auto"/>
                  </w:divBdr>
                  <w:divsChild>
                    <w:div w:id="1459908467">
                      <w:marLeft w:val="0"/>
                      <w:marRight w:val="0"/>
                      <w:marTop w:val="0"/>
                      <w:marBottom w:val="0"/>
                      <w:divBdr>
                        <w:top w:val="none" w:sz="0" w:space="0" w:color="auto"/>
                        <w:left w:val="none" w:sz="0" w:space="0" w:color="auto"/>
                        <w:bottom w:val="none" w:sz="0" w:space="0" w:color="auto"/>
                        <w:right w:val="none" w:sz="0" w:space="0" w:color="auto"/>
                      </w:divBdr>
                      <w:divsChild>
                        <w:div w:id="920870557">
                          <w:marLeft w:val="0"/>
                          <w:marRight w:val="0"/>
                          <w:marTop w:val="0"/>
                          <w:marBottom w:val="0"/>
                          <w:divBdr>
                            <w:top w:val="none" w:sz="0" w:space="0" w:color="auto"/>
                            <w:left w:val="none" w:sz="0" w:space="0" w:color="auto"/>
                            <w:bottom w:val="none" w:sz="0" w:space="0" w:color="auto"/>
                            <w:right w:val="none" w:sz="0" w:space="0" w:color="auto"/>
                          </w:divBdr>
                          <w:divsChild>
                            <w:div w:id="443382577">
                              <w:marLeft w:val="0"/>
                              <w:marRight w:val="0"/>
                              <w:marTop w:val="0"/>
                              <w:marBottom w:val="0"/>
                              <w:divBdr>
                                <w:top w:val="none" w:sz="0" w:space="0" w:color="auto"/>
                                <w:left w:val="none" w:sz="0" w:space="0" w:color="auto"/>
                                <w:bottom w:val="none" w:sz="0" w:space="0" w:color="auto"/>
                                <w:right w:val="none" w:sz="0" w:space="0" w:color="auto"/>
                              </w:divBdr>
                              <w:divsChild>
                                <w:div w:id="1823278555">
                                  <w:marLeft w:val="0"/>
                                  <w:marRight w:val="0"/>
                                  <w:marTop w:val="0"/>
                                  <w:marBottom w:val="0"/>
                                  <w:divBdr>
                                    <w:top w:val="none" w:sz="0" w:space="0" w:color="auto"/>
                                    <w:left w:val="none" w:sz="0" w:space="0" w:color="auto"/>
                                    <w:bottom w:val="none" w:sz="0" w:space="0" w:color="auto"/>
                                    <w:right w:val="none" w:sz="0" w:space="0" w:color="auto"/>
                                  </w:divBdr>
                                  <w:divsChild>
                                    <w:div w:id="1356156399">
                                      <w:marLeft w:val="0"/>
                                      <w:marRight w:val="0"/>
                                      <w:marTop w:val="0"/>
                                      <w:marBottom w:val="0"/>
                                      <w:divBdr>
                                        <w:top w:val="none" w:sz="0" w:space="0" w:color="auto"/>
                                        <w:left w:val="none" w:sz="0" w:space="0" w:color="auto"/>
                                        <w:bottom w:val="none" w:sz="0" w:space="0" w:color="auto"/>
                                        <w:right w:val="none" w:sz="0" w:space="0" w:color="auto"/>
                                      </w:divBdr>
                                      <w:divsChild>
                                        <w:div w:id="1983457545">
                                          <w:marLeft w:val="0"/>
                                          <w:marRight w:val="0"/>
                                          <w:marTop w:val="0"/>
                                          <w:marBottom w:val="0"/>
                                          <w:divBdr>
                                            <w:top w:val="none" w:sz="0" w:space="0" w:color="auto"/>
                                            <w:left w:val="none" w:sz="0" w:space="0" w:color="auto"/>
                                            <w:bottom w:val="none" w:sz="0" w:space="0" w:color="auto"/>
                                            <w:right w:val="none" w:sz="0" w:space="0" w:color="auto"/>
                                          </w:divBdr>
                                          <w:divsChild>
                                            <w:div w:id="592203641">
                                              <w:marLeft w:val="0"/>
                                              <w:marRight w:val="0"/>
                                              <w:marTop w:val="0"/>
                                              <w:marBottom w:val="0"/>
                                              <w:divBdr>
                                                <w:top w:val="none" w:sz="0" w:space="0" w:color="auto"/>
                                                <w:left w:val="none" w:sz="0" w:space="0" w:color="auto"/>
                                                <w:bottom w:val="none" w:sz="0" w:space="0" w:color="auto"/>
                                                <w:right w:val="none" w:sz="0" w:space="0" w:color="auto"/>
                                              </w:divBdr>
                                            </w:div>
                                            <w:div w:id="1872834614">
                                              <w:marLeft w:val="0"/>
                                              <w:marRight w:val="0"/>
                                              <w:marTop w:val="0"/>
                                              <w:marBottom w:val="0"/>
                                              <w:divBdr>
                                                <w:top w:val="none" w:sz="0" w:space="0" w:color="auto"/>
                                                <w:left w:val="none" w:sz="0" w:space="0" w:color="auto"/>
                                                <w:bottom w:val="none" w:sz="0" w:space="0" w:color="auto"/>
                                                <w:right w:val="none" w:sz="0" w:space="0" w:color="auto"/>
                                              </w:divBdr>
                                            </w:div>
                                            <w:div w:id="755051371">
                                              <w:marLeft w:val="0"/>
                                              <w:marRight w:val="0"/>
                                              <w:marTop w:val="0"/>
                                              <w:marBottom w:val="0"/>
                                              <w:divBdr>
                                                <w:top w:val="none" w:sz="0" w:space="0" w:color="auto"/>
                                                <w:left w:val="none" w:sz="0" w:space="0" w:color="auto"/>
                                                <w:bottom w:val="none" w:sz="0" w:space="0" w:color="auto"/>
                                                <w:right w:val="none" w:sz="0" w:space="0" w:color="auto"/>
                                              </w:divBdr>
                                            </w:div>
                                            <w:div w:id="713652984">
                                              <w:marLeft w:val="0"/>
                                              <w:marRight w:val="0"/>
                                              <w:marTop w:val="0"/>
                                              <w:marBottom w:val="0"/>
                                              <w:divBdr>
                                                <w:top w:val="none" w:sz="0" w:space="0" w:color="auto"/>
                                                <w:left w:val="none" w:sz="0" w:space="0" w:color="auto"/>
                                                <w:bottom w:val="none" w:sz="0" w:space="0" w:color="auto"/>
                                                <w:right w:val="none" w:sz="0" w:space="0" w:color="auto"/>
                                              </w:divBdr>
                                            </w:div>
                                            <w:div w:id="552500890">
                                              <w:marLeft w:val="0"/>
                                              <w:marRight w:val="0"/>
                                              <w:marTop w:val="0"/>
                                              <w:marBottom w:val="0"/>
                                              <w:divBdr>
                                                <w:top w:val="none" w:sz="0" w:space="0" w:color="auto"/>
                                                <w:left w:val="none" w:sz="0" w:space="0" w:color="auto"/>
                                                <w:bottom w:val="none" w:sz="0" w:space="0" w:color="auto"/>
                                                <w:right w:val="none" w:sz="0" w:space="0" w:color="auto"/>
                                              </w:divBdr>
                                            </w:div>
                                            <w:div w:id="372730917">
                                              <w:marLeft w:val="0"/>
                                              <w:marRight w:val="0"/>
                                              <w:marTop w:val="0"/>
                                              <w:marBottom w:val="0"/>
                                              <w:divBdr>
                                                <w:top w:val="none" w:sz="0" w:space="0" w:color="auto"/>
                                                <w:left w:val="none" w:sz="0" w:space="0" w:color="auto"/>
                                                <w:bottom w:val="none" w:sz="0" w:space="0" w:color="auto"/>
                                                <w:right w:val="none" w:sz="0" w:space="0" w:color="auto"/>
                                              </w:divBdr>
                                            </w:div>
                                            <w:div w:id="1603689278">
                                              <w:marLeft w:val="0"/>
                                              <w:marRight w:val="0"/>
                                              <w:marTop w:val="0"/>
                                              <w:marBottom w:val="0"/>
                                              <w:divBdr>
                                                <w:top w:val="none" w:sz="0" w:space="0" w:color="auto"/>
                                                <w:left w:val="none" w:sz="0" w:space="0" w:color="auto"/>
                                                <w:bottom w:val="none" w:sz="0" w:space="0" w:color="auto"/>
                                                <w:right w:val="none" w:sz="0" w:space="0" w:color="auto"/>
                                              </w:divBdr>
                                            </w:div>
                                            <w:div w:id="51655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350612">
      <w:bodyDiv w:val="1"/>
      <w:marLeft w:val="0"/>
      <w:marRight w:val="0"/>
      <w:marTop w:val="0"/>
      <w:marBottom w:val="0"/>
      <w:divBdr>
        <w:top w:val="none" w:sz="0" w:space="0" w:color="auto"/>
        <w:left w:val="none" w:sz="0" w:space="0" w:color="auto"/>
        <w:bottom w:val="none" w:sz="0" w:space="0" w:color="auto"/>
        <w:right w:val="none" w:sz="0" w:space="0" w:color="auto"/>
      </w:divBdr>
      <w:divsChild>
        <w:div w:id="1349411268">
          <w:marLeft w:val="0"/>
          <w:marRight w:val="0"/>
          <w:marTop w:val="0"/>
          <w:marBottom w:val="0"/>
          <w:divBdr>
            <w:top w:val="none" w:sz="0" w:space="0" w:color="auto"/>
            <w:left w:val="none" w:sz="0" w:space="0" w:color="auto"/>
            <w:bottom w:val="none" w:sz="0" w:space="0" w:color="auto"/>
            <w:right w:val="none" w:sz="0" w:space="0" w:color="auto"/>
          </w:divBdr>
        </w:div>
        <w:div w:id="560561293">
          <w:marLeft w:val="0"/>
          <w:marRight w:val="0"/>
          <w:marTop w:val="0"/>
          <w:marBottom w:val="0"/>
          <w:divBdr>
            <w:top w:val="none" w:sz="0" w:space="0" w:color="auto"/>
            <w:left w:val="none" w:sz="0" w:space="0" w:color="auto"/>
            <w:bottom w:val="none" w:sz="0" w:space="0" w:color="auto"/>
            <w:right w:val="none" w:sz="0" w:space="0" w:color="auto"/>
          </w:divBdr>
          <w:divsChild>
            <w:div w:id="572938020">
              <w:marLeft w:val="0"/>
              <w:marRight w:val="0"/>
              <w:marTop w:val="0"/>
              <w:marBottom w:val="0"/>
              <w:divBdr>
                <w:top w:val="none" w:sz="0" w:space="0" w:color="auto"/>
                <w:left w:val="none" w:sz="0" w:space="0" w:color="auto"/>
                <w:bottom w:val="none" w:sz="0" w:space="0" w:color="auto"/>
                <w:right w:val="none" w:sz="0" w:space="0" w:color="auto"/>
              </w:divBdr>
              <w:divsChild>
                <w:div w:id="133530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142401">
          <w:marLeft w:val="0"/>
          <w:marRight w:val="0"/>
          <w:marTop w:val="0"/>
          <w:marBottom w:val="0"/>
          <w:divBdr>
            <w:top w:val="none" w:sz="0" w:space="0" w:color="auto"/>
            <w:left w:val="none" w:sz="0" w:space="0" w:color="auto"/>
            <w:bottom w:val="none" w:sz="0" w:space="0" w:color="auto"/>
            <w:right w:val="none" w:sz="0" w:space="0" w:color="auto"/>
          </w:divBdr>
        </w:div>
      </w:divsChild>
    </w:div>
    <w:div w:id="205992514">
      <w:bodyDiv w:val="1"/>
      <w:marLeft w:val="0"/>
      <w:marRight w:val="0"/>
      <w:marTop w:val="0"/>
      <w:marBottom w:val="0"/>
      <w:divBdr>
        <w:top w:val="none" w:sz="0" w:space="0" w:color="auto"/>
        <w:left w:val="none" w:sz="0" w:space="0" w:color="auto"/>
        <w:bottom w:val="none" w:sz="0" w:space="0" w:color="auto"/>
        <w:right w:val="none" w:sz="0" w:space="0" w:color="auto"/>
      </w:divBdr>
      <w:divsChild>
        <w:div w:id="493497324">
          <w:marLeft w:val="0"/>
          <w:marRight w:val="0"/>
          <w:marTop w:val="0"/>
          <w:marBottom w:val="0"/>
          <w:divBdr>
            <w:top w:val="none" w:sz="0" w:space="0" w:color="auto"/>
            <w:left w:val="none" w:sz="0" w:space="0" w:color="auto"/>
            <w:bottom w:val="none" w:sz="0" w:space="0" w:color="auto"/>
            <w:right w:val="none" w:sz="0" w:space="0" w:color="auto"/>
          </w:divBdr>
          <w:divsChild>
            <w:div w:id="972639585">
              <w:marLeft w:val="0"/>
              <w:marRight w:val="0"/>
              <w:marTop w:val="0"/>
              <w:marBottom w:val="0"/>
              <w:divBdr>
                <w:top w:val="none" w:sz="0" w:space="0" w:color="auto"/>
                <w:left w:val="none" w:sz="0" w:space="0" w:color="auto"/>
                <w:bottom w:val="none" w:sz="0" w:space="0" w:color="auto"/>
                <w:right w:val="none" w:sz="0" w:space="0" w:color="auto"/>
              </w:divBdr>
              <w:divsChild>
                <w:div w:id="457259394">
                  <w:marLeft w:val="0"/>
                  <w:marRight w:val="0"/>
                  <w:marTop w:val="0"/>
                  <w:marBottom w:val="0"/>
                  <w:divBdr>
                    <w:top w:val="none" w:sz="0" w:space="0" w:color="auto"/>
                    <w:left w:val="none" w:sz="0" w:space="0" w:color="auto"/>
                    <w:bottom w:val="none" w:sz="0" w:space="0" w:color="auto"/>
                    <w:right w:val="none" w:sz="0" w:space="0" w:color="auto"/>
                  </w:divBdr>
                  <w:divsChild>
                    <w:div w:id="1517622578">
                      <w:marLeft w:val="0"/>
                      <w:marRight w:val="0"/>
                      <w:marTop w:val="0"/>
                      <w:marBottom w:val="0"/>
                      <w:divBdr>
                        <w:top w:val="none" w:sz="0" w:space="0" w:color="auto"/>
                        <w:left w:val="none" w:sz="0" w:space="0" w:color="auto"/>
                        <w:bottom w:val="none" w:sz="0" w:space="0" w:color="auto"/>
                        <w:right w:val="none" w:sz="0" w:space="0" w:color="auto"/>
                      </w:divBdr>
                      <w:divsChild>
                        <w:div w:id="2028821473">
                          <w:marLeft w:val="0"/>
                          <w:marRight w:val="0"/>
                          <w:marTop w:val="0"/>
                          <w:marBottom w:val="0"/>
                          <w:divBdr>
                            <w:top w:val="none" w:sz="0" w:space="0" w:color="auto"/>
                            <w:left w:val="none" w:sz="0" w:space="0" w:color="auto"/>
                            <w:bottom w:val="none" w:sz="0" w:space="0" w:color="auto"/>
                            <w:right w:val="none" w:sz="0" w:space="0" w:color="auto"/>
                          </w:divBdr>
                          <w:divsChild>
                            <w:div w:id="1346438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1644601">
      <w:bodyDiv w:val="1"/>
      <w:marLeft w:val="0"/>
      <w:marRight w:val="0"/>
      <w:marTop w:val="0"/>
      <w:marBottom w:val="0"/>
      <w:divBdr>
        <w:top w:val="none" w:sz="0" w:space="0" w:color="auto"/>
        <w:left w:val="none" w:sz="0" w:space="0" w:color="auto"/>
        <w:bottom w:val="none" w:sz="0" w:space="0" w:color="auto"/>
        <w:right w:val="none" w:sz="0" w:space="0" w:color="auto"/>
      </w:divBdr>
      <w:divsChild>
        <w:div w:id="1383596187">
          <w:marLeft w:val="0"/>
          <w:marRight w:val="0"/>
          <w:marTop w:val="0"/>
          <w:marBottom w:val="0"/>
          <w:divBdr>
            <w:top w:val="none" w:sz="0" w:space="0" w:color="auto"/>
            <w:left w:val="none" w:sz="0" w:space="0" w:color="auto"/>
            <w:bottom w:val="none" w:sz="0" w:space="0" w:color="auto"/>
            <w:right w:val="none" w:sz="0" w:space="0" w:color="auto"/>
          </w:divBdr>
        </w:div>
      </w:divsChild>
    </w:div>
    <w:div w:id="415370787">
      <w:bodyDiv w:val="1"/>
      <w:marLeft w:val="0"/>
      <w:marRight w:val="0"/>
      <w:marTop w:val="0"/>
      <w:marBottom w:val="0"/>
      <w:divBdr>
        <w:top w:val="none" w:sz="0" w:space="0" w:color="auto"/>
        <w:left w:val="none" w:sz="0" w:space="0" w:color="auto"/>
        <w:bottom w:val="none" w:sz="0" w:space="0" w:color="auto"/>
        <w:right w:val="none" w:sz="0" w:space="0" w:color="auto"/>
      </w:divBdr>
    </w:div>
    <w:div w:id="427315830">
      <w:bodyDiv w:val="1"/>
      <w:marLeft w:val="0"/>
      <w:marRight w:val="0"/>
      <w:marTop w:val="0"/>
      <w:marBottom w:val="0"/>
      <w:divBdr>
        <w:top w:val="none" w:sz="0" w:space="0" w:color="auto"/>
        <w:left w:val="none" w:sz="0" w:space="0" w:color="auto"/>
        <w:bottom w:val="none" w:sz="0" w:space="0" w:color="auto"/>
        <w:right w:val="none" w:sz="0" w:space="0" w:color="auto"/>
      </w:divBdr>
    </w:div>
    <w:div w:id="649675924">
      <w:bodyDiv w:val="1"/>
      <w:marLeft w:val="0"/>
      <w:marRight w:val="0"/>
      <w:marTop w:val="0"/>
      <w:marBottom w:val="0"/>
      <w:divBdr>
        <w:top w:val="none" w:sz="0" w:space="0" w:color="auto"/>
        <w:left w:val="none" w:sz="0" w:space="0" w:color="auto"/>
        <w:bottom w:val="none" w:sz="0" w:space="0" w:color="auto"/>
        <w:right w:val="none" w:sz="0" w:space="0" w:color="auto"/>
      </w:divBdr>
    </w:div>
    <w:div w:id="1063337437">
      <w:bodyDiv w:val="1"/>
      <w:marLeft w:val="0"/>
      <w:marRight w:val="0"/>
      <w:marTop w:val="0"/>
      <w:marBottom w:val="0"/>
      <w:divBdr>
        <w:top w:val="none" w:sz="0" w:space="0" w:color="auto"/>
        <w:left w:val="none" w:sz="0" w:space="0" w:color="auto"/>
        <w:bottom w:val="none" w:sz="0" w:space="0" w:color="auto"/>
        <w:right w:val="none" w:sz="0" w:space="0" w:color="auto"/>
      </w:divBdr>
    </w:div>
    <w:div w:id="1220283633">
      <w:bodyDiv w:val="1"/>
      <w:marLeft w:val="0"/>
      <w:marRight w:val="0"/>
      <w:marTop w:val="0"/>
      <w:marBottom w:val="0"/>
      <w:divBdr>
        <w:top w:val="none" w:sz="0" w:space="0" w:color="auto"/>
        <w:left w:val="none" w:sz="0" w:space="0" w:color="auto"/>
        <w:bottom w:val="none" w:sz="0" w:space="0" w:color="auto"/>
        <w:right w:val="none" w:sz="0" w:space="0" w:color="auto"/>
      </w:divBdr>
    </w:div>
    <w:div w:id="1287661991">
      <w:bodyDiv w:val="1"/>
      <w:marLeft w:val="0"/>
      <w:marRight w:val="0"/>
      <w:marTop w:val="0"/>
      <w:marBottom w:val="0"/>
      <w:divBdr>
        <w:top w:val="none" w:sz="0" w:space="0" w:color="auto"/>
        <w:left w:val="none" w:sz="0" w:space="0" w:color="auto"/>
        <w:bottom w:val="none" w:sz="0" w:space="0" w:color="auto"/>
        <w:right w:val="none" w:sz="0" w:space="0" w:color="auto"/>
      </w:divBdr>
    </w:div>
    <w:div w:id="1463304437">
      <w:bodyDiv w:val="1"/>
      <w:marLeft w:val="0"/>
      <w:marRight w:val="0"/>
      <w:marTop w:val="0"/>
      <w:marBottom w:val="0"/>
      <w:divBdr>
        <w:top w:val="none" w:sz="0" w:space="0" w:color="auto"/>
        <w:left w:val="none" w:sz="0" w:space="0" w:color="auto"/>
        <w:bottom w:val="none" w:sz="0" w:space="0" w:color="auto"/>
        <w:right w:val="none" w:sz="0" w:space="0" w:color="auto"/>
      </w:divBdr>
    </w:div>
    <w:div w:id="1519927537">
      <w:bodyDiv w:val="1"/>
      <w:marLeft w:val="0"/>
      <w:marRight w:val="0"/>
      <w:marTop w:val="0"/>
      <w:marBottom w:val="0"/>
      <w:divBdr>
        <w:top w:val="none" w:sz="0" w:space="0" w:color="auto"/>
        <w:left w:val="none" w:sz="0" w:space="0" w:color="auto"/>
        <w:bottom w:val="none" w:sz="0" w:space="0" w:color="auto"/>
        <w:right w:val="none" w:sz="0" w:space="0" w:color="auto"/>
      </w:divBdr>
    </w:div>
    <w:div w:id="2084913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0FAABF-5CF3-47BB-A66C-154F10854B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1987</Words>
  <Characters>11328</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13289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L.Hawksby</dc:creator>
  <cp:lastModifiedBy>J.Briggs</cp:lastModifiedBy>
  <cp:revision>2</cp:revision>
  <cp:lastPrinted>2023-02-14T11:14:00Z</cp:lastPrinted>
  <dcterms:created xsi:type="dcterms:W3CDTF">2023-03-21T11:05:00Z</dcterms:created>
  <dcterms:modified xsi:type="dcterms:W3CDTF">2023-03-21T11:05:00Z</dcterms:modified>
</cp:coreProperties>
</file>