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"/>
        <w:tblW w:w="15452" w:type="dxa"/>
        <w:tblLook w:val="04A0" w:firstRow="1" w:lastRow="0" w:firstColumn="1" w:lastColumn="0" w:noHBand="0" w:noVBand="1"/>
      </w:tblPr>
      <w:tblGrid>
        <w:gridCol w:w="1359"/>
        <w:gridCol w:w="4697"/>
        <w:gridCol w:w="4698"/>
        <w:gridCol w:w="4698"/>
      </w:tblGrid>
      <w:tr w:rsidR="00ED2413" w:rsidRPr="00744065" w14:paraId="1EE078C0" w14:textId="77777777" w:rsidTr="00ED2413">
        <w:trPr>
          <w:trHeight w:val="679"/>
        </w:trPr>
        <w:tc>
          <w:tcPr>
            <w:tcW w:w="15452" w:type="dxa"/>
            <w:gridSpan w:val="4"/>
            <w:vAlign w:val="center"/>
          </w:tcPr>
          <w:p w14:paraId="1EE078BB" w14:textId="77777777" w:rsidR="00ED2413" w:rsidRDefault="00ED2413" w:rsidP="00ED2413">
            <w:pPr>
              <w:rPr>
                <w:rFonts w:cstheme="minorHAnsi"/>
                <w:sz w:val="24"/>
                <w:szCs w:val="24"/>
              </w:rPr>
            </w:pPr>
            <w:r w:rsidRPr="006450C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EE0791B" wp14:editId="1EE0791C">
                  <wp:simplePos x="0" y="0"/>
                  <wp:positionH relativeFrom="margin">
                    <wp:posOffset>8876665</wp:posOffset>
                  </wp:positionH>
                  <wp:positionV relativeFrom="paragraph">
                    <wp:posOffset>25400</wp:posOffset>
                  </wp:positionV>
                  <wp:extent cx="828040" cy="841375"/>
                  <wp:effectExtent l="0" t="0" r="0" b="0"/>
                  <wp:wrapNone/>
                  <wp:docPr id="2" name="Picture 2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50CB">
              <w:rPr>
                <w:rFonts w:cstheme="minorHAnsi"/>
                <w:b/>
                <w:noProof/>
                <w:sz w:val="24"/>
                <w:szCs w:val="24"/>
                <w:u w:val="single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EE0791D" wp14:editId="1EE0791E">
                  <wp:simplePos x="0" y="0"/>
                  <wp:positionH relativeFrom="margin">
                    <wp:posOffset>-25400</wp:posOffset>
                  </wp:positionH>
                  <wp:positionV relativeFrom="paragraph">
                    <wp:posOffset>33655</wp:posOffset>
                  </wp:positionV>
                  <wp:extent cx="828040" cy="841375"/>
                  <wp:effectExtent l="0" t="0" r="0" b="0"/>
                  <wp:wrapNone/>
                  <wp:docPr id="1" name="Picture 1" descr="C:\Users\J. Briggs\Documents\Letterhead\BADGE\abbey_badge_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. Briggs\Documents\Letterhead\BADGE\abbey_badge_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E078BC" w14:textId="77777777" w:rsidR="00ED2413" w:rsidRPr="006450CB" w:rsidRDefault="00ED2413" w:rsidP="00ED24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50CB">
              <w:rPr>
                <w:rFonts w:cstheme="minorHAnsi"/>
                <w:sz w:val="24"/>
                <w:szCs w:val="24"/>
              </w:rPr>
              <w:t>Federation of Abbey Schools</w:t>
            </w:r>
          </w:p>
          <w:p w14:paraId="1EE078BD" w14:textId="77777777" w:rsidR="00ED2413" w:rsidRPr="006450CB" w:rsidRDefault="00ED2413" w:rsidP="00ED24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450CB">
              <w:rPr>
                <w:rFonts w:cstheme="minorHAnsi"/>
                <w:sz w:val="24"/>
                <w:szCs w:val="24"/>
              </w:rPr>
              <w:t>Geography Long Term Plan</w:t>
            </w:r>
          </w:p>
          <w:p w14:paraId="1EE078BF" w14:textId="77777777" w:rsidR="00ED2413" w:rsidRPr="00744065" w:rsidRDefault="00ED2413" w:rsidP="00C70B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D2413" w:rsidRPr="00744065" w14:paraId="1EE078C5" w14:textId="77777777" w:rsidTr="00ED2413">
        <w:tc>
          <w:tcPr>
            <w:tcW w:w="1359" w:type="dxa"/>
          </w:tcPr>
          <w:p w14:paraId="1EE078C1" w14:textId="77777777" w:rsidR="00ED2413" w:rsidRPr="00744065" w:rsidRDefault="00ED2413" w:rsidP="00ED241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97" w:type="dxa"/>
          </w:tcPr>
          <w:p w14:paraId="1EE078C2" w14:textId="77777777" w:rsidR="00ED2413" w:rsidRPr="00744065" w:rsidRDefault="00ED2413" w:rsidP="00ED2413">
            <w:pPr>
              <w:rPr>
                <w:rFonts w:cstheme="minorHAnsi"/>
                <w:sz w:val="20"/>
                <w:szCs w:val="20"/>
              </w:rPr>
            </w:pPr>
            <w:r w:rsidRPr="00744065">
              <w:rPr>
                <w:rFonts w:cstheme="minorHAnsi"/>
                <w:sz w:val="20"/>
                <w:szCs w:val="20"/>
              </w:rPr>
              <w:t>Autumn</w:t>
            </w:r>
          </w:p>
        </w:tc>
        <w:tc>
          <w:tcPr>
            <w:tcW w:w="4698" w:type="dxa"/>
          </w:tcPr>
          <w:p w14:paraId="1EE078C3" w14:textId="77777777" w:rsidR="00ED2413" w:rsidRPr="00744065" w:rsidRDefault="00ED2413" w:rsidP="00ED2413">
            <w:pPr>
              <w:rPr>
                <w:rFonts w:cstheme="minorHAnsi"/>
                <w:sz w:val="20"/>
                <w:szCs w:val="20"/>
              </w:rPr>
            </w:pPr>
            <w:r w:rsidRPr="00744065">
              <w:rPr>
                <w:rFonts w:cstheme="minorHAnsi"/>
                <w:sz w:val="20"/>
                <w:szCs w:val="20"/>
              </w:rPr>
              <w:t>Spring</w:t>
            </w:r>
          </w:p>
        </w:tc>
        <w:tc>
          <w:tcPr>
            <w:tcW w:w="4698" w:type="dxa"/>
          </w:tcPr>
          <w:p w14:paraId="1EE078C4" w14:textId="77777777" w:rsidR="00ED2413" w:rsidRPr="00744065" w:rsidRDefault="00ED2413" w:rsidP="00ED2413">
            <w:pPr>
              <w:rPr>
                <w:rFonts w:cstheme="minorHAnsi"/>
                <w:sz w:val="20"/>
                <w:szCs w:val="20"/>
              </w:rPr>
            </w:pPr>
            <w:r w:rsidRPr="00744065">
              <w:rPr>
                <w:rFonts w:cstheme="minorHAnsi"/>
                <w:sz w:val="20"/>
                <w:szCs w:val="20"/>
              </w:rPr>
              <w:t>Summer</w:t>
            </w:r>
          </w:p>
        </w:tc>
      </w:tr>
      <w:tr w:rsidR="00ED2413" w:rsidRPr="00744065" w14:paraId="1EE078CE" w14:textId="77777777" w:rsidTr="00ED2413">
        <w:tc>
          <w:tcPr>
            <w:tcW w:w="1359" w:type="dxa"/>
          </w:tcPr>
          <w:p w14:paraId="1EE078C6" w14:textId="77777777" w:rsidR="00ED2413" w:rsidRPr="00744065" w:rsidRDefault="00002245" w:rsidP="00ED24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Y1</w:t>
            </w:r>
          </w:p>
        </w:tc>
        <w:tc>
          <w:tcPr>
            <w:tcW w:w="4697" w:type="dxa"/>
          </w:tcPr>
          <w:p w14:paraId="1EE078C7" w14:textId="77777777" w:rsidR="00ED2413" w:rsidRPr="00807D1D" w:rsidRDefault="00002245" w:rsidP="00ED2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Theme – </w:t>
            </w:r>
            <w:r w:rsidR="00DE722E">
              <w:rPr>
                <w:rFonts w:cstheme="minorHAnsi"/>
                <w:sz w:val="24"/>
                <w:szCs w:val="24"/>
              </w:rPr>
              <w:t>UK</w:t>
            </w:r>
          </w:p>
          <w:p w14:paraId="1EE078C8" w14:textId="77777777" w:rsidR="00ED2413" w:rsidRPr="00807D1D" w:rsidRDefault="00ED2413" w:rsidP="00ED241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1EE078C9" w14:textId="77777777" w:rsidR="00DE722E" w:rsidRPr="00807D1D" w:rsidRDefault="00ED2413" w:rsidP="00DE722E">
            <w:pPr>
              <w:rPr>
                <w:rFonts w:cstheme="minorHAnsi"/>
                <w:sz w:val="24"/>
                <w:szCs w:val="24"/>
              </w:rPr>
            </w:pPr>
            <w:r w:rsidRPr="00807D1D">
              <w:rPr>
                <w:rFonts w:cstheme="minorHAnsi"/>
                <w:sz w:val="24"/>
                <w:szCs w:val="24"/>
              </w:rPr>
              <w:t xml:space="preserve">Theme – </w:t>
            </w:r>
            <w:r w:rsidR="00DE722E">
              <w:rPr>
                <w:rFonts w:cstheme="minorHAnsi"/>
                <w:sz w:val="24"/>
                <w:szCs w:val="24"/>
              </w:rPr>
              <w:t xml:space="preserve"> Comparing Places</w:t>
            </w:r>
          </w:p>
          <w:p w14:paraId="1EE078CA" w14:textId="77777777" w:rsidR="00DE722E" w:rsidRPr="00807D1D" w:rsidRDefault="00DE722E" w:rsidP="00DE722E">
            <w:pPr>
              <w:rPr>
                <w:rFonts w:cstheme="minorHAnsi"/>
                <w:sz w:val="24"/>
                <w:szCs w:val="24"/>
              </w:rPr>
            </w:pPr>
          </w:p>
          <w:p w14:paraId="1EE078CB" w14:textId="77777777" w:rsidR="00ED2413" w:rsidRPr="00807D1D" w:rsidRDefault="00DE722E" w:rsidP="00ED2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Hot and Cold Focus</w:t>
            </w:r>
          </w:p>
        </w:tc>
        <w:tc>
          <w:tcPr>
            <w:tcW w:w="4698" w:type="dxa"/>
          </w:tcPr>
          <w:p w14:paraId="1EE078CC" w14:textId="77777777" w:rsidR="00DE722E" w:rsidRPr="00807D1D" w:rsidRDefault="00ED2413" w:rsidP="00DE722E">
            <w:pPr>
              <w:rPr>
                <w:rFonts w:cstheme="minorHAnsi"/>
                <w:sz w:val="24"/>
                <w:szCs w:val="24"/>
              </w:rPr>
            </w:pPr>
            <w:r w:rsidRPr="00807D1D">
              <w:rPr>
                <w:rFonts w:cstheme="minorHAnsi"/>
                <w:sz w:val="24"/>
                <w:szCs w:val="24"/>
              </w:rPr>
              <w:t xml:space="preserve">Theme – </w:t>
            </w:r>
            <w:r w:rsidR="00DE722E">
              <w:rPr>
                <w:rFonts w:cstheme="minorHAnsi"/>
                <w:sz w:val="24"/>
                <w:szCs w:val="24"/>
              </w:rPr>
              <w:t>Our Local Area</w:t>
            </w:r>
          </w:p>
          <w:p w14:paraId="1EE078CD" w14:textId="77777777" w:rsidR="00ED2413" w:rsidRPr="00807D1D" w:rsidRDefault="00ED2413" w:rsidP="0000224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2413" w:rsidRPr="00744065" w14:paraId="1EE078ED" w14:textId="77777777" w:rsidTr="00ED2413">
        <w:tc>
          <w:tcPr>
            <w:tcW w:w="1359" w:type="dxa"/>
          </w:tcPr>
          <w:p w14:paraId="1EE078CF" w14:textId="77777777" w:rsidR="00ED2413" w:rsidRDefault="00ED2413" w:rsidP="00ED241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70F0E">
              <w:rPr>
                <w:rFonts w:ascii="Comic Sans MS" w:hAnsi="Comic Sans MS" w:cstheme="minorHAnsi"/>
                <w:sz w:val="20"/>
                <w:szCs w:val="20"/>
              </w:rPr>
              <w:t>Key questions</w:t>
            </w:r>
          </w:p>
          <w:p w14:paraId="1EE078D0" w14:textId="77777777" w:rsidR="00770F0E" w:rsidRDefault="00770F0E" w:rsidP="00ED241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EE078D1" w14:textId="77777777" w:rsidR="00770F0E" w:rsidRDefault="00770F0E" w:rsidP="00ED2413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  <w:p w14:paraId="1EE078D2" w14:textId="77777777" w:rsidR="00770F0E" w:rsidRDefault="00770F0E" w:rsidP="00ED2413">
            <w:pPr>
              <w:rPr>
                <w:rFonts w:ascii="Comic Sans MS" w:hAnsi="Comic Sans MS" w:cstheme="minorHAnsi"/>
                <w:sz w:val="14"/>
                <w:szCs w:val="20"/>
              </w:rPr>
            </w:pPr>
            <w:r w:rsidRPr="00770F0E">
              <w:rPr>
                <w:rFonts w:ascii="Comic Sans MS" w:hAnsi="Comic Sans MS" w:cstheme="minorHAnsi"/>
                <w:sz w:val="14"/>
                <w:szCs w:val="20"/>
              </w:rPr>
              <w:t>Throughout the year:</w:t>
            </w:r>
          </w:p>
          <w:p w14:paraId="1EE078D3" w14:textId="77777777" w:rsidR="00770F0E" w:rsidRPr="00770F0E" w:rsidRDefault="00770F0E" w:rsidP="00ED2413">
            <w:pPr>
              <w:rPr>
                <w:rFonts w:ascii="Comic Sans MS" w:hAnsi="Comic Sans MS" w:cstheme="minorHAnsi"/>
                <w:sz w:val="14"/>
                <w:szCs w:val="20"/>
              </w:rPr>
            </w:pPr>
          </w:p>
          <w:p w14:paraId="1EE078D4" w14:textId="77777777" w:rsidR="00770F0E" w:rsidRPr="00770F0E" w:rsidRDefault="00770F0E" w:rsidP="00ED2413">
            <w:pPr>
              <w:rPr>
                <w:rFonts w:ascii="Comic Sans MS" w:hAnsi="Comic Sans MS" w:cstheme="minorHAnsi"/>
                <w:sz w:val="20"/>
                <w:szCs w:val="20"/>
              </w:rPr>
            </w:pPr>
            <w:r w:rsidRPr="00770F0E">
              <w:rPr>
                <w:rFonts w:ascii="Comic Sans MS" w:hAnsi="Comic Sans MS" w:cstheme="minorHAnsi"/>
                <w:sz w:val="14"/>
                <w:szCs w:val="20"/>
              </w:rPr>
              <w:t>Can I identify seasonal/daily UK weather patterns?</w:t>
            </w:r>
          </w:p>
        </w:tc>
        <w:tc>
          <w:tcPr>
            <w:tcW w:w="4697" w:type="dxa"/>
          </w:tcPr>
          <w:p w14:paraId="1EE078D5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use world maps, atlases and globes to identify the UK and its countries?</w:t>
            </w:r>
          </w:p>
          <w:p w14:paraId="1EE078D6" w14:textId="77777777" w:rsidR="00DE722E" w:rsidRDefault="00DE722E" w:rsidP="00DE722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E078D7" w14:textId="77777777" w:rsidR="00DE722E" w:rsidRPr="00701898" w:rsidRDefault="00DE722E" w:rsidP="00DE722E">
            <w:pPr>
              <w:rPr>
                <w:rFonts w:ascii="Comic Sans MS" w:hAnsi="Comic Sans MS"/>
                <w:sz w:val="14"/>
                <w:szCs w:val="14"/>
              </w:rPr>
            </w:pPr>
            <w:r w:rsidRPr="00770F0E">
              <w:rPr>
                <w:rFonts w:ascii="Comic Sans MS" w:hAnsi="Comic Sans MS"/>
                <w:sz w:val="14"/>
                <w:szCs w:val="14"/>
              </w:rPr>
              <w:t>Can I name and locate the</w:t>
            </w:r>
            <w:r w:rsidR="000D4B4D">
              <w:rPr>
                <w:rFonts w:ascii="Comic Sans MS" w:hAnsi="Comic Sans MS"/>
                <w:sz w:val="14"/>
                <w:szCs w:val="14"/>
              </w:rPr>
              <w:t xml:space="preserve"> 4 countries, </w:t>
            </w:r>
            <w:r w:rsidRPr="00770F0E">
              <w:rPr>
                <w:rFonts w:ascii="Comic Sans MS" w:hAnsi="Comic Sans MS"/>
                <w:sz w:val="14"/>
                <w:szCs w:val="14"/>
              </w:rPr>
              <w:t>and surrounding seas of the UK?</w:t>
            </w:r>
          </w:p>
          <w:p w14:paraId="1EE078D8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D9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use basic geographical vocabulary to refer to: Key physical feature</w:t>
            </w:r>
            <w:r w:rsidR="00997E3D">
              <w:rPr>
                <w:rFonts w:ascii="Comic Sans MS" w:hAnsi="Comic Sans MS" w:cstheme="minorHAnsi"/>
                <w:sz w:val="14"/>
                <w:szCs w:val="14"/>
              </w:rPr>
              <w:t xml:space="preserve">s: beach, coast, forest, hill, </w:t>
            </w:r>
            <w:r w:rsidRPr="00770F0E">
              <w:rPr>
                <w:rFonts w:ascii="Comic Sans MS" w:hAnsi="Comic Sans MS" w:cstheme="minorHAnsi"/>
                <w:sz w:val="14"/>
                <w:szCs w:val="14"/>
              </w:rPr>
              <w:t>sea, ocean, season and weather?</w:t>
            </w:r>
          </w:p>
          <w:p w14:paraId="1EE078DA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DB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use basic geographical vocabulary to refer to: Key human features: city, town, village, house and farm?</w:t>
            </w:r>
          </w:p>
          <w:p w14:paraId="1EE078DC" w14:textId="77777777" w:rsidR="00DE722E" w:rsidRDefault="00DE722E" w:rsidP="00002245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DD" w14:textId="77777777" w:rsidR="00770F0E" w:rsidRPr="00770F0E" w:rsidRDefault="00770F0E" w:rsidP="00701898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</w:tc>
        <w:tc>
          <w:tcPr>
            <w:tcW w:w="4698" w:type="dxa"/>
          </w:tcPr>
          <w:p w14:paraId="1EE078DE" w14:textId="77777777" w:rsidR="00DE722E" w:rsidRPr="00770F0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understand geographical similarities and differences between two places? (Hot and cold in relation to the Equator and the North and South Poles)</w:t>
            </w:r>
          </w:p>
          <w:p w14:paraId="1EE078DF" w14:textId="77777777" w:rsidR="00DE722E" w:rsidRPr="00770F0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E0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use simple compass directions? (NESW)</w:t>
            </w:r>
          </w:p>
          <w:p w14:paraId="1EE078E1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E2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make a simple map? (E.g. from a story)</w:t>
            </w:r>
          </w:p>
          <w:p w14:paraId="1EE078E3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E4" w14:textId="77777777" w:rsidR="00DE722E" w:rsidRPr="00701898" w:rsidRDefault="00DE722E" w:rsidP="00DE722E">
            <w:pPr>
              <w:rPr>
                <w:rFonts w:ascii="Comic Sans MS" w:hAnsi="Comic Sans MS" w:cs="Calibri"/>
                <w:sz w:val="14"/>
                <w:szCs w:val="14"/>
              </w:rPr>
            </w:pPr>
            <w:r w:rsidRPr="00701898">
              <w:rPr>
                <w:rFonts w:ascii="Comic Sans MS" w:hAnsi="Comic Sans MS" w:cs="Calibri"/>
                <w:sz w:val="14"/>
                <w:szCs w:val="14"/>
              </w:rPr>
              <w:t>Can I name and locate the 5 oceans?</w:t>
            </w:r>
          </w:p>
          <w:p w14:paraId="1EE078E5" w14:textId="77777777" w:rsidR="00770F0E" w:rsidRPr="00770F0E" w:rsidRDefault="00770F0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</w:tc>
        <w:tc>
          <w:tcPr>
            <w:tcW w:w="4698" w:type="dxa"/>
          </w:tcPr>
          <w:p w14:paraId="1EE078E6" w14:textId="77777777" w:rsidR="00DE722E" w:rsidRPr="00770F0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study the key human and physical features of the surrounding environment of my school?</w:t>
            </w:r>
          </w:p>
          <w:p w14:paraId="1EE078E7" w14:textId="77777777" w:rsidR="00DE722E" w:rsidRPr="00770F0E" w:rsidRDefault="00DE722E" w:rsidP="00DE722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E078E8" w14:textId="77777777" w:rsidR="00DE722E" w:rsidRPr="00770F0E" w:rsidRDefault="00DE722E" w:rsidP="00DE722E">
            <w:pPr>
              <w:rPr>
                <w:rFonts w:ascii="Comic Sans MS" w:hAnsi="Comic Sans MS"/>
                <w:sz w:val="14"/>
                <w:szCs w:val="14"/>
              </w:rPr>
            </w:pPr>
            <w:r w:rsidRPr="00770F0E">
              <w:rPr>
                <w:rFonts w:ascii="Comic Sans MS" w:hAnsi="Comic Sans MS"/>
                <w:sz w:val="14"/>
                <w:szCs w:val="14"/>
              </w:rPr>
              <w:t>Can I use simple fieldwork and observational skills to study the geography of my school and its grounds?</w:t>
            </w:r>
          </w:p>
          <w:p w14:paraId="1EE078E9" w14:textId="77777777" w:rsidR="00DE722E" w:rsidRPr="00770F0E" w:rsidRDefault="00DE722E" w:rsidP="00DE722E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E078EA" w14:textId="77777777" w:rsidR="00DE722E" w:rsidRDefault="00DE722E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770F0E">
              <w:rPr>
                <w:rFonts w:ascii="Comic Sans MS" w:hAnsi="Comic Sans MS" w:cstheme="minorHAnsi"/>
                <w:sz w:val="14"/>
                <w:szCs w:val="14"/>
              </w:rPr>
              <w:t>Can I use first hand observations to investigate places - the school grounds, the streets around the school and the local area? Can I express my opinion (I think it should have… I like…)?</w:t>
            </w:r>
          </w:p>
          <w:p w14:paraId="1EE078EB" w14:textId="77777777" w:rsidR="00DE722E" w:rsidRDefault="00DE722E" w:rsidP="00701898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  <w:p w14:paraId="1EE078EC" w14:textId="77777777" w:rsidR="00701898" w:rsidRPr="00770F0E" w:rsidRDefault="00701898" w:rsidP="00DE722E">
            <w:pPr>
              <w:rPr>
                <w:rFonts w:ascii="Comic Sans MS" w:hAnsi="Comic Sans MS" w:cstheme="minorHAnsi"/>
                <w:sz w:val="14"/>
                <w:szCs w:val="14"/>
              </w:rPr>
            </w:pPr>
          </w:p>
        </w:tc>
      </w:tr>
      <w:tr w:rsidR="00433023" w:rsidRPr="00744065" w14:paraId="1EE078F8" w14:textId="77777777" w:rsidTr="00ED2413">
        <w:tc>
          <w:tcPr>
            <w:tcW w:w="1359" w:type="dxa"/>
          </w:tcPr>
          <w:p w14:paraId="1EE078EE" w14:textId="77777777" w:rsidR="00433023" w:rsidRPr="00744065" w:rsidRDefault="00002245" w:rsidP="004330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Y2</w:t>
            </w:r>
          </w:p>
        </w:tc>
        <w:tc>
          <w:tcPr>
            <w:tcW w:w="4697" w:type="dxa"/>
          </w:tcPr>
          <w:p w14:paraId="1EE078EF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Theme – Our Local Area</w:t>
            </w:r>
          </w:p>
          <w:p w14:paraId="1EE078F0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</w:p>
          <w:p w14:paraId="1EE078F1" w14:textId="77777777" w:rsidR="00433023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UK Focus</w:t>
            </w:r>
          </w:p>
        </w:tc>
        <w:tc>
          <w:tcPr>
            <w:tcW w:w="4698" w:type="dxa"/>
          </w:tcPr>
          <w:p w14:paraId="1EE078F2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  <w:r w:rsidRPr="00807D1D">
              <w:rPr>
                <w:rFonts w:cstheme="minorHAnsi"/>
                <w:sz w:val="24"/>
                <w:szCs w:val="24"/>
              </w:rPr>
              <w:t xml:space="preserve">Theme – </w:t>
            </w:r>
            <w:r>
              <w:rPr>
                <w:rFonts w:cstheme="minorHAnsi"/>
                <w:sz w:val="24"/>
                <w:szCs w:val="24"/>
              </w:rPr>
              <w:t>Comparing Place</w:t>
            </w:r>
            <w:r w:rsidR="00770F0E">
              <w:rPr>
                <w:rFonts w:cstheme="minorHAnsi"/>
                <w:sz w:val="24"/>
                <w:szCs w:val="24"/>
              </w:rPr>
              <w:t>s</w:t>
            </w:r>
          </w:p>
          <w:p w14:paraId="1EE078F3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</w:p>
          <w:p w14:paraId="1EE078F4" w14:textId="77777777" w:rsidR="00433023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Kenya and UK Focus</w:t>
            </w:r>
          </w:p>
        </w:tc>
        <w:tc>
          <w:tcPr>
            <w:tcW w:w="4698" w:type="dxa"/>
          </w:tcPr>
          <w:p w14:paraId="1EE078F5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  <w:r w:rsidRPr="00807D1D">
              <w:rPr>
                <w:rFonts w:cstheme="minorHAnsi"/>
                <w:sz w:val="24"/>
                <w:szCs w:val="24"/>
              </w:rPr>
              <w:t xml:space="preserve">Theme – </w:t>
            </w:r>
            <w:r>
              <w:rPr>
                <w:rFonts w:cstheme="minorHAnsi"/>
                <w:sz w:val="24"/>
                <w:szCs w:val="24"/>
              </w:rPr>
              <w:t>Our Wonderful World</w:t>
            </w:r>
          </w:p>
          <w:p w14:paraId="1EE078F6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</w:p>
          <w:p w14:paraId="1EE078F7" w14:textId="77777777" w:rsidR="00433023" w:rsidRPr="00B85652" w:rsidRDefault="00002245" w:rsidP="00002245">
            <w:pPr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World Focus</w:t>
            </w:r>
          </w:p>
        </w:tc>
      </w:tr>
      <w:tr w:rsidR="00002245" w:rsidRPr="00744065" w14:paraId="1EE07919" w14:textId="77777777" w:rsidTr="00ED2413">
        <w:tc>
          <w:tcPr>
            <w:tcW w:w="1359" w:type="dxa"/>
          </w:tcPr>
          <w:p w14:paraId="1EE078F9" w14:textId="77777777" w:rsidR="00002245" w:rsidRDefault="00002245" w:rsidP="00433023">
            <w:pPr>
              <w:rPr>
                <w:rFonts w:cstheme="minorHAnsi"/>
                <w:sz w:val="20"/>
                <w:szCs w:val="20"/>
              </w:rPr>
            </w:pPr>
            <w:r w:rsidRPr="00744065">
              <w:rPr>
                <w:rFonts w:cstheme="minorHAnsi"/>
                <w:sz w:val="20"/>
                <w:szCs w:val="20"/>
              </w:rPr>
              <w:t>Key questions</w:t>
            </w:r>
          </w:p>
        </w:tc>
        <w:tc>
          <w:tcPr>
            <w:tcW w:w="4697" w:type="dxa"/>
          </w:tcPr>
          <w:p w14:paraId="1EE078FA" w14:textId="77777777" w:rsidR="00801106" w:rsidRPr="006B5533" w:rsidRDefault="00801106" w:rsidP="00801106">
            <w:pPr>
              <w:rPr>
                <w:rFonts w:ascii="Comic Sans MS" w:hAnsi="Comic Sans MS" w:cs="Calibri"/>
                <w:i/>
                <w:iCs/>
                <w:color w:val="000000"/>
                <w:sz w:val="14"/>
                <w:szCs w:val="14"/>
              </w:rPr>
            </w:pPr>
            <w:r w:rsidRPr="00801106">
              <w:rPr>
                <w:rFonts w:ascii="Comic Sans MS" w:hAnsi="Comic Sans MS" w:cs="Calibri"/>
                <w:i/>
                <w:iCs/>
                <w:color w:val="000000"/>
                <w:sz w:val="14"/>
                <w:szCs w:val="14"/>
              </w:rPr>
              <w:t xml:space="preserve">Can I use basic geographical vocabulary to refer to: </w:t>
            </w:r>
            <w:r w:rsidRPr="00801106">
              <w:rPr>
                <w:rFonts w:ascii="Comic Sans MS" w:hAnsi="Comic Sans MS" w:cs="Calibri"/>
                <w:b/>
                <w:bCs/>
                <w:i/>
                <w:iCs/>
                <w:color w:val="000000"/>
                <w:sz w:val="14"/>
                <w:szCs w:val="14"/>
              </w:rPr>
              <w:t xml:space="preserve">Key human features: </w:t>
            </w:r>
            <w:r w:rsidRPr="00801106">
              <w:rPr>
                <w:rFonts w:ascii="Comic Sans MS" w:hAnsi="Comic Sans MS" w:cs="Calibri"/>
                <w:i/>
                <w:iCs/>
                <w:color w:val="7030A0"/>
                <w:sz w:val="14"/>
                <w:szCs w:val="14"/>
              </w:rPr>
              <w:t>city, town, village, house, farm</w:t>
            </w:r>
            <w:r w:rsidRPr="00801106">
              <w:rPr>
                <w:rFonts w:ascii="Comic Sans MS" w:hAnsi="Comic Sans MS" w:cs="Calibri"/>
                <w:i/>
                <w:iCs/>
                <w:sz w:val="14"/>
                <w:szCs w:val="14"/>
              </w:rPr>
              <w:t>, factory, office, port, harbour, shop, address</w:t>
            </w:r>
            <w:r w:rsidRPr="00801106">
              <w:rPr>
                <w:rFonts w:ascii="Comic Sans MS" w:hAnsi="Comic Sans MS" w:cs="Calibri"/>
                <w:i/>
                <w:iCs/>
                <w:color w:val="000000"/>
                <w:sz w:val="14"/>
                <w:szCs w:val="14"/>
              </w:rPr>
              <w:t>?</w:t>
            </w:r>
          </w:p>
          <w:p w14:paraId="1EE078FB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8FC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Can I use basic geographical vocabulary to refer to: </w:t>
            </w:r>
            <w:r w:rsidRPr="006B5533">
              <w:rPr>
                <w:rFonts w:ascii="Comic Sans MS" w:hAnsi="Comic Sans MS" w:cs="Calibri"/>
                <w:b/>
                <w:bCs/>
                <w:color w:val="000000"/>
                <w:sz w:val="14"/>
                <w:szCs w:val="14"/>
              </w:rPr>
              <w:t xml:space="preserve">Key physical features: </w:t>
            </w:r>
            <w:r w:rsidRPr="006B5533">
              <w:rPr>
                <w:rFonts w:ascii="Comic Sans MS" w:hAnsi="Comic Sans MS" w:cs="Calibri"/>
                <w:color w:val="7030A0"/>
                <w:sz w:val="14"/>
                <w:szCs w:val="14"/>
              </w:rPr>
              <w:t>beach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, cliff, </w:t>
            </w:r>
            <w:r w:rsidRPr="006B5533">
              <w:rPr>
                <w:rFonts w:ascii="Comic Sans MS" w:hAnsi="Comic Sans MS" w:cs="Calibri"/>
                <w:color w:val="7030A0"/>
                <w:sz w:val="14"/>
                <w:szCs w:val="14"/>
              </w:rPr>
              <w:t>coast, forest, hill,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mountain,</w:t>
            </w:r>
            <w:r w:rsidRPr="006B5533">
              <w:rPr>
                <w:rFonts w:ascii="Comic Sans MS" w:hAnsi="Comic Sans MS" w:cs="Calibri"/>
                <w:color w:val="7030A0"/>
                <w:sz w:val="14"/>
                <w:szCs w:val="14"/>
              </w:rPr>
              <w:t xml:space="preserve"> sea, ocean,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river, soil, valley, vegetation, </w:t>
            </w:r>
            <w:r w:rsidRPr="006B5533">
              <w:rPr>
                <w:rFonts w:ascii="Comic Sans MS" w:hAnsi="Comic Sans MS" w:cs="Calibri"/>
                <w:color w:val="7030A0"/>
                <w:sz w:val="14"/>
                <w:szCs w:val="14"/>
              </w:rPr>
              <w:t>season and weather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?</w:t>
            </w:r>
          </w:p>
          <w:p w14:paraId="1EE078FD" w14:textId="77777777" w:rsidR="00801106" w:rsidRDefault="00801106" w:rsidP="00801106">
            <w:pPr>
              <w:rPr>
                <w:rFonts w:ascii="Comic Sans MS" w:hAnsi="Comic Sans MS" w:cs="Calibri"/>
                <w:i/>
                <w:iCs/>
                <w:color w:val="000000"/>
                <w:sz w:val="14"/>
                <w:szCs w:val="14"/>
              </w:rPr>
            </w:pPr>
          </w:p>
          <w:p w14:paraId="1EE078FE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study the geography of my school, its grounds and its surrounding environment using my knowledge of key human and physical features? (Is it a city, town, village, coastal, urban or rural area?)</w:t>
            </w:r>
          </w:p>
          <w:p w14:paraId="1EE078FF" w14:textId="77777777" w:rsidR="00801106" w:rsidRPr="006B5533" w:rsidRDefault="00801106" w:rsidP="00801106">
            <w:pPr>
              <w:rPr>
                <w:rFonts w:ascii="Comic Sans MS" w:hAnsi="Comic Sans MS" w:cs="Calibri"/>
                <w:i/>
                <w:iCs/>
                <w:color w:val="000000"/>
                <w:sz w:val="14"/>
                <w:szCs w:val="14"/>
              </w:rPr>
            </w:pPr>
          </w:p>
          <w:p w14:paraId="1EE07900" w14:textId="77777777" w:rsidR="00801106" w:rsidRDefault="00801106" w:rsidP="00801106">
            <w:pPr>
              <w:spacing w:after="160" w:line="259" w:lineRule="auto"/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use simple fieldwork and observational skills to study and describe th</w:t>
            </w:r>
            <w:r w:rsidR="00C17798">
              <w:rPr>
                <w:rFonts w:ascii="Comic Sans MS" w:hAnsi="Comic Sans MS" w:cs="Calibri"/>
                <w:color w:val="000000"/>
                <w:sz w:val="14"/>
                <w:szCs w:val="14"/>
              </w:rPr>
              <w:t>e geography of my school and it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s grounds?</w:t>
            </w:r>
          </w:p>
          <w:p w14:paraId="1EE07901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identify characteristics of the UK?</w:t>
            </w:r>
          </w:p>
          <w:p w14:paraId="1EE07902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3" w14:textId="77777777" w:rsidR="00801106" w:rsidRPr="006B5533" w:rsidRDefault="00801106" w:rsidP="00801106">
            <w:pPr>
              <w:rPr>
                <w:rFonts w:ascii="Comic Sans MS" w:hAnsi="Comic Sans MS" w:cs="Calibri"/>
                <w:color w:val="7030A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7030A0"/>
                <w:sz w:val="14"/>
                <w:szCs w:val="14"/>
              </w:rPr>
              <w:t>Can I name and locate the 4 countries, capital cities and surrounding seas of the UK?</w:t>
            </w:r>
          </w:p>
          <w:p w14:paraId="1EE07904" w14:textId="77777777" w:rsidR="00801106" w:rsidRPr="006B5533" w:rsidRDefault="00801106" w:rsidP="00801106">
            <w:pPr>
              <w:spacing w:after="160" w:line="259" w:lineRule="auto"/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5" w14:textId="77777777" w:rsidR="00002245" w:rsidRPr="00801106" w:rsidRDefault="00002245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</w:tc>
        <w:tc>
          <w:tcPr>
            <w:tcW w:w="4698" w:type="dxa"/>
          </w:tcPr>
          <w:p w14:paraId="1EE07906" w14:textId="77777777" w:rsidR="00801106" w:rsidRPr="00801106" w:rsidRDefault="00801106" w:rsidP="00801106">
            <w:pPr>
              <w:rPr>
                <w:rFonts w:ascii="Comic Sans MS" w:hAnsi="Comic Sans MS" w:cs="Calibri"/>
                <w:color w:val="FF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Can I understand geographical similarities and differences through studying the human and physical geography of a small area of the UK and a contrasting </w:t>
            </w:r>
            <w:r w:rsidRPr="006B5533">
              <w:rPr>
                <w:rFonts w:ascii="Comic Sans MS" w:hAnsi="Comic Sans MS" w:cs="Calibri"/>
                <w:b/>
                <w:bCs/>
                <w:color w:val="000000"/>
                <w:sz w:val="14"/>
                <w:szCs w:val="14"/>
              </w:rPr>
              <w:t>non-European</w:t>
            </w: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country?</w:t>
            </w:r>
            <w:r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</w:t>
            </w:r>
            <w:r w:rsidRPr="00801106">
              <w:rPr>
                <w:rFonts w:ascii="Comic Sans MS" w:hAnsi="Comic Sans MS" w:cs="Calibri"/>
                <w:color w:val="FF0000"/>
                <w:sz w:val="14"/>
                <w:szCs w:val="14"/>
              </w:rPr>
              <w:t>(Kenya)</w:t>
            </w:r>
          </w:p>
          <w:p w14:paraId="1EE07907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8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use observational skills and ask and respond to questions?</w:t>
            </w:r>
          </w:p>
          <w:p w14:paraId="1EE07909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A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make and use a simple map and create basic symbols in a key?</w:t>
            </w:r>
            <w:r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omic Sans MS" w:hAnsi="Comic Sans MS" w:cs="Calibri"/>
                <w:color w:val="FF0000"/>
                <w:sz w:val="14"/>
                <w:szCs w:val="14"/>
              </w:rPr>
              <w:t>(Safari map</w:t>
            </w:r>
            <w:r w:rsidRPr="00801106">
              <w:rPr>
                <w:rFonts w:ascii="Comic Sans MS" w:hAnsi="Comic Sans MS" w:cs="Calibri"/>
                <w:color w:val="FF0000"/>
                <w:sz w:val="14"/>
                <w:szCs w:val="14"/>
              </w:rPr>
              <w:t>)</w:t>
            </w:r>
          </w:p>
          <w:p w14:paraId="1EE0790B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C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Can I use aerial photographs and plan </w:t>
            </w:r>
            <w:proofErr w:type="spellStart"/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persepectives</w:t>
            </w:r>
            <w:proofErr w:type="spellEnd"/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 xml:space="preserve"> to recognise landmarks and basic human and physical features?</w:t>
            </w:r>
          </w:p>
          <w:p w14:paraId="1EE0790D" w14:textId="77777777" w:rsidR="00801106" w:rsidRPr="006B5533" w:rsidRDefault="00801106" w:rsidP="00801106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E0790E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0F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</w:p>
          <w:p w14:paraId="1EE07910" w14:textId="77777777" w:rsidR="00002245" w:rsidRPr="00807D1D" w:rsidRDefault="00002245" w:rsidP="000022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98" w:type="dxa"/>
          </w:tcPr>
          <w:p w14:paraId="1EE07911" w14:textId="77777777" w:rsidR="00801106" w:rsidRPr="00701898" w:rsidRDefault="00801106" w:rsidP="00801106">
            <w:pPr>
              <w:rPr>
                <w:rFonts w:ascii="Comic Sans MS" w:hAnsi="Comic Sans MS" w:cs="Calibri"/>
                <w:color w:val="7030A0"/>
                <w:sz w:val="14"/>
                <w:szCs w:val="14"/>
              </w:rPr>
            </w:pPr>
            <w:r w:rsidRPr="00701898">
              <w:rPr>
                <w:rFonts w:ascii="Comic Sans MS" w:hAnsi="Comic Sans MS" w:cs="Calibri"/>
                <w:color w:val="7030A0"/>
                <w:sz w:val="14"/>
                <w:szCs w:val="14"/>
              </w:rPr>
              <w:t>Can I name and locate the 5 oceans?</w:t>
            </w:r>
          </w:p>
          <w:p w14:paraId="1EE07912" w14:textId="77777777" w:rsidR="00801106" w:rsidRPr="006B5533" w:rsidRDefault="00801106" w:rsidP="00801106">
            <w:pPr>
              <w:rPr>
                <w:rFonts w:ascii="Comic Sans MS" w:hAnsi="Comic Sans MS"/>
                <w:sz w:val="14"/>
                <w:szCs w:val="14"/>
              </w:rPr>
            </w:pPr>
          </w:p>
          <w:p w14:paraId="1EE07913" w14:textId="77777777" w:rsidR="00801106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name and locate the 7 continents?</w:t>
            </w:r>
          </w:p>
          <w:p w14:paraId="1EE07914" w14:textId="77777777" w:rsidR="00002245" w:rsidRDefault="00002245" w:rsidP="0000224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EE07915" w14:textId="77777777" w:rsidR="00801106" w:rsidRPr="006B5533" w:rsidRDefault="00801106" w:rsidP="00801106">
            <w:pPr>
              <w:rPr>
                <w:rFonts w:ascii="Comic Sans MS" w:hAnsi="Comic Sans MS" w:cs="Calibri"/>
                <w:color w:val="00000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follow a route on a prepared map using locational and directional language (e.g. left/right, near/far, NESW) to find and describe the location of features and routes on a map?</w:t>
            </w:r>
          </w:p>
          <w:p w14:paraId="1EE07916" w14:textId="77777777" w:rsidR="00801106" w:rsidRDefault="00801106" w:rsidP="0000224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14:paraId="1EE07917" w14:textId="77777777" w:rsidR="00801106" w:rsidRPr="00C17798" w:rsidRDefault="00801106" w:rsidP="00801106">
            <w:pPr>
              <w:rPr>
                <w:rFonts w:ascii="Comic Sans MS" w:hAnsi="Comic Sans MS" w:cs="Calibri"/>
                <w:color w:val="7030A0"/>
                <w:sz w:val="14"/>
                <w:szCs w:val="14"/>
              </w:rPr>
            </w:pPr>
            <w:r w:rsidRPr="006B5533">
              <w:rPr>
                <w:rFonts w:ascii="Comic Sans MS" w:hAnsi="Comic Sans MS" w:cs="Calibri"/>
                <w:color w:val="000000"/>
                <w:sz w:val="14"/>
                <w:szCs w:val="14"/>
              </w:rPr>
              <w:t>Can I explain and find information from aerial photos and explain how/why we use them?</w:t>
            </w:r>
            <w:r w:rsidR="00C17798" w:rsidRPr="00C17798">
              <w:rPr>
                <w:rFonts w:ascii="Comic Sans MS" w:hAnsi="Comic Sans MS" w:cs="Calibri"/>
                <w:color w:val="FF0000"/>
                <w:sz w:val="14"/>
                <w:szCs w:val="14"/>
              </w:rPr>
              <w:t xml:space="preserve"> (</w:t>
            </w:r>
            <w:proofErr w:type="spellStart"/>
            <w:r w:rsidR="00C17798" w:rsidRPr="00C17798">
              <w:rPr>
                <w:rFonts w:ascii="Comic Sans MS" w:hAnsi="Comic Sans MS" w:cs="Calibri"/>
                <w:color w:val="FF0000"/>
                <w:sz w:val="14"/>
                <w:szCs w:val="14"/>
              </w:rPr>
              <w:t>Digimaps</w:t>
            </w:r>
            <w:proofErr w:type="spellEnd"/>
            <w:r w:rsidR="00C17798" w:rsidRPr="00C17798">
              <w:rPr>
                <w:rFonts w:ascii="Comic Sans MS" w:hAnsi="Comic Sans MS" w:cs="Calibri"/>
                <w:color w:val="FF0000"/>
                <w:sz w:val="14"/>
                <w:szCs w:val="14"/>
              </w:rPr>
              <w:t xml:space="preserve"> – climate and population)</w:t>
            </w:r>
            <w:r w:rsidR="00C17798">
              <w:rPr>
                <w:rFonts w:ascii="Comic Sans MS" w:hAnsi="Comic Sans MS" w:cs="Calibri"/>
                <w:color w:val="FF0000"/>
                <w:sz w:val="14"/>
                <w:szCs w:val="14"/>
              </w:rPr>
              <w:t xml:space="preserve"> </w:t>
            </w:r>
            <w:r w:rsidR="00C17798" w:rsidRPr="00C17798">
              <w:rPr>
                <w:rFonts w:ascii="Comic Sans MS" w:hAnsi="Comic Sans MS" w:cs="Calibri"/>
                <w:color w:val="7030A0"/>
                <w:sz w:val="14"/>
                <w:szCs w:val="14"/>
              </w:rPr>
              <w:t>(Kenya and England comparison</w:t>
            </w:r>
            <w:r w:rsidR="00C17798">
              <w:rPr>
                <w:rFonts w:ascii="Comic Sans MS" w:hAnsi="Comic Sans MS" w:cs="Calibri"/>
                <w:color w:val="7030A0"/>
                <w:sz w:val="14"/>
                <w:szCs w:val="14"/>
              </w:rPr>
              <w:t>)</w:t>
            </w:r>
          </w:p>
          <w:p w14:paraId="1EE07918" w14:textId="77777777" w:rsidR="00801106" w:rsidRPr="00B85652" w:rsidRDefault="00801106" w:rsidP="0000224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14:paraId="1EE0791A" w14:textId="77777777" w:rsidR="00961383" w:rsidRPr="00744065" w:rsidRDefault="00961383" w:rsidP="00ED2413">
      <w:pPr>
        <w:rPr>
          <w:rFonts w:cstheme="minorHAnsi"/>
          <w:sz w:val="20"/>
          <w:szCs w:val="20"/>
          <w:u w:val="single"/>
        </w:rPr>
      </w:pPr>
    </w:p>
    <w:sectPr w:rsidR="00961383" w:rsidRPr="00744065" w:rsidSect="003E58ED">
      <w:pgSz w:w="16838" w:h="11906" w:orient="landscape" w:code="9"/>
      <w:pgMar w:top="567" w:right="1440" w:bottom="567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00CEC"/>
    <w:multiLevelType w:val="hybridMultilevel"/>
    <w:tmpl w:val="C1E0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030B"/>
    <w:multiLevelType w:val="hybridMultilevel"/>
    <w:tmpl w:val="D2742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41"/>
    <w:multiLevelType w:val="hybridMultilevel"/>
    <w:tmpl w:val="C164AA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6F6F38"/>
    <w:multiLevelType w:val="hybridMultilevel"/>
    <w:tmpl w:val="986AB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6383E"/>
    <w:multiLevelType w:val="hybridMultilevel"/>
    <w:tmpl w:val="7E923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6E78"/>
    <w:multiLevelType w:val="hybridMultilevel"/>
    <w:tmpl w:val="9DD8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B48F3"/>
    <w:multiLevelType w:val="hybridMultilevel"/>
    <w:tmpl w:val="CE7C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B063B"/>
    <w:multiLevelType w:val="hybridMultilevel"/>
    <w:tmpl w:val="5510B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4600"/>
    <w:multiLevelType w:val="hybridMultilevel"/>
    <w:tmpl w:val="6DCA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5D0"/>
    <w:multiLevelType w:val="hybridMultilevel"/>
    <w:tmpl w:val="EFA66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1BE2"/>
    <w:multiLevelType w:val="hybridMultilevel"/>
    <w:tmpl w:val="63DA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674B1"/>
    <w:multiLevelType w:val="hybridMultilevel"/>
    <w:tmpl w:val="13E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910854">
    <w:abstractNumId w:val="1"/>
  </w:num>
  <w:num w:numId="2" w16cid:durableId="103577839">
    <w:abstractNumId w:val="11"/>
  </w:num>
  <w:num w:numId="3" w16cid:durableId="683819771">
    <w:abstractNumId w:val="5"/>
  </w:num>
  <w:num w:numId="4" w16cid:durableId="612057173">
    <w:abstractNumId w:val="3"/>
  </w:num>
  <w:num w:numId="5" w16cid:durableId="1022777522">
    <w:abstractNumId w:val="9"/>
  </w:num>
  <w:num w:numId="6" w16cid:durableId="2143687668">
    <w:abstractNumId w:val="10"/>
  </w:num>
  <w:num w:numId="7" w16cid:durableId="135032409">
    <w:abstractNumId w:val="4"/>
  </w:num>
  <w:num w:numId="8" w16cid:durableId="2090082051">
    <w:abstractNumId w:val="6"/>
  </w:num>
  <w:num w:numId="9" w16cid:durableId="1329013845">
    <w:abstractNumId w:val="7"/>
  </w:num>
  <w:num w:numId="10" w16cid:durableId="1544907891">
    <w:abstractNumId w:val="0"/>
  </w:num>
  <w:num w:numId="11" w16cid:durableId="1629240967">
    <w:abstractNumId w:val="2"/>
  </w:num>
  <w:num w:numId="12" w16cid:durableId="21293528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7F5"/>
    <w:rsid w:val="00002245"/>
    <w:rsid w:val="00045B21"/>
    <w:rsid w:val="000831E9"/>
    <w:rsid w:val="000B03BE"/>
    <w:rsid w:val="000D4B4D"/>
    <w:rsid w:val="000D6179"/>
    <w:rsid w:val="000E4230"/>
    <w:rsid w:val="000E43F1"/>
    <w:rsid w:val="000E5CC0"/>
    <w:rsid w:val="000F420E"/>
    <w:rsid w:val="00110E2F"/>
    <w:rsid w:val="00117CCB"/>
    <w:rsid w:val="00172DD9"/>
    <w:rsid w:val="0018118A"/>
    <w:rsid w:val="001872FF"/>
    <w:rsid w:val="00192B9F"/>
    <w:rsid w:val="001A4163"/>
    <w:rsid w:val="001F500C"/>
    <w:rsid w:val="0021048D"/>
    <w:rsid w:val="002410C6"/>
    <w:rsid w:val="00241A08"/>
    <w:rsid w:val="00243C27"/>
    <w:rsid w:val="002556EE"/>
    <w:rsid w:val="002C5FD4"/>
    <w:rsid w:val="002F77F5"/>
    <w:rsid w:val="00312F3C"/>
    <w:rsid w:val="003202BA"/>
    <w:rsid w:val="003265DA"/>
    <w:rsid w:val="00326F89"/>
    <w:rsid w:val="00336362"/>
    <w:rsid w:val="00342303"/>
    <w:rsid w:val="003573FE"/>
    <w:rsid w:val="0036130F"/>
    <w:rsid w:val="00367B5C"/>
    <w:rsid w:val="003A001B"/>
    <w:rsid w:val="003C12E9"/>
    <w:rsid w:val="003D3F41"/>
    <w:rsid w:val="003E58ED"/>
    <w:rsid w:val="0040290C"/>
    <w:rsid w:val="00414377"/>
    <w:rsid w:val="00430CBA"/>
    <w:rsid w:val="00433023"/>
    <w:rsid w:val="00440E2C"/>
    <w:rsid w:val="00445A10"/>
    <w:rsid w:val="00445B19"/>
    <w:rsid w:val="004575BF"/>
    <w:rsid w:val="00462077"/>
    <w:rsid w:val="00465F38"/>
    <w:rsid w:val="004867BA"/>
    <w:rsid w:val="00495F4D"/>
    <w:rsid w:val="004A3465"/>
    <w:rsid w:val="004A78EC"/>
    <w:rsid w:val="00502BC5"/>
    <w:rsid w:val="00504F95"/>
    <w:rsid w:val="00515B8B"/>
    <w:rsid w:val="00543E94"/>
    <w:rsid w:val="00544148"/>
    <w:rsid w:val="00560206"/>
    <w:rsid w:val="00561811"/>
    <w:rsid w:val="00562CA4"/>
    <w:rsid w:val="00563D13"/>
    <w:rsid w:val="005A1497"/>
    <w:rsid w:val="005A20E6"/>
    <w:rsid w:val="005C022E"/>
    <w:rsid w:val="005F2022"/>
    <w:rsid w:val="00610B4E"/>
    <w:rsid w:val="00622941"/>
    <w:rsid w:val="00633A4B"/>
    <w:rsid w:val="00644E49"/>
    <w:rsid w:val="006450CB"/>
    <w:rsid w:val="00657435"/>
    <w:rsid w:val="00672575"/>
    <w:rsid w:val="0067454B"/>
    <w:rsid w:val="006E0B43"/>
    <w:rsid w:val="00701898"/>
    <w:rsid w:val="00706159"/>
    <w:rsid w:val="00744065"/>
    <w:rsid w:val="00750244"/>
    <w:rsid w:val="00770F0E"/>
    <w:rsid w:val="007757A8"/>
    <w:rsid w:val="0079203F"/>
    <w:rsid w:val="007B5F8E"/>
    <w:rsid w:val="007B66C4"/>
    <w:rsid w:val="007D1013"/>
    <w:rsid w:val="00801106"/>
    <w:rsid w:val="00807D1D"/>
    <w:rsid w:val="00842720"/>
    <w:rsid w:val="0087658D"/>
    <w:rsid w:val="00881115"/>
    <w:rsid w:val="0088676C"/>
    <w:rsid w:val="00892B95"/>
    <w:rsid w:val="008A173F"/>
    <w:rsid w:val="008A3291"/>
    <w:rsid w:val="008A7F61"/>
    <w:rsid w:val="008D7A34"/>
    <w:rsid w:val="00915B23"/>
    <w:rsid w:val="00920253"/>
    <w:rsid w:val="00925F36"/>
    <w:rsid w:val="00960E2A"/>
    <w:rsid w:val="00961383"/>
    <w:rsid w:val="00973580"/>
    <w:rsid w:val="00997E3D"/>
    <w:rsid w:val="009A53D4"/>
    <w:rsid w:val="009C598E"/>
    <w:rsid w:val="009D7A4D"/>
    <w:rsid w:val="009E6DAA"/>
    <w:rsid w:val="00A03D86"/>
    <w:rsid w:val="00A644AF"/>
    <w:rsid w:val="00A769D2"/>
    <w:rsid w:val="00A8025C"/>
    <w:rsid w:val="00A84FFE"/>
    <w:rsid w:val="00A858D5"/>
    <w:rsid w:val="00A93D7C"/>
    <w:rsid w:val="00AB5565"/>
    <w:rsid w:val="00AB5D29"/>
    <w:rsid w:val="00AC3CFA"/>
    <w:rsid w:val="00AD71B3"/>
    <w:rsid w:val="00AF2DD8"/>
    <w:rsid w:val="00B35500"/>
    <w:rsid w:val="00B45F74"/>
    <w:rsid w:val="00B60E4F"/>
    <w:rsid w:val="00B70858"/>
    <w:rsid w:val="00B84EA1"/>
    <w:rsid w:val="00B85652"/>
    <w:rsid w:val="00B938C1"/>
    <w:rsid w:val="00C0600A"/>
    <w:rsid w:val="00C17798"/>
    <w:rsid w:val="00C5340A"/>
    <w:rsid w:val="00C61077"/>
    <w:rsid w:val="00C70B22"/>
    <w:rsid w:val="00C86DE8"/>
    <w:rsid w:val="00CA3A6D"/>
    <w:rsid w:val="00CC170B"/>
    <w:rsid w:val="00CC27DC"/>
    <w:rsid w:val="00CF3DB6"/>
    <w:rsid w:val="00D44EF4"/>
    <w:rsid w:val="00D715E8"/>
    <w:rsid w:val="00D7664A"/>
    <w:rsid w:val="00D81760"/>
    <w:rsid w:val="00D91887"/>
    <w:rsid w:val="00DE3059"/>
    <w:rsid w:val="00DE722E"/>
    <w:rsid w:val="00E165A5"/>
    <w:rsid w:val="00E45EE9"/>
    <w:rsid w:val="00E47CB5"/>
    <w:rsid w:val="00E61C35"/>
    <w:rsid w:val="00E64E4D"/>
    <w:rsid w:val="00E83181"/>
    <w:rsid w:val="00E92567"/>
    <w:rsid w:val="00ED2413"/>
    <w:rsid w:val="00ED4215"/>
    <w:rsid w:val="00EE72ED"/>
    <w:rsid w:val="00F125FB"/>
    <w:rsid w:val="00FC3E1A"/>
    <w:rsid w:val="00FE3CE5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78BB"/>
  <w15:chartTrackingRefBased/>
  <w15:docId w15:val="{C89381A0-8B85-43B8-B376-421A1312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DA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DA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5DF36B6C6EF48A59532009BA48240" ma:contentTypeVersion="15" ma:contentTypeDescription="Create a new document." ma:contentTypeScope="" ma:versionID="1f226b4b06ae2c381708a952ecdc837f">
  <xsd:schema xmlns:xsd="http://www.w3.org/2001/XMLSchema" xmlns:xs="http://www.w3.org/2001/XMLSchema" xmlns:p="http://schemas.microsoft.com/office/2006/metadata/properties" xmlns:ns2="b77e2f21-6dcc-4daf-9a95-af30e2f359b7" xmlns:ns3="d801ef32-854e-4afb-aa49-406b98da36a8" targetNamespace="http://schemas.microsoft.com/office/2006/metadata/properties" ma:root="true" ma:fieldsID="cefcc5eddbdb41345a6f1d77ee2d0072" ns2:_="" ns3:_="">
    <xsd:import namespace="b77e2f21-6dcc-4daf-9a95-af30e2f359b7"/>
    <xsd:import namespace="d801ef32-854e-4afb-aa49-406b98da3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e2f21-6dcc-4daf-9a95-af30e2f35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ef32-854e-4afb-aa49-406b98da36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6841d9e-121b-4f25-bd1c-2a4b9d896da3}" ma:internalName="TaxCatchAll" ma:showField="CatchAllData" ma:web="d801ef32-854e-4afb-aa49-406b98da3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e2f21-6dcc-4daf-9a95-af30e2f359b7">
      <Terms xmlns="http://schemas.microsoft.com/office/infopath/2007/PartnerControls"/>
    </lcf76f155ced4ddcb4097134ff3c332f>
    <TaxCatchAll xmlns="d801ef32-854e-4afb-aa49-406b98da36a8" xsi:nil="true"/>
  </documentManagement>
</p:properties>
</file>

<file path=customXml/itemProps1.xml><?xml version="1.0" encoding="utf-8"?>
<ds:datastoreItem xmlns:ds="http://schemas.openxmlformats.org/officeDocument/2006/customXml" ds:itemID="{F76817B5-4CC4-4D5C-9B2E-9EBA0D9D8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6B31A-3D34-4005-9E12-909BB0DD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e2f21-6dcc-4daf-9a95-af30e2f359b7"/>
    <ds:schemaRef ds:uri="d801ef32-854e-4afb-aa49-406b98da3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BBCB4D-FED8-409D-9570-6A93A183B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A285A-DD6A-4EA0-8918-8D2B142A52F8}">
  <ds:schemaRefs>
    <ds:schemaRef ds:uri="http://schemas.microsoft.com/office/2006/documentManagement/types"/>
    <ds:schemaRef ds:uri="http://purl.org/dc/terms/"/>
    <ds:schemaRef ds:uri="d801ef32-854e-4afb-aa49-406b98da36a8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b77e2f21-6dcc-4daf-9a95-af30e2f359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D.Charlton</dc:creator>
  <cp:keywords/>
  <dc:description/>
  <cp:lastModifiedBy>Briggs, Jonathan</cp:lastModifiedBy>
  <cp:revision>2</cp:revision>
  <cp:lastPrinted>2022-07-12T13:23:00Z</cp:lastPrinted>
  <dcterms:created xsi:type="dcterms:W3CDTF">2024-09-06T10:34:00Z</dcterms:created>
  <dcterms:modified xsi:type="dcterms:W3CDTF">2024-09-06T10:34:00Z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0x01010087A5DF36B6C6EF48A59532009BA48240</vt:lpwstr>
  </property>
  <property fmtid="{D5CDD505-2E9C-101B-9397-08002B2CF9AE}" pid="3" name="Order">
    <vt:r8>956200</vt:r8>
  </property>
</Properties>
</file>