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F7" w:rsidRDefault="000C7FF7" w:rsidP="00735902">
      <w:pPr>
        <w:ind w:left="-6320" w:right="166"/>
        <w:rPr>
          <w:u w:val="single"/>
        </w:rPr>
      </w:pPr>
    </w:p>
    <w:p w:rsidR="00C31F6B" w:rsidRPr="005949D2" w:rsidRDefault="001A0E1F" w:rsidP="00F17492">
      <w:pPr>
        <w:ind w:left="-6320" w:right="166"/>
        <w:rPr>
          <w:u w:val="single"/>
        </w:rPr>
      </w:pPr>
      <w:r w:rsidRPr="005949D2">
        <w:rPr>
          <w:u w:val="single"/>
        </w:rPr>
        <w:t>Year 4</w:t>
      </w:r>
      <w:r w:rsidR="00E06DFA" w:rsidRPr="005949D2">
        <w:rPr>
          <w:u w:val="single"/>
        </w:rPr>
        <w:t xml:space="preserve"> Long Term Plan</w:t>
      </w:r>
      <w:r w:rsidR="00BD1D40">
        <w:rPr>
          <w:u w:val="single"/>
        </w:rPr>
        <w:t xml:space="preserve"> 2023 - 2024</w:t>
      </w:r>
    </w:p>
    <w:p w:rsidR="00C31F6B" w:rsidRDefault="00C31F6B" w:rsidP="00F17492">
      <w:pPr>
        <w:ind w:left="0" w:firstLine="0"/>
      </w:pPr>
    </w:p>
    <w:tbl>
      <w:tblPr>
        <w:tblStyle w:val="TableGrid"/>
        <w:tblW w:w="15718" w:type="dxa"/>
        <w:tblInd w:w="5" w:type="dxa"/>
        <w:tblCellMar>
          <w:top w:w="66" w:type="dxa"/>
          <w:left w:w="108" w:type="dxa"/>
        </w:tblCellMar>
        <w:tblLook w:val="04A0" w:firstRow="1" w:lastRow="0" w:firstColumn="1" w:lastColumn="0" w:noHBand="0" w:noVBand="1"/>
      </w:tblPr>
      <w:tblGrid>
        <w:gridCol w:w="1686"/>
        <w:gridCol w:w="2284"/>
        <w:gridCol w:w="171"/>
        <w:gridCol w:w="2087"/>
        <w:gridCol w:w="19"/>
        <w:gridCol w:w="2293"/>
        <w:gridCol w:w="2269"/>
        <w:gridCol w:w="2651"/>
        <w:gridCol w:w="2258"/>
      </w:tblGrid>
      <w:tr w:rsidR="003716E6" w:rsidTr="005949D2">
        <w:trPr>
          <w:trHeight w:val="679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6B" w:rsidRDefault="001A0E1F">
            <w:pPr>
              <w:ind w:left="0" w:firstLine="0"/>
              <w:jc w:val="left"/>
            </w:pPr>
            <w:r>
              <w:rPr>
                <w:color w:val="0070C0"/>
              </w:rPr>
              <w:t>YEAR 4</w:t>
            </w:r>
          </w:p>
        </w:tc>
        <w:tc>
          <w:tcPr>
            <w:tcW w:w="4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6B" w:rsidRDefault="00E06DFA">
            <w:pPr>
              <w:ind w:left="0" w:right="111" w:firstLine="0"/>
              <w:jc w:val="center"/>
            </w:pPr>
            <w:r>
              <w:rPr>
                <w:color w:val="0070C0"/>
              </w:rPr>
              <w:t xml:space="preserve">Autumn </w:t>
            </w:r>
          </w:p>
          <w:p w:rsidR="00C31F6B" w:rsidRDefault="00E06DFA">
            <w:pPr>
              <w:ind w:left="0" w:right="39" w:firstLine="0"/>
              <w:jc w:val="center"/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6B" w:rsidRDefault="00E06DFA">
            <w:pPr>
              <w:ind w:left="0" w:right="111" w:firstLine="0"/>
              <w:jc w:val="center"/>
            </w:pPr>
            <w:r>
              <w:rPr>
                <w:color w:val="0070C0"/>
              </w:rPr>
              <w:t xml:space="preserve">Spring </w:t>
            </w:r>
          </w:p>
          <w:p w:rsidR="00C31F6B" w:rsidRDefault="00E06DFA">
            <w:pPr>
              <w:ind w:left="0" w:right="39" w:firstLine="0"/>
              <w:jc w:val="center"/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6B" w:rsidRDefault="00E06DFA">
            <w:pPr>
              <w:ind w:left="0" w:right="108" w:firstLine="0"/>
              <w:jc w:val="center"/>
            </w:pPr>
            <w:r>
              <w:rPr>
                <w:color w:val="0070C0"/>
              </w:rPr>
              <w:t xml:space="preserve">Summer </w:t>
            </w:r>
          </w:p>
          <w:p w:rsidR="00C31F6B" w:rsidRDefault="00E06DFA">
            <w:pPr>
              <w:ind w:left="0" w:right="36" w:firstLine="0"/>
              <w:jc w:val="center"/>
            </w:pPr>
            <w:r>
              <w:rPr>
                <w:color w:val="0070C0"/>
              </w:rPr>
              <w:t xml:space="preserve"> </w:t>
            </w:r>
          </w:p>
        </w:tc>
      </w:tr>
      <w:tr w:rsidR="007F7125" w:rsidTr="00BA78E4">
        <w:trPr>
          <w:trHeight w:val="1123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25" w:rsidRDefault="007F7125">
            <w:pPr>
              <w:ind w:left="0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ENGLISH</w:t>
            </w:r>
          </w:p>
        </w:tc>
        <w:tc>
          <w:tcPr>
            <w:tcW w:w="4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40" w:rsidRDefault="00BD1D40" w:rsidP="007F7125">
            <w:pPr>
              <w:ind w:left="0" w:right="112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Place Value of Grammar and Punctuation Unit</w:t>
            </w:r>
          </w:p>
          <w:p w:rsidR="007F7125" w:rsidRDefault="00BD1D40" w:rsidP="007F7125">
            <w:pPr>
              <w:ind w:left="0" w:right="112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7F7125">
              <w:rPr>
                <w:color w:val="auto"/>
                <w:szCs w:val="24"/>
              </w:rPr>
              <w:t>Setting  and Character Description</w:t>
            </w:r>
          </w:p>
          <w:p w:rsidR="007F7125" w:rsidRDefault="007F7125" w:rsidP="007F7125">
            <w:pPr>
              <w:ind w:left="0" w:right="112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Recount </w:t>
            </w:r>
          </w:p>
          <w:p w:rsidR="007F7125" w:rsidRDefault="007F7125" w:rsidP="007F7125">
            <w:pPr>
              <w:ind w:left="0" w:right="112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Poetry</w:t>
            </w:r>
          </w:p>
          <w:p w:rsidR="007F7125" w:rsidRDefault="007F7125" w:rsidP="007F7125">
            <w:pPr>
              <w:ind w:left="0" w:right="22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Non-Chronological Report</w:t>
            </w:r>
          </w:p>
          <w:p w:rsidR="007F7125" w:rsidRDefault="007F7125" w:rsidP="00EB4EDA">
            <w:pPr>
              <w:ind w:left="0" w:right="22" w:firstLine="0"/>
              <w:jc w:val="center"/>
              <w:rPr>
                <w:color w:val="auto"/>
                <w:szCs w:val="24"/>
              </w:rPr>
            </w:pPr>
          </w:p>
          <w:p w:rsidR="007F7125" w:rsidRDefault="007F7125" w:rsidP="00EB4EDA">
            <w:pPr>
              <w:ind w:left="0" w:right="2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92" w:rsidRDefault="00F17492" w:rsidP="007F7125">
            <w:pPr>
              <w:ind w:left="0" w:right="113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Recount</w:t>
            </w:r>
          </w:p>
          <w:p w:rsidR="007F7125" w:rsidRDefault="007F7125" w:rsidP="007F7125">
            <w:pPr>
              <w:ind w:left="0" w:right="113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Extended Narrative</w:t>
            </w:r>
          </w:p>
          <w:p w:rsidR="007F7125" w:rsidRDefault="007F7125" w:rsidP="007F7125">
            <w:pPr>
              <w:ind w:left="0" w:right="113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Persuasive </w:t>
            </w:r>
            <w:r w:rsidR="00F17492">
              <w:rPr>
                <w:color w:val="auto"/>
                <w:szCs w:val="24"/>
              </w:rPr>
              <w:t>Advert</w:t>
            </w:r>
            <w:r>
              <w:rPr>
                <w:color w:val="auto"/>
                <w:szCs w:val="24"/>
              </w:rPr>
              <w:t xml:space="preserve"> </w:t>
            </w:r>
          </w:p>
          <w:p w:rsidR="007F7125" w:rsidRDefault="007F7125" w:rsidP="007F7125">
            <w:pPr>
              <w:ind w:left="0" w:right="113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Explanation Text</w:t>
            </w:r>
          </w:p>
          <w:p w:rsidR="007F7125" w:rsidRDefault="007F7125" w:rsidP="007F7125">
            <w:pPr>
              <w:ind w:left="0" w:right="113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25" w:rsidRDefault="00F17492" w:rsidP="00EB4EDA">
            <w:pPr>
              <w:ind w:left="0" w:right="109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Extended Narrative</w:t>
            </w:r>
          </w:p>
          <w:p w:rsidR="007F7125" w:rsidRDefault="007F7125" w:rsidP="00EB4EDA">
            <w:pPr>
              <w:ind w:left="0" w:right="109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Formal Letter</w:t>
            </w:r>
          </w:p>
          <w:p w:rsidR="007F7125" w:rsidRDefault="007F7125" w:rsidP="00EB4EDA">
            <w:pPr>
              <w:ind w:left="0" w:right="109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Newspaper</w:t>
            </w:r>
          </w:p>
          <w:p w:rsidR="007F7125" w:rsidRDefault="00BD1D40" w:rsidP="00F17492">
            <w:pPr>
              <w:ind w:left="0" w:right="113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Biography</w:t>
            </w:r>
          </w:p>
          <w:p w:rsidR="007F7125" w:rsidRDefault="007F7125" w:rsidP="00EB4EDA">
            <w:pPr>
              <w:ind w:left="0" w:right="109" w:firstLine="0"/>
              <w:jc w:val="center"/>
              <w:rPr>
                <w:color w:val="auto"/>
                <w:szCs w:val="24"/>
              </w:rPr>
            </w:pPr>
          </w:p>
        </w:tc>
      </w:tr>
      <w:tr w:rsidR="00AA1D56" w:rsidTr="00FB5E08">
        <w:trPr>
          <w:trHeight w:val="1123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56" w:rsidRDefault="00AA1D56">
            <w:pPr>
              <w:ind w:left="0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t>MATHS</w:t>
            </w:r>
          </w:p>
        </w:tc>
        <w:tc>
          <w:tcPr>
            <w:tcW w:w="4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56" w:rsidRDefault="00AA1D56" w:rsidP="00AA1D56">
            <w:pPr>
              <w:ind w:left="0" w:right="111" w:firstLine="0"/>
              <w:jc w:val="center"/>
              <w:rPr>
                <w:color w:val="auto"/>
              </w:rPr>
            </w:pPr>
            <w:r w:rsidRPr="00735AEA">
              <w:rPr>
                <w:color w:val="auto"/>
              </w:rPr>
              <w:t>Place Value</w:t>
            </w:r>
          </w:p>
          <w:p w:rsidR="00AA1D56" w:rsidRDefault="00AA1D56" w:rsidP="00AA1D56">
            <w:pPr>
              <w:ind w:left="0" w:right="11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Addition and Subtraction</w:t>
            </w:r>
          </w:p>
          <w:p w:rsidR="00AA1D56" w:rsidRDefault="00AA1D56" w:rsidP="00EB4EDA">
            <w:pPr>
              <w:ind w:left="0" w:right="2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Multiplication and Division</w:t>
            </w:r>
          </w:p>
          <w:p w:rsidR="00AA1D56" w:rsidRDefault="008E47A5" w:rsidP="00EB4EDA">
            <w:pPr>
              <w:ind w:left="0" w:right="22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</w:rPr>
              <w:t>Area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56" w:rsidRDefault="00AA1D56" w:rsidP="00AA1D56">
            <w:pPr>
              <w:ind w:left="0" w:right="2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Multiplication and Division</w:t>
            </w:r>
          </w:p>
          <w:p w:rsidR="00AA1D56" w:rsidRDefault="008E47A5" w:rsidP="007B7E54">
            <w:pPr>
              <w:ind w:left="0" w:right="109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Length and Perimeter</w:t>
            </w:r>
          </w:p>
          <w:p w:rsidR="00AA1D56" w:rsidRDefault="00AA1D56" w:rsidP="007B7E54">
            <w:pPr>
              <w:ind w:left="0" w:right="109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Fractions</w:t>
            </w:r>
          </w:p>
          <w:p w:rsidR="00AA1D56" w:rsidRDefault="00AA1D56" w:rsidP="007B7E54">
            <w:pPr>
              <w:ind w:left="0" w:right="109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Decimals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56" w:rsidRDefault="00AA1D56" w:rsidP="00EB4EDA">
            <w:pPr>
              <w:ind w:left="0" w:right="109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Decimals</w:t>
            </w:r>
          </w:p>
          <w:p w:rsidR="00AA1D56" w:rsidRDefault="00AA1D56" w:rsidP="00EB4EDA">
            <w:pPr>
              <w:ind w:left="0" w:right="109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Money</w:t>
            </w:r>
          </w:p>
          <w:p w:rsidR="00AA1D56" w:rsidRDefault="00AA1D56" w:rsidP="00EB4EDA">
            <w:pPr>
              <w:ind w:left="0" w:right="109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Time </w:t>
            </w:r>
          </w:p>
          <w:p w:rsidR="00AA1D56" w:rsidRDefault="00AA1D56" w:rsidP="00EB4EDA">
            <w:pPr>
              <w:ind w:left="0" w:right="109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Statistics</w:t>
            </w:r>
          </w:p>
          <w:p w:rsidR="00AA1D56" w:rsidRDefault="00AA1D56" w:rsidP="00EB4EDA">
            <w:pPr>
              <w:ind w:left="0" w:right="109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Property of Shape</w:t>
            </w:r>
          </w:p>
          <w:p w:rsidR="00AA1D56" w:rsidRDefault="00AA1D56" w:rsidP="00EB4EDA">
            <w:pPr>
              <w:ind w:left="0" w:right="109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Position and Direction</w:t>
            </w:r>
          </w:p>
        </w:tc>
      </w:tr>
      <w:tr w:rsidR="003716E6" w:rsidTr="007F7125">
        <w:trPr>
          <w:trHeight w:val="1123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A" w:rsidRDefault="00EB4EDA">
            <w:pPr>
              <w:ind w:left="0" w:firstLine="0"/>
              <w:jc w:val="left"/>
            </w:pPr>
            <w:r>
              <w:rPr>
                <w:color w:val="0070C0"/>
              </w:rPr>
              <w:t xml:space="preserve">SCIENCE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A" w:rsidRPr="00EB4EDA" w:rsidRDefault="001A0E1F" w:rsidP="00EB4EDA">
            <w:pPr>
              <w:ind w:left="0" w:right="112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States of matter</w:t>
            </w:r>
          </w:p>
          <w:p w:rsidR="00EB4EDA" w:rsidRPr="00EB4EDA" w:rsidRDefault="00EB4EDA" w:rsidP="00EB4EDA">
            <w:pPr>
              <w:ind w:left="0" w:right="112" w:firstLine="0"/>
              <w:jc w:val="center"/>
              <w:rPr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A" w:rsidRPr="00EB4EDA" w:rsidRDefault="001A0E1F" w:rsidP="00EB4EDA">
            <w:pPr>
              <w:ind w:left="0" w:right="22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Electricity</w:t>
            </w:r>
          </w:p>
          <w:p w:rsidR="00EB4EDA" w:rsidRPr="00EB4EDA" w:rsidRDefault="00EB4EDA" w:rsidP="00EB4EDA">
            <w:pPr>
              <w:ind w:left="0" w:right="22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A" w:rsidRPr="00EB4EDA" w:rsidRDefault="00BD1D40" w:rsidP="00EB4EDA">
            <w:pPr>
              <w:ind w:left="0" w:right="113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Sound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A" w:rsidRPr="00EB4EDA" w:rsidRDefault="00BD1D40" w:rsidP="007B7E54">
            <w:pPr>
              <w:ind w:left="0" w:right="109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Living things and their habitats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A" w:rsidRPr="00EB4EDA" w:rsidRDefault="00BD1D40" w:rsidP="00EB4EDA">
            <w:pPr>
              <w:ind w:left="0" w:right="109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Teeth</w:t>
            </w:r>
          </w:p>
          <w:p w:rsidR="00EB4EDA" w:rsidRPr="00EB4EDA" w:rsidRDefault="00EB4EDA" w:rsidP="00EB4EDA">
            <w:pPr>
              <w:ind w:left="0" w:right="109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A" w:rsidRPr="00EB4EDA" w:rsidRDefault="00BD1D40" w:rsidP="00EB4EDA">
            <w:pPr>
              <w:ind w:left="0" w:right="109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The digestive system</w:t>
            </w:r>
          </w:p>
        </w:tc>
      </w:tr>
      <w:tr w:rsidR="005949D2" w:rsidTr="00F17492">
        <w:trPr>
          <w:trHeight w:val="65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D2" w:rsidRDefault="005949D2">
            <w:pPr>
              <w:ind w:left="0" w:firstLine="0"/>
              <w:jc w:val="left"/>
            </w:pPr>
            <w:r>
              <w:rPr>
                <w:color w:val="0070C0"/>
              </w:rPr>
              <w:t xml:space="preserve">HISTORY 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D2" w:rsidRDefault="005949D2" w:rsidP="00196D14">
            <w:pPr>
              <w:ind w:left="0" w:right="21" w:firstLine="0"/>
              <w:jc w:val="center"/>
              <w:rPr>
                <w:color w:val="auto"/>
              </w:rPr>
            </w:pPr>
            <w:r w:rsidRPr="009B4401">
              <w:rPr>
                <w:color w:val="auto"/>
              </w:rPr>
              <w:t>Ancient Greeks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49D2" w:rsidRPr="00196D14" w:rsidRDefault="005949D2" w:rsidP="00EB4EDA">
            <w:pPr>
              <w:ind w:left="0" w:right="21" w:firstLine="0"/>
              <w:jc w:val="center"/>
            </w:pPr>
            <w:r w:rsidRPr="00196D14">
              <w:t>Roman Britain</w:t>
            </w:r>
          </w:p>
        </w:tc>
      </w:tr>
      <w:tr w:rsidR="00F17492" w:rsidTr="00DA1AB5">
        <w:trPr>
          <w:trHeight w:val="93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92" w:rsidRDefault="00F17492">
            <w:pPr>
              <w:ind w:left="0" w:firstLine="0"/>
              <w:jc w:val="both"/>
            </w:pPr>
            <w:r>
              <w:rPr>
                <w:color w:val="0070C0"/>
              </w:rPr>
              <w:t xml:space="preserve">GEOGRAPHY </w:t>
            </w:r>
          </w:p>
        </w:tc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492" w:rsidRPr="00807D1D" w:rsidRDefault="00F17492" w:rsidP="00F17492">
            <w:pPr>
              <w:jc w:val="center"/>
              <w:rPr>
                <w:rFonts w:cstheme="minorHAnsi"/>
                <w:szCs w:val="24"/>
              </w:rPr>
            </w:pPr>
            <w:r w:rsidRPr="00807D1D">
              <w:rPr>
                <w:rFonts w:cstheme="minorHAnsi"/>
                <w:szCs w:val="24"/>
              </w:rPr>
              <w:t xml:space="preserve">Mountains and </w:t>
            </w:r>
            <w:r>
              <w:rPr>
                <w:rFonts w:cstheme="minorHAnsi"/>
                <w:szCs w:val="24"/>
              </w:rPr>
              <w:t>Rivers</w:t>
            </w:r>
          </w:p>
          <w:p w:rsidR="00F17492" w:rsidRPr="00807D1D" w:rsidRDefault="00F17492" w:rsidP="00F17492">
            <w:pPr>
              <w:jc w:val="center"/>
              <w:rPr>
                <w:rFonts w:cstheme="minorHAnsi"/>
                <w:szCs w:val="24"/>
              </w:rPr>
            </w:pPr>
          </w:p>
          <w:p w:rsidR="00F17492" w:rsidRPr="00F17492" w:rsidRDefault="00F17492" w:rsidP="00F17492">
            <w:pPr>
              <w:ind w:right="24"/>
              <w:jc w:val="center"/>
              <w:rPr>
                <w:color w:val="FF0000"/>
              </w:rPr>
            </w:pPr>
            <w:r w:rsidRPr="00F17492">
              <w:rPr>
                <w:rFonts w:cstheme="minorHAnsi"/>
                <w:szCs w:val="24"/>
              </w:rPr>
              <w:t>How does the landscape help the water cycle?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7A5" w:rsidRDefault="00B42287" w:rsidP="00F1749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Volcanoes</w:t>
            </w:r>
            <w:bookmarkStart w:id="0" w:name="_GoBack"/>
            <w:bookmarkEnd w:id="0"/>
            <w:r>
              <w:rPr>
                <w:rFonts w:cstheme="minorHAnsi"/>
                <w:szCs w:val="24"/>
              </w:rPr>
              <w:t xml:space="preserve"> and Earthquakes</w:t>
            </w:r>
          </w:p>
          <w:p w:rsidR="008E47A5" w:rsidRDefault="008E47A5" w:rsidP="00F17492">
            <w:pPr>
              <w:jc w:val="center"/>
              <w:rPr>
                <w:rFonts w:cstheme="minorHAnsi"/>
                <w:szCs w:val="24"/>
              </w:rPr>
            </w:pPr>
          </w:p>
          <w:p w:rsidR="00F17492" w:rsidRDefault="008E47A5" w:rsidP="00F1749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What causes earthquakes and volcanoes?</w:t>
            </w:r>
          </w:p>
          <w:p w:rsidR="00F17492" w:rsidRPr="009B4401" w:rsidRDefault="00F17492" w:rsidP="00F17492">
            <w:pPr>
              <w:pStyle w:val="ListParagraph"/>
              <w:ind w:right="24" w:firstLine="0"/>
              <w:jc w:val="center"/>
              <w:rPr>
                <w:color w:val="FF0000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492" w:rsidRPr="00610B4E" w:rsidRDefault="00F17492" w:rsidP="00F17492">
            <w:pPr>
              <w:jc w:val="center"/>
              <w:rPr>
                <w:rFonts w:cstheme="minorHAnsi"/>
                <w:szCs w:val="24"/>
              </w:rPr>
            </w:pPr>
            <w:r w:rsidRPr="00610B4E">
              <w:rPr>
                <w:rFonts w:cstheme="minorHAnsi"/>
                <w:szCs w:val="24"/>
              </w:rPr>
              <w:lastRenderedPageBreak/>
              <w:t>Settlements</w:t>
            </w:r>
          </w:p>
          <w:p w:rsidR="00F17492" w:rsidRPr="00610B4E" w:rsidRDefault="00F17492" w:rsidP="00F17492">
            <w:pPr>
              <w:jc w:val="center"/>
              <w:rPr>
                <w:rFonts w:cstheme="minorHAnsi"/>
                <w:szCs w:val="24"/>
              </w:rPr>
            </w:pPr>
          </w:p>
          <w:p w:rsidR="00F17492" w:rsidRPr="00610B4E" w:rsidRDefault="00F17492" w:rsidP="00F17492">
            <w:pPr>
              <w:jc w:val="center"/>
              <w:rPr>
                <w:rFonts w:cstheme="minorHAnsi"/>
                <w:szCs w:val="24"/>
              </w:rPr>
            </w:pPr>
          </w:p>
          <w:p w:rsidR="00F17492" w:rsidRPr="00F17492" w:rsidRDefault="00F17492" w:rsidP="00F17492">
            <w:pPr>
              <w:jc w:val="center"/>
              <w:rPr>
                <w:rFonts w:cstheme="minorHAnsi"/>
                <w:szCs w:val="24"/>
              </w:rPr>
            </w:pPr>
            <w:r w:rsidRPr="00610B4E">
              <w:rPr>
                <w:rFonts w:cstheme="minorHAnsi"/>
                <w:szCs w:val="24"/>
              </w:rPr>
              <w:t>Where should we live?</w:t>
            </w:r>
          </w:p>
        </w:tc>
      </w:tr>
      <w:tr w:rsidR="0039786E" w:rsidTr="005949D2">
        <w:trPr>
          <w:trHeight w:val="84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6E" w:rsidRDefault="0039786E">
            <w:pPr>
              <w:ind w:left="0" w:firstLine="0"/>
              <w:jc w:val="left"/>
            </w:pPr>
            <w:r>
              <w:rPr>
                <w:color w:val="0070C0"/>
              </w:rPr>
              <w:t xml:space="preserve">ART  </w:t>
            </w:r>
          </w:p>
        </w:tc>
        <w:tc>
          <w:tcPr>
            <w:tcW w:w="4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6E" w:rsidRDefault="0039786E" w:rsidP="003156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Colour mixing</w:t>
            </w:r>
          </w:p>
          <w:p w:rsidR="0039786E" w:rsidRDefault="0039786E" w:rsidP="003156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Sketching and drawing skills</w:t>
            </w:r>
          </w:p>
          <w:p w:rsidR="0039786E" w:rsidRPr="00CD4BFC" w:rsidRDefault="0039786E" w:rsidP="003156FE">
            <w:pPr>
              <w:ind w:left="0" w:firstLine="0"/>
              <w:jc w:val="center"/>
              <w:rPr>
                <w:color w:val="FF0000"/>
              </w:rPr>
            </w:pPr>
            <w:r>
              <w:rPr>
                <w:szCs w:val="24"/>
              </w:rPr>
              <w:t>Sketchbook work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786E" w:rsidRPr="00031D33" w:rsidRDefault="0039786E" w:rsidP="0039786E">
            <w:pPr>
              <w:ind w:right="78"/>
              <w:jc w:val="center"/>
              <w:rPr>
                <w:szCs w:val="24"/>
              </w:rPr>
            </w:pPr>
            <w:r w:rsidRPr="00031D33">
              <w:rPr>
                <w:szCs w:val="24"/>
              </w:rPr>
              <w:t>Sculpture</w:t>
            </w:r>
          </w:p>
          <w:p w:rsidR="0039786E" w:rsidRDefault="0039786E" w:rsidP="0039786E">
            <w:pPr>
              <w:ind w:right="78"/>
              <w:jc w:val="center"/>
              <w:rPr>
                <w:szCs w:val="24"/>
              </w:rPr>
            </w:pPr>
            <w:r w:rsidRPr="00031D33">
              <w:rPr>
                <w:szCs w:val="24"/>
              </w:rPr>
              <w:t>Line and form and drawing from 3D objects</w:t>
            </w:r>
          </w:p>
          <w:p w:rsidR="0039786E" w:rsidRPr="00CD4BFC" w:rsidRDefault="0039786E" w:rsidP="0039786E">
            <w:pPr>
              <w:ind w:right="346"/>
              <w:jc w:val="center"/>
              <w:rPr>
                <w:color w:val="FF0000"/>
              </w:rPr>
            </w:pPr>
            <w:r>
              <w:rPr>
                <w:szCs w:val="24"/>
              </w:rPr>
              <w:t>Looking at famous artists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86E" w:rsidRDefault="0039786E" w:rsidP="003978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Working in other media</w:t>
            </w:r>
          </w:p>
          <w:p w:rsidR="0039786E" w:rsidRDefault="0039786E" w:rsidP="003978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Sketchbook work</w:t>
            </w:r>
          </w:p>
          <w:p w:rsidR="0039786E" w:rsidRPr="00CD4BFC" w:rsidRDefault="0039786E" w:rsidP="0039786E">
            <w:pPr>
              <w:ind w:right="800"/>
              <w:jc w:val="center"/>
              <w:rPr>
                <w:color w:val="FF0000"/>
              </w:rPr>
            </w:pPr>
            <w:r>
              <w:rPr>
                <w:szCs w:val="24"/>
              </w:rPr>
              <w:t>Printing</w:t>
            </w:r>
          </w:p>
        </w:tc>
      </w:tr>
      <w:tr w:rsidR="0039786E" w:rsidTr="007F7125">
        <w:trPr>
          <w:trHeight w:val="566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6E" w:rsidRDefault="0039786E">
            <w:pPr>
              <w:ind w:left="0" w:firstLine="0"/>
              <w:jc w:val="left"/>
            </w:pPr>
            <w:r>
              <w:rPr>
                <w:color w:val="0070C0"/>
              </w:rPr>
              <w:t xml:space="preserve">DT </w:t>
            </w:r>
          </w:p>
        </w:tc>
        <w:tc>
          <w:tcPr>
            <w:tcW w:w="4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86E" w:rsidRPr="007849C1" w:rsidRDefault="0039786E" w:rsidP="007849C1">
            <w:pPr>
              <w:ind w:right="196"/>
              <w:jc w:val="center"/>
              <w:rPr>
                <w:color w:val="auto"/>
              </w:rPr>
            </w:pPr>
            <w:r w:rsidRPr="007849C1">
              <w:rPr>
                <w:color w:val="auto"/>
              </w:rPr>
              <w:t>Greek palace and labyrinth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6E" w:rsidRPr="007849C1" w:rsidRDefault="0039786E" w:rsidP="007849C1">
            <w:pPr>
              <w:ind w:right="346"/>
              <w:jc w:val="center"/>
              <w:rPr>
                <w:color w:val="auto"/>
              </w:rPr>
            </w:pPr>
            <w:r w:rsidRPr="007849C1">
              <w:rPr>
                <w:color w:val="auto"/>
              </w:rPr>
              <w:t>Roman Sandals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6E" w:rsidRPr="007849C1" w:rsidRDefault="0039786E" w:rsidP="007849C1">
            <w:pPr>
              <w:ind w:right="346"/>
              <w:jc w:val="center"/>
              <w:rPr>
                <w:color w:val="auto"/>
              </w:rPr>
            </w:pPr>
            <w:r w:rsidRPr="007849C1">
              <w:rPr>
                <w:color w:val="auto"/>
              </w:rPr>
              <w:t>Food</w:t>
            </w:r>
          </w:p>
          <w:p w:rsidR="0039786E" w:rsidRPr="007849C1" w:rsidRDefault="0039786E" w:rsidP="007849C1">
            <w:pPr>
              <w:ind w:right="346"/>
              <w:jc w:val="center"/>
              <w:rPr>
                <w:color w:val="auto"/>
              </w:rPr>
            </w:pPr>
            <w:r w:rsidRPr="007849C1">
              <w:rPr>
                <w:color w:val="auto"/>
              </w:rPr>
              <w:t>Tech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86E" w:rsidRPr="007849C1" w:rsidRDefault="0039786E" w:rsidP="007849C1">
            <w:pPr>
              <w:ind w:left="0" w:right="109" w:firstLine="0"/>
              <w:jc w:val="center"/>
              <w:rPr>
                <w:color w:val="auto"/>
              </w:rPr>
            </w:pPr>
            <w:r w:rsidRPr="007849C1">
              <w:rPr>
                <w:color w:val="auto"/>
              </w:rPr>
              <w:t>River Models</w:t>
            </w:r>
          </w:p>
        </w:tc>
      </w:tr>
      <w:tr w:rsidR="003716E6" w:rsidTr="007F7125">
        <w:trPr>
          <w:trHeight w:val="1111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2" w:rsidRDefault="005949D2">
            <w:pPr>
              <w:ind w:left="0" w:firstLine="0"/>
              <w:jc w:val="left"/>
            </w:pPr>
            <w:r>
              <w:rPr>
                <w:color w:val="0070C0"/>
              </w:rPr>
              <w:t>COMPUT</w:t>
            </w:r>
            <w:r w:rsidR="00735902">
              <w:rPr>
                <w:color w:val="0070C0"/>
              </w:rPr>
              <w:t xml:space="preserve">ING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2" w:rsidRDefault="00B403C4" w:rsidP="00EB4EDA">
            <w:pPr>
              <w:ind w:left="0" w:right="51" w:firstLine="0"/>
              <w:jc w:val="center"/>
            </w:pPr>
            <w:r>
              <w:t>Systems and networks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2" w:rsidRDefault="002A6DAB" w:rsidP="002A6DAB">
            <w:pPr>
              <w:ind w:left="0" w:right="51" w:firstLine="0"/>
              <w:jc w:val="center"/>
            </w:pPr>
            <w:r>
              <w:t>Creating media – audio editing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2" w:rsidRDefault="002A6DAB" w:rsidP="00EB4EDA">
            <w:pPr>
              <w:ind w:left="0" w:right="114" w:firstLine="0"/>
              <w:jc w:val="center"/>
            </w:pPr>
            <w:r>
              <w:t>Creating media – photo editing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2" w:rsidRDefault="002A6DAB" w:rsidP="00EB4EDA">
            <w:pPr>
              <w:ind w:left="0" w:right="115" w:firstLine="0"/>
              <w:jc w:val="center"/>
            </w:pPr>
            <w:r>
              <w:t>Data and information  - data logging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2" w:rsidRDefault="002A6DAB" w:rsidP="00EB4EDA">
            <w:pPr>
              <w:ind w:left="0" w:right="115" w:firstLine="0"/>
              <w:jc w:val="center"/>
            </w:pPr>
            <w:r>
              <w:t>Programming – repetition in shapes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2" w:rsidRDefault="002A6DAB" w:rsidP="00EB4EDA">
            <w:pPr>
              <w:ind w:left="0" w:right="115" w:firstLine="0"/>
              <w:jc w:val="center"/>
            </w:pPr>
            <w:r>
              <w:t xml:space="preserve">Programming – repetition in games </w:t>
            </w:r>
          </w:p>
        </w:tc>
      </w:tr>
      <w:tr w:rsidR="00433B8C" w:rsidTr="00B45A5D">
        <w:tblPrEx>
          <w:tblCellMar>
            <w:right w:w="55" w:type="dxa"/>
          </w:tblCellMar>
        </w:tblPrEx>
        <w:trPr>
          <w:trHeight w:val="1071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8C" w:rsidRDefault="00433B8C">
            <w:pPr>
              <w:ind w:left="0" w:firstLine="0"/>
              <w:jc w:val="left"/>
            </w:pPr>
            <w:r>
              <w:rPr>
                <w:color w:val="0070C0"/>
              </w:rPr>
              <w:t xml:space="preserve">RE </w:t>
            </w:r>
          </w:p>
        </w:tc>
        <w:tc>
          <w:tcPr>
            <w:tcW w:w="4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8C" w:rsidRDefault="00433B8C" w:rsidP="00433B8C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AB3400">
              <w:rPr>
                <w:color w:val="auto"/>
                <w:szCs w:val="24"/>
              </w:rPr>
              <w:t>What is the ‘Trinity’ and why is it important for Christians?</w:t>
            </w:r>
          </w:p>
          <w:p w:rsidR="00433B8C" w:rsidRDefault="00433B8C" w:rsidP="00433B8C">
            <w:pPr>
              <w:ind w:left="0" w:firstLine="0"/>
              <w:jc w:val="center"/>
              <w:rPr>
                <w:color w:val="auto"/>
                <w:szCs w:val="24"/>
              </w:rPr>
            </w:pPr>
          </w:p>
          <w:p w:rsidR="00433B8C" w:rsidRPr="00AB3400" w:rsidRDefault="00433B8C" w:rsidP="00433B8C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What do Hindus believe God is like?</w:t>
            </w:r>
          </w:p>
          <w:p w:rsidR="00433B8C" w:rsidRPr="007849C1" w:rsidRDefault="00433B8C" w:rsidP="00EB4EDA">
            <w:pPr>
              <w:ind w:left="0" w:firstLine="0"/>
              <w:jc w:val="center"/>
              <w:rPr>
                <w:color w:val="auto"/>
              </w:rPr>
            </w:pPr>
            <w:r w:rsidRPr="007849C1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8C" w:rsidRPr="00433B8C" w:rsidRDefault="00433B8C" w:rsidP="00CD4BFC">
            <w:pPr>
              <w:ind w:left="4" w:firstLine="0"/>
              <w:jc w:val="center"/>
              <w:rPr>
                <w:color w:val="auto"/>
                <w:szCs w:val="24"/>
              </w:rPr>
            </w:pPr>
            <w:r w:rsidRPr="00433B8C">
              <w:rPr>
                <w:color w:val="auto"/>
                <w:szCs w:val="24"/>
              </w:rPr>
              <w:t>What does it mean to be a Hindu in Britain today?</w:t>
            </w:r>
          </w:p>
          <w:p w:rsidR="00433B8C" w:rsidRPr="00433B8C" w:rsidRDefault="00433B8C" w:rsidP="00CD4BFC">
            <w:pPr>
              <w:ind w:left="4" w:firstLine="0"/>
              <w:jc w:val="center"/>
              <w:rPr>
                <w:color w:val="auto"/>
                <w:szCs w:val="24"/>
              </w:rPr>
            </w:pPr>
          </w:p>
          <w:p w:rsidR="00433B8C" w:rsidRPr="00433B8C" w:rsidRDefault="00433B8C" w:rsidP="00CD4BFC">
            <w:pPr>
              <w:ind w:left="4" w:firstLine="0"/>
              <w:jc w:val="center"/>
              <w:rPr>
                <w:color w:val="auto"/>
              </w:rPr>
            </w:pPr>
            <w:r w:rsidRPr="00433B8C">
              <w:rPr>
                <w:color w:val="auto"/>
                <w:szCs w:val="24"/>
              </w:rPr>
              <w:t>Why do Christians call the day Jesus died Good Friday?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8C" w:rsidRPr="00433B8C" w:rsidRDefault="00433B8C" w:rsidP="00CD4BFC">
            <w:pPr>
              <w:ind w:right="703"/>
              <w:jc w:val="center"/>
              <w:rPr>
                <w:color w:val="auto"/>
                <w:szCs w:val="24"/>
              </w:rPr>
            </w:pPr>
            <w:r w:rsidRPr="00433B8C">
              <w:rPr>
                <w:color w:val="auto"/>
                <w:szCs w:val="24"/>
              </w:rPr>
              <w:t>For Christians, when Jesus left what was the impact of the Pentecost?</w:t>
            </w:r>
          </w:p>
          <w:p w:rsidR="00433B8C" w:rsidRPr="00433B8C" w:rsidRDefault="00433B8C" w:rsidP="00CD4BFC">
            <w:pPr>
              <w:ind w:right="703"/>
              <w:jc w:val="center"/>
              <w:rPr>
                <w:color w:val="auto"/>
                <w:szCs w:val="24"/>
              </w:rPr>
            </w:pPr>
          </w:p>
          <w:p w:rsidR="00433B8C" w:rsidRPr="00433B8C" w:rsidRDefault="00433B8C" w:rsidP="00CD4BFC">
            <w:pPr>
              <w:ind w:right="703"/>
              <w:jc w:val="center"/>
              <w:rPr>
                <w:color w:val="auto"/>
              </w:rPr>
            </w:pPr>
            <w:r w:rsidRPr="00433B8C">
              <w:rPr>
                <w:color w:val="auto"/>
                <w:szCs w:val="24"/>
              </w:rPr>
              <w:t>How and why do people mark the significant events of life?</w:t>
            </w:r>
          </w:p>
        </w:tc>
      </w:tr>
      <w:tr w:rsidR="003716E6" w:rsidTr="007F7125">
        <w:tblPrEx>
          <w:tblCellMar>
            <w:right w:w="55" w:type="dxa"/>
          </w:tblCellMar>
        </w:tblPrEx>
        <w:trPr>
          <w:trHeight w:val="106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2" w:rsidRDefault="00735902">
            <w:pPr>
              <w:ind w:left="0" w:firstLine="0"/>
              <w:jc w:val="left"/>
            </w:pPr>
            <w:r>
              <w:rPr>
                <w:color w:val="0070C0"/>
              </w:rPr>
              <w:t xml:space="preserve">PE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5" w:rsidRDefault="008E47A5" w:rsidP="00EB4EDA">
            <w:pPr>
              <w:ind w:left="0" w:right="59" w:firstLine="0"/>
              <w:jc w:val="center"/>
            </w:pPr>
            <w:r>
              <w:t>Athletics</w:t>
            </w:r>
          </w:p>
          <w:p w:rsidR="008E47A5" w:rsidRDefault="008E47A5" w:rsidP="008E47A5">
            <w:pPr>
              <w:ind w:left="0" w:right="59" w:firstLine="0"/>
              <w:jc w:val="center"/>
            </w:pPr>
            <w:r>
              <w:t xml:space="preserve">Hockey </w:t>
            </w:r>
          </w:p>
          <w:p w:rsidR="00CD4BFC" w:rsidRDefault="00CD4BFC" w:rsidP="00EB4EDA">
            <w:pPr>
              <w:ind w:left="0" w:right="59" w:firstLine="0"/>
              <w:jc w:val="center"/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FC" w:rsidRPr="007849C1" w:rsidRDefault="00CD4BFC" w:rsidP="00EB4EDA">
            <w:pPr>
              <w:ind w:left="0" w:right="59" w:firstLine="0"/>
              <w:jc w:val="center"/>
              <w:rPr>
                <w:color w:val="auto"/>
              </w:rPr>
            </w:pPr>
            <w:r w:rsidRPr="007849C1">
              <w:rPr>
                <w:color w:val="auto"/>
              </w:rPr>
              <w:t>Swimming</w:t>
            </w:r>
          </w:p>
          <w:p w:rsidR="00735902" w:rsidRPr="007849C1" w:rsidRDefault="00735902" w:rsidP="00EB4EDA">
            <w:pPr>
              <w:ind w:left="0" w:right="59" w:firstLine="0"/>
              <w:jc w:val="center"/>
              <w:rPr>
                <w:color w:val="auto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64" w:rsidRPr="007849C1" w:rsidRDefault="00205764" w:rsidP="00EB4EDA">
            <w:pPr>
              <w:ind w:left="0" w:right="56" w:firstLine="0"/>
              <w:jc w:val="center"/>
              <w:rPr>
                <w:color w:val="auto"/>
              </w:rPr>
            </w:pPr>
            <w:r w:rsidRPr="007849C1">
              <w:rPr>
                <w:color w:val="auto"/>
              </w:rPr>
              <w:t>Dance</w:t>
            </w:r>
          </w:p>
          <w:p w:rsidR="00735902" w:rsidRPr="007849C1" w:rsidRDefault="00735902" w:rsidP="00EB4EDA">
            <w:pPr>
              <w:ind w:left="0" w:right="56" w:firstLine="0"/>
              <w:jc w:val="center"/>
              <w:rPr>
                <w:color w:val="auto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2" w:rsidRDefault="008E47A5" w:rsidP="00EB4EDA">
            <w:pPr>
              <w:ind w:left="0" w:right="56" w:firstLine="0"/>
              <w:jc w:val="center"/>
            </w:pPr>
            <w:r>
              <w:t>Gymnastics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2" w:rsidRDefault="008E47A5" w:rsidP="00EB4EDA">
            <w:pPr>
              <w:ind w:left="0" w:right="53" w:firstLine="0"/>
              <w:jc w:val="center"/>
            </w:pPr>
            <w:r>
              <w:t>Tennis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2" w:rsidRDefault="008E47A5" w:rsidP="00EB4EDA">
            <w:pPr>
              <w:ind w:left="0" w:right="53" w:firstLine="0"/>
              <w:jc w:val="center"/>
            </w:pPr>
            <w:r>
              <w:t>Football</w:t>
            </w:r>
          </w:p>
        </w:tc>
      </w:tr>
      <w:tr w:rsidR="003716E6" w:rsidTr="005949D2">
        <w:tblPrEx>
          <w:tblCellMar>
            <w:right w:w="55" w:type="dxa"/>
          </w:tblCellMar>
        </w:tblPrEx>
        <w:trPr>
          <w:trHeight w:val="753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4F" w:rsidRDefault="004E634F">
            <w:pPr>
              <w:ind w:left="0" w:firstLine="0"/>
              <w:jc w:val="left"/>
            </w:pPr>
            <w:r>
              <w:rPr>
                <w:color w:val="0070C0"/>
              </w:rPr>
              <w:t xml:space="preserve">PSHE </w:t>
            </w:r>
          </w:p>
        </w:tc>
        <w:tc>
          <w:tcPr>
            <w:tcW w:w="4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FC" w:rsidRPr="007849C1" w:rsidRDefault="00CD4BFC" w:rsidP="00CD4BFC">
            <w:pPr>
              <w:jc w:val="center"/>
              <w:rPr>
                <w:color w:val="auto"/>
                <w:szCs w:val="24"/>
              </w:rPr>
            </w:pPr>
            <w:r w:rsidRPr="007849C1">
              <w:rPr>
                <w:color w:val="auto"/>
                <w:szCs w:val="24"/>
              </w:rPr>
              <w:t>Health and Wellbeing</w:t>
            </w:r>
          </w:p>
          <w:p w:rsidR="004E634F" w:rsidRPr="007849C1" w:rsidRDefault="004E634F" w:rsidP="00EB4EDA">
            <w:pPr>
              <w:ind w:left="658" w:right="589" w:firstLine="0"/>
              <w:jc w:val="center"/>
              <w:rPr>
                <w:color w:val="auto"/>
              </w:rPr>
            </w:pP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4F" w:rsidRPr="007849C1" w:rsidRDefault="00CD4BFC" w:rsidP="00EB4EDA">
            <w:pPr>
              <w:ind w:left="0" w:firstLine="0"/>
              <w:jc w:val="center"/>
              <w:rPr>
                <w:color w:val="auto"/>
              </w:rPr>
            </w:pPr>
            <w:r w:rsidRPr="007849C1">
              <w:rPr>
                <w:color w:val="auto"/>
                <w:szCs w:val="24"/>
              </w:rPr>
              <w:t>Relationships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4F" w:rsidRPr="007849C1" w:rsidRDefault="00CD4BFC" w:rsidP="00EB4EDA">
            <w:pPr>
              <w:ind w:left="0" w:right="57" w:firstLine="0"/>
              <w:jc w:val="center"/>
              <w:rPr>
                <w:color w:val="auto"/>
              </w:rPr>
            </w:pPr>
            <w:r w:rsidRPr="007849C1">
              <w:rPr>
                <w:color w:val="auto"/>
                <w:szCs w:val="24"/>
              </w:rPr>
              <w:t>Living in the wider world</w:t>
            </w:r>
          </w:p>
        </w:tc>
      </w:tr>
      <w:tr w:rsidR="003716E6" w:rsidTr="005949D2">
        <w:tblPrEx>
          <w:tblCellMar>
            <w:right w:w="55" w:type="dxa"/>
          </w:tblCellMar>
        </w:tblPrEx>
        <w:trPr>
          <w:trHeight w:val="108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64" w:rsidRDefault="00205764">
            <w:pPr>
              <w:ind w:left="0" w:firstLine="0"/>
              <w:jc w:val="left"/>
            </w:pPr>
            <w:r>
              <w:rPr>
                <w:color w:val="0070C0"/>
              </w:rPr>
              <w:t xml:space="preserve">FRENCH </w:t>
            </w:r>
          </w:p>
        </w:tc>
        <w:tc>
          <w:tcPr>
            <w:tcW w:w="4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8" w:rsidRDefault="00433B8C" w:rsidP="00433B8C">
            <w:pPr>
              <w:ind w:left="0" w:right="5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Je </w:t>
            </w:r>
            <w:proofErr w:type="spellStart"/>
            <w:r>
              <w:rPr>
                <w:color w:val="auto"/>
              </w:rPr>
              <w:t>Peux</w:t>
            </w:r>
            <w:proofErr w:type="spellEnd"/>
            <w:r>
              <w:rPr>
                <w:color w:val="auto"/>
              </w:rPr>
              <w:t xml:space="preserve"> ( I can…)</w:t>
            </w:r>
          </w:p>
          <w:p w:rsidR="00433B8C" w:rsidRPr="001A7D92" w:rsidRDefault="00433B8C" w:rsidP="00433B8C">
            <w:pPr>
              <w:ind w:left="0" w:right="5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Les Transports (Transportation)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92" w:rsidRDefault="00433B8C" w:rsidP="001A7D92">
            <w:pPr>
              <w:ind w:left="0" w:right="5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Sous </w:t>
            </w:r>
            <w:proofErr w:type="spellStart"/>
            <w:r>
              <w:rPr>
                <w:color w:val="auto"/>
              </w:rPr>
              <w:t>L’Ocean</w:t>
            </w:r>
            <w:proofErr w:type="spellEnd"/>
            <w:r>
              <w:rPr>
                <w:color w:val="auto"/>
              </w:rPr>
              <w:t xml:space="preserve"> (In the Ocean)</w:t>
            </w:r>
          </w:p>
          <w:p w:rsidR="00433B8C" w:rsidRDefault="00433B8C" w:rsidP="001A7D92">
            <w:pPr>
              <w:ind w:left="0" w:right="5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Les </w:t>
            </w:r>
            <w:r>
              <w:t>L</w:t>
            </w:r>
            <w:r w:rsidRPr="000A1BCD">
              <w:rPr>
                <w:lang w:val="fr-FR"/>
              </w:rPr>
              <w:t>é</w:t>
            </w:r>
            <w:proofErr w:type="spellStart"/>
            <w:r>
              <w:t>gumes</w:t>
            </w:r>
            <w:proofErr w:type="spellEnd"/>
            <w:r>
              <w:t xml:space="preserve"> (Vegetables)</w:t>
            </w:r>
          </w:p>
          <w:p w:rsidR="00205764" w:rsidRPr="001A7D92" w:rsidRDefault="00205764" w:rsidP="00433B8C">
            <w:pPr>
              <w:ind w:right="46"/>
              <w:jc w:val="center"/>
              <w:rPr>
                <w:color w:val="auto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92" w:rsidRDefault="00433B8C" w:rsidP="00433B8C">
            <w:pPr>
              <w:ind w:right="1474"/>
              <w:jc w:val="center"/>
            </w:pPr>
            <w:r>
              <w:t xml:space="preserve">Les </w:t>
            </w:r>
            <w:proofErr w:type="spellStart"/>
            <w:r>
              <w:t>Saisons</w:t>
            </w:r>
            <w:proofErr w:type="spellEnd"/>
            <w:r>
              <w:t xml:space="preserve"> (Seasons)</w:t>
            </w:r>
          </w:p>
          <w:p w:rsidR="00433B8C" w:rsidRPr="001A7D92" w:rsidRDefault="00433B8C" w:rsidP="00433B8C">
            <w:pPr>
              <w:ind w:right="1474"/>
              <w:jc w:val="center"/>
              <w:rPr>
                <w:color w:val="auto"/>
              </w:rPr>
            </w:pPr>
            <w:r>
              <w:t xml:space="preserve">Les </w:t>
            </w:r>
            <w:proofErr w:type="spellStart"/>
            <w:r>
              <w:t>Glaces</w:t>
            </w:r>
            <w:proofErr w:type="spellEnd"/>
            <w:r w:rsidR="009711E4">
              <w:t xml:space="preserve"> (</w:t>
            </w:r>
            <w:proofErr w:type="spellStart"/>
            <w:r w:rsidR="009711E4">
              <w:t>Icecreams</w:t>
            </w:r>
            <w:proofErr w:type="spellEnd"/>
            <w:r w:rsidR="009711E4">
              <w:t>)</w:t>
            </w:r>
          </w:p>
        </w:tc>
      </w:tr>
      <w:tr w:rsidR="00DD309C" w:rsidTr="008E328B">
        <w:tblPrEx>
          <w:tblCellMar>
            <w:right w:w="55" w:type="dxa"/>
          </w:tblCellMar>
        </w:tblPrEx>
        <w:trPr>
          <w:trHeight w:val="63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9C" w:rsidRDefault="00DD309C">
            <w:pPr>
              <w:ind w:left="0" w:firstLine="0"/>
              <w:jc w:val="left"/>
              <w:rPr>
                <w:color w:val="0070C0"/>
              </w:rPr>
            </w:pPr>
            <w:r>
              <w:rPr>
                <w:color w:val="0070C0"/>
              </w:rPr>
              <w:lastRenderedPageBreak/>
              <w:t>MUSIC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9C" w:rsidRPr="001A7D92" w:rsidRDefault="00DD309C" w:rsidP="00EB4EDA">
            <w:pPr>
              <w:ind w:left="0" w:right="56" w:firstLine="0"/>
              <w:jc w:val="center"/>
              <w:rPr>
                <w:szCs w:val="24"/>
              </w:rPr>
            </w:pPr>
            <w:r w:rsidRPr="001A7D92">
              <w:rPr>
                <w:rFonts w:cs="Arial"/>
                <w:bCs/>
                <w:color w:val="222222"/>
                <w:szCs w:val="24"/>
                <w:shd w:val="clear" w:color="auto" w:fill="FFFFFF"/>
              </w:rPr>
              <w:t>Body and tuned percussion (Theme: Rainforests)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9C" w:rsidRPr="001A7D92" w:rsidRDefault="00DD309C" w:rsidP="00EB4EDA">
            <w:pPr>
              <w:ind w:left="0" w:right="56" w:firstLine="0"/>
              <w:jc w:val="center"/>
              <w:rPr>
                <w:szCs w:val="24"/>
              </w:rPr>
            </w:pPr>
            <w:r w:rsidRPr="001A7D92">
              <w:rPr>
                <w:rFonts w:cs="Arial"/>
                <w:bCs/>
                <w:color w:val="222222"/>
                <w:szCs w:val="24"/>
                <w:shd w:val="clear" w:color="auto" w:fill="FFFFFF"/>
              </w:rPr>
              <w:t>Samba and carnival sounds and instruments (Theme: South America)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9C" w:rsidRPr="001A7D92" w:rsidRDefault="00DD309C" w:rsidP="00EB4EDA">
            <w:pPr>
              <w:ind w:left="0" w:right="61" w:firstLine="0"/>
              <w:jc w:val="center"/>
              <w:rPr>
                <w:szCs w:val="24"/>
              </w:rPr>
            </w:pPr>
            <w:r w:rsidRPr="001A7D92">
              <w:rPr>
                <w:rFonts w:cs="Arial"/>
                <w:bCs/>
                <w:color w:val="222222"/>
                <w:szCs w:val="24"/>
                <w:shd w:val="clear" w:color="auto" w:fill="FFFFFF"/>
              </w:rPr>
              <w:t>Adapting and transposing motifs (Theme: Romans)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9C" w:rsidRPr="001A7D92" w:rsidRDefault="00DD309C" w:rsidP="00EB4EDA">
            <w:pPr>
              <w:ind w:left="0" w:right="61" w:firstLine="0"/>
              <w:jc w:val="center"/>
              <w:rPr>
                <w:szCs w:val="24"/>
              </w:rPr>
            </w:pPr>
            <w:r w:rsidRPr="001A7D92">
              <w:rPr>
                <w:rFonts w:cs="Arial"/>
                <w:bCs/>
                <w:color w:val="222222"/>
                <w:szCs w:val="24"/>
                <w:shd w:val="clear" w:color="auto" w:fill="FFFFFF"/>
              </w:rPr>
              <w:t>Changes in pitch, tempo and dynamics (Theme: Rivers)</w:t>
            </w:r>
          </w:p>
        </w:tc>
      </w:tr>
    </w:tbl>
    <w:p w:rsidR="00C31F6B" w:rsidRDefault="00E06DFA">
      <w:pPr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31F6B">
      <w:pgSz w:w="16838" w:h="11906" w:orient="landscape"/>
      <w:pgMar w:top="780" w:right="6959" w:bottom="10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109"/>
    <w:multiLevelType w:val="hybridMultilevel"/>
    <w:tmpl w:val="576AE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8661E"/>
    <w:multiLevelType w:val="hybridMultilevel"/>
    <w:tmpl w:val="BD748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6B"/>
    <w:rsid w:val="00013611"/>
    <w:rsid w:val="000259F5"/>
    <w:rsid w:val="00031F67"/>
    <w:rsid w:val="00041CCA"/>
    <w:rsid w:val="00095E53"/>
    <w:rsid w:val="000C7FF7"/>
    <w:rsid w:val="000E2958"/>
    <w:rsid w:val="00100FA5"/>
    <w:rsid w:val="001412FC"/>
    <w:rsid w:val="00196D14"/>
    <w:rsid w:val="001A0E1F"/>
    <w:rsid w:val="001A7D92"/>
    <w:rsid w:val="00205764"/>
    <w:rsid w:val="00262265"/>
    <w:rsid w:val="002A6DAB"/>
    <w:rsid w:val="002B1668"/>
    <w:rsid w:val="002E7230"/>
    <w:rsid w:val="003156FE"/>
    <w:rsid w:val="0033171B"/>
    <w:rsid w:val="0033520D"/>
    <w:rsid w:val="003366FA"/>
    <w:rsid w:val="003716E6"/>
    <w:rsid w:val="00375289"/>
    <w:rsid w:val="0039786E"/>
    <w:rsid w:val="0043080D"/>
    <w:rsid w:val="00433B8C"/>
    <w:rsid w:val="00474760"/>
    <w:rsid w:val="004C080E"/>
    <w:rsid w:val="004E634F"/>
    <w:rsid w:val="004F01BF"/>
    <w:rsid w:val="005949D2"/>
    <w:rsid w:val="006076BD"/>
    <w:rsid w:val="00647D60"/>
    <w:rsid w:val="006A702A"/>
    <w:rsid w:val="007147C6"/>
    <w:rsid w:val="00735902"/>
    <w:rsid w:val="007766F5"/>
    <w:rsid w:val="007849C1"/>
    <w:rsid w:val="00794DF1"/>
    <w:rsid w:val="007B7E54"/>
    <w:rsid w:val="007C2796"/>
    <w:rsid w:val="007F7125"/>
    <w:rsid w:val="008E47A5"/>
    <w:rsid w:val="0090247E"/>
    <w:rsid w:val="00947AC0"/>
    <w:rsid w:val="009711E4"/>
    <w:rsid w:val="00990A8D"/>
    <w:rsid w:val="009B4401"/>
    <w:rsid w:val="009E2F32"/>
    <w:rsid w:val="00A0369B"/>
    <w:rsid w:val="00A63639"/>
    <w:rsid w:val="00AA1D56"/>
    <w:rsid w:val="00AB3400"/>
    <w:rsid w:val="00B403C4"/>
    <w:rsid w:val="00B42287"/>
    <w:rsid w:val="00BD1D40"/>
    <w:rsid w:val="00C31F6B"/>
    <w:rsid w:val="00C34152"/>
    <w:rsid w:val="00C37439"/>
    <w:rsid w:val="00CB1828"/>
    <w:rsid w:val="00CD4BFC"/>
    <w:rsid w:val="00D41020"/>
    <w:rsid w:val="00DB0B92"/>
    <w:rsid w:val="00DD309C"/>
    <w:rsid w:val="00DE782B"/>
    <w:rsid w:val="00E06DFA"/>
    <w:rsid w:val="00E30E92"/>
    <w:rsid w:val="00E43416"/>
    <w:rsid w:val="00E721C7"/>
    <w:rsid w:val="00EB4EDA"/>
    <w:rsid w:val="00EC551B"/>
    <w:rsid w:val="00F17492"/>
    <w:rsid w:val="00FA7FFD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3D11"/>
  <w15:docId w15:val="{AED6DCEC-1EB4-4990-A9C1-CBFF7980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34F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4F"/>
    <w:rPr>
      <w:rFonts w:ascii="Segoe UI" w:eastAsia="Comic Sans MS" w:hAnsi="Segoe UI" w:cs="Comic Sans MS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Props1.xml><?xml version="1.0" encoding="utf-8"?>
<ds:datastoreItem xmlns:ds="http://schemas.openxmlformats.org/officeDocument/2006/customXml" ds:itemID="{43725DEE-950F-4E2F-806B-021D3532067E}"/>
</file>

<file path=customXml/itemProps2.xml><?xml version="1.0" encoding="utf-8"?>
<ds:datastoreItem xmlns:ds="http://schemas.openxmlformats.org/officeDocument/2006/customXml" ds:itemID="{613B4EDC-5872-4055-A8E2-70DD886B125E}"/>
</file>

<file path=customXml/itemProps3.xml><?xml version="1.0" encoding="utf-8"?>
<ds:datastoreItem xmlns:ds="http://schemas.openxmlformats.org/officeDocument/2006/customXml" ds:itemID="{1F5809A8-B6B6-4699-B1AE-E70ABF286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EWetton</dc:creator>
  <cp:keywords/>
  <cp:lastModifiedBy>E.Kelly</cp:lastModifiedBy>
  <cp:revision>4</cp:revision>
  <cp:lastPrinted>2021-07-07T12:00:00Z</cp:lastPrinted>
  <dcterms:created xsi:type="dcterms:W3CDTF">2023-09-30T13:37:00Z</dcterms:created>
  <dcterms:modified xsi:type="dcterms:W3CDTF">2023-10-02T17:00:00Z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Order">
    <vt:r8>1007800</vt:r8>
  </property>
</Properties>
</file>